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466" w:rsidRDefault="00772466" w:rsidP="001904D7">
      <w:pPr>
        <w:jc w:val="both"/>
        <w:rPr>
          <w:b/>
          <w:sz w:val="22"/>
          <w:szCs w:val="22"/>
        </w:rPr>
      </w:pPr>
    </w:p>
    <w:p w:rsidR="00241E70" w:rsidRPr="002C0528" w:rsidRDefault="00241E70" w:rsidP="00241E70">
      <w:pPr>
        <w:jc w:val="right"/>
        <w:rPr>
          <w:b/>
          <w:sz w:val="24"/>
          <w:szCs w:val="24"/>
        </w:rPr>
      </w:pPr>
      <w:r w:rsidRPr="002C0528">
        <w:rPr>
          <w:b/>
          <w:sz w:val="24"/>
          <w:szCs w:val="24"/>
        </w:rPr>
        <w:t>УТВЕРЖДЕНЫ</w:t>
      </w:r>
    </w:p>
    <w:p w:rsidR="00241E70" w:rsidRPr="002C0528" w:rsidRDefault="00241E70" w:rsidP="00241E70">
      <w:pPr>
        <w:jc w:val="right"/>
        <w:rPr>
          <w:b/>
          <w:sz w:val="24"/>
          <w:szCs w:val="24"/>
        </w:rPr>
      </w:pPr>
      <w:r w:rsidRPr="002C0528">
        <w:rPr>
          <w:b/>
          <w:sz w:val="24"/>
          <w:szCs w:val="24"/>
        </w:rPr>
        <w:t>Приказом Генерального директора</w:t>
      </w:r>
    </w:p>
    <w:p w:rsidR="00241E70" w:rsidRPr="002C0528" w:rsidRDefault="00241E70" w:rsidP="00241E70">
      <w:pPr>
        <w:jc w:val="right"/>
        <w:rPr>
          <w:b/>
          <w:sz w:val="24"/>
          <w:szCs w:val="24"/>
        </w:rPr>
      </w:pPr>
      <w:proofErr w:type="gramStart"/>
      <w:r w:rsidRPr="002C0528">
        <w:rPr>
          <w:b/>
          <w:sz w:val="24"/>
          <w:szCs w:val="24"/>
        </w:rPr>
        <w:t>ООО  «</w:t>
      </w:r>
      <w:proofErr w:type="gramEnd"/>
      <w:r w:rsidRPr="002C0528">
        <w:rPr>
          <w:b/>
          <w:sz w:val="24"/>
          <w:szCs w:val="24"/>
        </w:rPr>
        <w:t>ОСЖ РЕСО-Гарантия»</w:t>
      </w:r>
    </w:p>
    <w:p w:rsidR="00241E70" w:rsidRPr="002C0528" w:rsidRDefault="00241E70" w:rsidP="00241E70">
      <w:pPr>
        <w:jc w:val="right"/>
        <w:rPr>
          <w:b/>
          <w:sz w:val="24"/>
          <w:szCs w:val="24"/>
        </w:rPr>
      </w:pPr>
      <w:proofErr w:type="spellStart"/>
      <w:r w:rsidRPr="002C0528">
        <w:rPr>
          <w:b/>
          <w:sz w:val="24"/>
          <w:szCs w:val="24"/>
        </w:rPr>
        <w:t>Раковщика</w:t>
      </w:r>
      <w:proofErr w:type="spellEnd"/>
      <w:r w:rsidRPr="002C0528">
        <w:rPr>
          <w:b/>
          <w:sz w:val="24"/>
          <w:szCs w:val="24"/>
        </w:rPr>
        <w:t xml:space="preserve"> Д.Г.</w:t>
      </w:r>
    </w:p>
    <w:p w:rsidR="00241E70" w:rsidRPr="002C0528" w:rsidRDefault="00241E70" w:rsidP="00241E70">
      <w:pPr>
        <w:jc w:val="right"/>
        <w:rPr>
          <w:b/>
          <w:sz w:val="24"/>
          <w:szCs w:val="24"/>
        </w:rPr>
      </w:pPr>
    </w:p>
    <w:p w:rsidR="00241E70" w:rsidRPr="002C0528" w:rsidRDefault="00241E70" w:rsidP="00241E70">
      <w:pPr>
        <w:jc w:val="right"/>
        <w:rPr>
          <w:b/>
          <w:sz w:val="24"/>
          <w:szCs w:val="24"/>
        </w:rPr>
      </w:pPr>
      <w:r w:rsidRPr="002C0528">
        <w:rPr>
          <w:b/>
          <w:sz w:val="24"/>
          <w:szCs w:val="24"/>
        </w:rPr>
        <w:t xml:space="preserve">№ </w:t>
      </w:r>
      <w:proofErr w:type="gramStart"/>
      <w:r w:rsidRPr="002C0528">
        <w:rPr>
          <w:b/>
          <w:sz w:val="24"/>
          <w:szCs w:val="24"/>
        </w:rPr>
        <w:t>23  от</w:t>
      </w:r>
      <w:proofErr w:type="gramEnd"/>
      <w:r w:rsidRPr="002C0528">
        <w:rPr>
          <w:b/>
          <w:sz w:val="24"/>
          <w:szCs w:val="24"/>
        </w:rPr>
        <w:t xml:space="preserve"> 02.12.2021</w:t>
      </w:r>
    </w:p>
    <w:p w:rsidR="00241E70" w:rsidRPr="002C0528" w:rsidRDefault="00241E70" w:rsidP="00241E70">
      <w:pPr>
        <w:jc w:val="right"/>
        <w:rPr>
          <w:b/>
          <w:sz w:val="24"/>
          <w:szCs w:val="24"/>
        </w:rPr>
      </w:pPr>
    </w:p>
    <w:p w:rsidR="00241E70" w:rsidRPr="002C0528" w:rsidRDefault="00241E70" w:rsidP="00241E70">
      <w:pPr>
        <w:jc w:val="right"/>
        <w:rPr>
          <w:b/>
          <w:sz w:val="24"/>
          <w:szCs w:val="24"/>
        </w:rPr>
      </w:pPr>
      <w:r w:rsidRPr="002C0528">
        <w:rPr>
          <w:b/>
          <w:sz w:val="24"/>
          <w:szCs w:val="24"/>
        </w:rPr>
        <w:t>Введен</w:t>
      </w:r>
      <w:r>
        <w:rPr>
          <w:b/>
          <w:sz w:val="24"/>
          <w:szCs w:val="24"/>
        </w:rPr>
        <w:t>ы</w:t>
      </w:r>
      <w:bookmarkStart w:id="0" w:name="_GoBack"/>
      <w:bookmarkEnd w:id="0"/>
      <w:r w:rsidRPr="002C0528">
        <w:rPr>
          <w:b/>
          <w:sz w:val="24"/>
          <w:szCs w:val="24"/>
        </w:rPr>
        <w:t xml:space="preserve"> в действие с 02.12.2021 года</w:t>
      </w:r>
    </w:p>
    <w:p w:rsidR="00E81B5F" w:rsidRPr="00CA3DF6" w:rsidRDefault="00E81B5F" w:rsidP="00F960AF">
      <w:pPr>
        <w:jc w:val="right"/>
        <w:rPr>
          <w:sz w:val="22"/>
          <w:szCs w:val="22"/>
        </w:rPr>
      </w:pPr>
    </w:p>
    <w:p w:rsidR="00E81B5F" w:rsidRPr="00CA3DF6" w:rsidRDefault="00E81B5F" w:rsidP="00F960AF">
      <w:pPr>
        <w:jc w:val="right"/>
        <w:rPr>
          <w:sz w:val="22"/>
          <w:szCs w:val="22"/>
        </w:rPr>
      </w:pPr>
    </w:p>
    <w:p w:rsidR="00E81B5F" w:rsidRDefault="00E81B5F" w:rsidP="00F960AF">
      <w:pPr>
        <w:jc w:val="right"/>
        <w:rPr>
          <w:sz w:val="22"/>
          <w:szCs w:val="22"/>
        </w:rPr>
      </w:pPr>
    </w:p>
    <w:p w:rsidR="00241E70" w:rsidRDefault="00241E70" w:rsidP="00F960AF">
      <w:pPr>
        <w:jc w:val="right"/>
        <w:rPr>
          <w:sz w:val="22"/>
          <w:szCs w:val="22"/>
        </w:rPr>
      </w:pPr>
    </w:p>
    <w:p w:rsidR="00241E70" w:rsidRPr="00CA3DF6" w:rsidRDefault="00241E70" w:rsidP="00F960AF">
      <w:pPr>
        <w:jc w:val="right"/>
        <w:rPr>
          <w:sz w:val="22"/>
          <w:szCs w:val="22"/>
        </w:rPr>
      </w:pPr>
    </w:p>
    <w:p w:rsidR="00E81B5F" w:rsidRPr="00CA3DF6" w:rsidRDefault="00B17CC2" w:rsidP="00F960AF">
      <w:pPr>
        <w:pStyle w:val="1"/>
        <w:ind w:left="0"/>
        <w:jc w:val="center"/>
        <w:rPr>
          <w:rFonts w:ascii="Times New Roman" w:hAnsi="Times New Roman"/>
          <w:sz w:val="22"/>
          <w:szCs w:val="22"/>
        </w:rPr>
      </w:pPr>
      <w:bookmarkStart w:id="1" w:name="_Toc75936054"/>
      <w:r w:rsidRPr="00CA3DF6">
        <w:rPr>
          <w:rFonts w:ascii="Times New Roman" w:hAnsi="Times New Roman"/>
          <w:sz w:val="22"/>
          <w:szCs w:val="22"/>
        </w:rPr>
        <w:t>ПРАВИЛА</w:t>
      </w:r>
      <w:bookmarkEnd w:id="1"/>
    </w:p>
    <w:p w:rsidR="00E81B5F" w:rsidRPr="00CA3DF6" w:rsidRDefault="00B17CC2" w:rsidP="00F960AF">
      <w:pPr>
        <w:jc w:val="center"/>
        <w:rPr>
          <w:b/>
          <w:sz w:val="22"/>
          <w:szCs w:val="22"/>
        </w:rPr>
      </w:pPr>
      <w:r w:rsidRPr="00CA3DF6">
        <w:rPr>
          <w:b/>
          <w:sz w:val="22"/>
          <w:szCs w:val="22"/>
        </w:rPr>
        <w:t>НАКОПИТЕЛЬНОГО СТРАХОВАНИЯ ЖИЗНИ</w:t>
      </w:r>
    </w:p>
    <w:p w:rsidR="00E81B5F" w:rsidRPr="0041452A" w:rsidRDefault="00E81B5F" w:rsidP="0035007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Pr="0041452A" w:rsidRDefault="009C236F" w:rsidP="001904D7">
      <w:pPr>
        <w:jc w:val="both"/>
        <w:rPr>
          <w:sz w:val="22"/>
          <w:szCs w:val="22"/>
        </w:rPr>
      </w:pPr>
    </w:p>
    <w:p w:rsidR="009C236F" w:rsidRDefault="009C236F"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Default="00E93680" w:rsidP="001904D7">
      <w:pPr>
        <w:jc w:val="both"/>
        <w:rPr>
          <w:sz w:val="22"/>
          <w:szCs w:val="22"/>
        </w:rPr>
      </w:pPr>
    </w:p>
    <w:p w:rsidR="00E93680" w:rsidRPr="0041452A" w:rsidRDefault="00E93680" w:rsidP="001904D7">
      <w:pPr>
        <w:jc w:val="both"/>
        <w:rPr>
          <w:sz w:val="22"/>
          <w:szCs w:val="22"/>
        </w:rPr>
      </w:pPr>
    </w:p>
    <w:p w:rsidR="009C236F" w:rsidRPr="0041452A" w:rsidRDefault="009C236F" w:rsidP="001904D7">
      <w:pPr>
        <w:jc w:val="both"/>
        <w:rPr>
          <w:sz w:val="22"/>
          <w:szCs w:val="22"/>
        </w:rPr>
      </w:pPr>
    </w:p>
    <w:p w:rsidR="009C236F" w:rsidRPr="0041452A" w:rsidRDefault="009C236F" w:rsidP="00350077">
      <w:pPr>
        <w:jc w:val="both"/>
        <w:rPr>
          <w:sz w:val="22"/>
          <w:szCs w:val="22"/>
        </w:rPr>
      </w:pPr>
    </w:p>
    <w:p w:rsidR="009C236F" w:rsidRPr="0041452A" w:rsidRDefault="00E93967" w:rsidP="001904D7">
      <w:pPr>
        <w:jc w:val="both"/>
        <w:rPr>
          <w:sz w:val="22"/>
          <w:szCs w:val="22"/>
        </w:rPr>
      </w:pPr>
      <w:r w:rsidRPr="00E93967">
        <w:rPr>
          <w:sz w:val="22"/>
          <w:szCs w:val="22"/>
        </w:rPr>
        <w:br w:type="page"/>
      </w:r>
    </w:p>
    <w:p w:rsidR="009C236F" w:rsidRDefault="009C236F" w:rsidP="00350077">
      <w:pPr>
        <w:jc w:val="both"/>
        <w:rPr>
          <w:sz w:val="22"/>
          <w:szCs w:val="22"/>
        </w:rPr>
      </w:pPr>
      <w:r>
        <w:rPr>
          <w:sz w:val="22"/>
          <w:szCs w:val="22"/>
        </w:rPr>
        <w:lastRenderedPageBreak/>
        <w:t>Содержание:</w:t>
      </w:r>
    </w:p>
    <w:p w:rsidR="009C236F" w:rsidRPr="009C236F" w:rsidRDefault="009C236F" w:rsidP="001904D7">
      <w:pPr>
        <w:jc w:val="both"/>
        <w:rPr>
          <w:sz w:val="22"/>
          <w:szCs w:val="22"/>
        </w:rPr>
      </w:pPr>
    </w:p>
    <w:p w:rsidR="00E81B5F" w:rsidRPr="00CA3DF6" w:rsidRDefault="00E81B5F" w:rsidP="001904D7">
      <w:pPr>
        <w:jc w:val="both"/>
        <w:rPr>
          <w:sz w:val="22"/>
          <w:szCs w:val="22"/>
        </w:rPr>
      </w:pPr>
      <w:r w:rsidRPr="00CA3DF6">
        <w:rPr>
          <w:sz w:val="22"/>
          <w:szCs w:val="22"/>
        </w:rPr>
        <w:t>1.</w:t>
      </w:r>
      <w:r w:rsidRPr="00CA3DF6">
        <w:rPr>
          <w:sz w:val="22"/>
          <w:szCs w:val="22"/>
          <w:lang w:val="en-US"/>
        </w:rPr>
        <w:t> </w:t>
      </w:r>
      <w:r w:rsidRPr="00CA3DF6">
        <w:rPr>
          <w:sz w:val="22"/>
          <w:szCs w:val="22"/>
        </w:rPr>
        <w:t>Определения.</w:t>
      </w:r>
    </w:p>
    <w:p w:rsidR="00E81B5F" w:rsidRPr="00CA3DF6" w:rsidRDefault="00E81B5F" w:rsidP="001904D7">
      <w:pPr>
        <w:jc w:val="both"/>
        <w:rPr>
          <w:sz w:val="22"/>
          <w:szCs w:val="22"/>
        </w:rPr>
      </w:pPr>
      <w:r w:rsidRPr="00CA3DF6">
        <w:rPr>
          <w:sz w:val="22"/>
          <w:szCs w:val="22"/>
        </w:rPr>
        <w:t>2. Общие положения.</w:t>
      </w:r>
    </w:p>
    <w:p w:rsidR="00E81B5F" w:rsidRPr="00CA3DF6" w:rsidRDefault="00E81B5F" w:rsidP="001904D7">
      <w:pPr>
        <w:jc w:val="both"/>
        <w:rPr>
          <w:sz w:val="22"/>
          <w:szCs w:val="22"/>
        </w:rPr>
      </w:pPr>
      <w:r w:rsidRPr="00CA3DF6">
        <w:rPr>
          <w:sz w:val="22"/>
          <w:szCs w:val="22"/>
        </w:rPr>
        <w:t>3. Объект страхования.</w:t>
      </w:r>
    </w:p>
    <w:p w:rsidR="00E81B5F" w:rsidRDefault="00E81B5F" w:rsidP="001904D7">
      <w:pPr>
        <w:jc w:val="both"/>
        <w:rPr>
          <w:sz w:val="22"/>
          <w:szCs w:val="22"/>
        </w:rPr>
      </w:pPr>
      <w:r w:rsidRPr="00CA3DF6">
        <w:rPr>
          <w:sz w:val="22"/>
          <w:szCs w:val="22"/>
        </w:rPr>
        <w:t>4. </w:t>
      </w:r>
      <w:r w:rsidR="004D5D36" w:rsidRPr="00CA3DF6">
        <w:rPr>
          <w:sz w:val="22"/>
          <w:szCs w:val="22"/>
        </w:rPr>
        <w:t>Страхов</w:t>
      </w:r>
      <w:r w:rsidR="004D5D36">
        <w:rPr>
          <w:sz w:val="22"/>
          <w:szCs w:val="22"/>
        </w:rPr>
        <w:t>ой</w:t>
      </w:r>
      <w:r w:rsidR="004D5D36" w:rsidRPr="00CA3DF6">
        <w:rPr>
          <w:sz w:val="22"/>
          <w:szCs w:val="22"/>
        </w:rPr>
        <w:t xml:space="preserve"> </w:t>
      </w:r>
      <w:r w:rsidRPr="00CA3DF6">
        <w:rPr>
          <w:sz w:val="22"/>
          <w:szCs w:val="22"/>
        </w:rPr>
        <w:t xml:space="preserve">риск. Страховые случаи. </w:t>
      </w:r>
      <w:r w:rsidR="004D5D36">
        <w:rPr>
          <w:sz w:val="22"/>
          <w:szCs w:val="22"/>
        </w:rPr>
        <w:t>Исключения из страхового покрытия</w:t>
      </w:r>
      <w:r w:rsidRPr="00CA3DF6">
        <w:rPr>
          <w:sz w:val="22"/>
          <w:szCs w:val="22"/>
        </w:rPr>
        <w:t>.</w:t>
      </w:r>
    </w:p>
    <w:p w:rsidR="004D5D36" w:rsidRDefault="00E81B5F" w:rsidP="001904D7">
      <w:pPr>
        <w:jc w:val="both"/>
        <w:rPr>
          <w:sz w:val="22"/>
          <w:szCs w:val="22"/>
        </w:rPr>
      </w:pPr>
      <w:r w:rsidRPr="00CA3DF6">
        <w:rPr>
          <w:sz w:val="22"/>
          <w:szCs w:val="22"/>
        </w:rPr>
        <w:t>5.</w:t>
      </w:r>
      <w:r w:rsidR="007D0537" w:rsidRPr="007D0537">
        <w:rPr>
          <w:b/>
          <w:sz w:val="22"/>
          <w:szCs w:val="22"/>
        </w:rPr>
        <w:t xml:space="preserve"> </w:t>
      </w:r>
      <w:r w:rsidR="00E93967" w:rsidRPr="00E93967">
        <w:rPr>
          <w:sz w:val="22"/>
          <w:szCs w:val="22"/>
        </w:rPr>
        <w:t xml:space="preserve">Основания </w:t>
      </w:r>
      <w:r w:rsidR="007D0537" w:rsidRPr="007D0537">
        <w:rPr>
          <w:sz w:val="22"/>
          <w:szCs w:val="22"/>
        </w:rPr>
        <w:t>освобождения</w:t>
      </w:r>
      <w:r w:rsidR="00E93967" w:rsidRPr="00E93967">
        <w:rPr>
          <w:sz w:val="22"/>
          <w:szCs w:val="22"/>
        </w:rPr>
        <w:t xml:space="preserve"> Страховщика от страховой выплаты. Осно</w:t>
      </w:r>
      <w:r w:rsidR="004E46B4">
        <w:rPr>
          <w:sz w:val="22"/>
          <w:szCs w:val="22"/>
        </w:rPr>
        <w:t>в</w:t>
      </w:r>
      <w:r w:rsidR="00E93967" w:rsidRPr="00E93967">
        <w:rPr>
          <w:sz w:val="22"/>
          <w:szCs w:val="22"/>
        </w:rPr>
        <w:t>ания для отказа в страховой выплате</w:t>
      </w:r>
      <w:r w:rsidR="007D0537">
        <w:rPr>
          <w:sz w:val="22"/>
          <w:szCs w:val="22"/>
        </w:rPr>
        <w:t>.</w:t>
      </w:r>
    </w:p>
    <w:p w:rsidR="00E81B5F" w:rsidRPr="00CA3DF6" w:rsidRDefault="004D5D36" w:rsidP="001904D7">
      <w:pPr>
        <w:jc w:val="both"/>
        <w:rPr>
          <w:sz w:val="22"/>
          <w:szCs w:val="22"/>
        </w:rPr>
      </w:pPr>
      <w:r>
        <w:rPr>
          <w:sz w:val="22"/>
          <w:szCs w:val="22"/>
        </w:rPr>
        <w:t>6.</w:t>
      </w:r>
      <w:r w:rsidR="00E81B5F" w:rsidRPr="00CA3DF6">
        <w:rPr>
          <w:sz w:val="22"/>
          <w:szCs w:val="22"/>
        </w:rPr>
        <w:t> Страховая сумма.</w:t>
      </w:r>
    </w:p>
    <w:p w:rsidR="00E81B5F" w:rsidRPr="00CA3DF6" w:rsidRDefault="00363E84" w:rsidP="001904D7">
      <w:pPr>
        <w:jc w:val="both"/>
        <w:rPr>
          <w:sz w:val="22"/>
          <w:szCs w:val="22"/>
        </w:rPr>
      </w:pPr>
      <w:r>
        <w:rPr>
          <w:sz w:val="22"/>
          <w:szCs w:val="22"/>
        </w:rPr>
        <w:t>7</w:t>
      </w:r>
      <w:r w:rsidR="00E81B5F" w:rsidRPr="00CA3DF6">
        <w:rPr>
          <w:sz w:val="22"/>
          <w:szCs w:val="22"/>
        </w:rPr>
        <w:t>. Страховая премия.</w:t>
      </w:r>
    </w:p>
    <w:p w:rsidR="00E81B5F" w:rsidRPr="00CA3DF6" w:rsidRDefault="00363E84" w:rsidP="001904D7">
      <w:pPr>
        <w:jc w:val="both"/>
        <w:rPr>
          <w:sz w:val="22"/>
          <w:szCs w:val="22"/>
        </w:rPr>
      </w:pPr>
      <w:r>
        <w:rPr>
          <w:sz w:val="22"/>
          <w:szCs w:val="22"/>
        </w:rPr>
        <w:t>8</w:t>
      </w:r>
      <w:r w:rsidR="00E81B5F" w:rsidRPr="00CA3DF6">
        <w:rPr>
          <w:sz w:val="22"/>
          <w:szCs w:val="22"/>
        </w:rPr>
        <w:t xml:space="preserve">. Срок страхования. </w:t>
      </w:r>
    </w:p>
    <w:p w:rsidR="00E81B5F" w:rsidRPr="00CA3DF6" w:rsidRDefault="00363E84" w:rsidP="001904D7">
      <w:pPr>
        <w:jc w:val="both"/>
        <w:rPr>
          <w:sz w:val="22"/>
          <w:szCs w:val="22"/>
        </w:rPr>
      </w:pPr>
      <w:r>
        <w:rPr>
          <w:sz w:val="22"/>
          <w:szCs w:val="22"/>
        </w:rPr>
        <w:t>9</w:t>
      </w:r>
      <w:r w:rsidR="00E81B5F" w:rsidRPr="00CA3DF6">
        <w:rPr>
          <w:sz w:val="22"/>
          <w:szCs w:val="22"/>
        </w:rPr>
        <w:t>. </w:t>
      </w:r>
      <w:r w:rsidR="00E93967" w:rsidRPr="00E93967">
        <w:rPr>
          <w:bCs/>
          <w:spacing w:val="2"/>
          <w:sz w:val="22"/>
          <w:szCs w:val="22"/>
        </w:rPr>
        <w:t xml:space="preserve">Договор страхования. </w:t>
      </w:r>
      <w:r w:rsidR="00E93967" w:rsidRPr="00E93967">
        <w:rPr>
          <w:bCs/>
          <w:sz w:val="22"/>
          <w:szCs w:val="22"/>
        </w:rPr>
        <w:t>Порядок заключения, срок действия и прекращения Договора страхования</w:t>
      </w:r>
      <w:r w:rsidR="00E81B5F" w:rsidRPr="00363E84">
        <w:rPr>
          <w:sz w:val="22"/>
          <w:szCs w:val="22"/>
        </w:rPr>
        <w:t>.</w:t>
      </w:r>
    </w:p>
    <w:p w:rsidR="00E81B5F" w:rsidRPr="00CA3DF6" w:rsidRDefault="00363E84" w:rsidP="001904D7">
      <w:pPr>
        <w:jc w:val="both"/>
        <w:rPr>
          <w:sz w:val="22"/>
          <w:szCs w:val="22"/>
        </w:rPr>
      </w:pPr>
      <w:r>
        <w:rPr>
          <w:sz w:val="22"/>
          <w:szCs w:val="22"/>
        </w:rPr>
        <w:t>10</w:t>
      </w:r>
      <w:r w:rsidR="00E81B5F" w:rsidRPr="00CA3DF6">
        <w:rPr>
          <w:sz w:val="22"/>
          <w:szCs w:val="22"/>
        </w:rPr>
        <w:t>. Изменение степени риска.</w:t>
      </w:r>
    </w:p>
    <w:p w:rsidR="00E81B5F" w:rsidRPr="00CA3DF6" w:rsidRDefault="00363E84" w:rsidP="001904D7">
      <w:pPr>
        <w:jc w:val="both"/>
        <w:rPr>
          <w:sz w:val="22"/>
          <w:szCs w:val="22"/>
        </w:rPr>
      </w:pPr>
      <w:r w:rsidRPr="00CA3DF6">
        <w:rPr>
          <w:sz w:val="22"/>
          <w:szCs w:val="22"/>
        </w:rPr>
        <w:t>1</w:t>
      </w:r>
      <w:r>
        <w:rPr>
          <w:sz w:val="22"/>
          <w:szCs w:val="22"/>
        </w:rPr>
        <w:t>1</w:t>
      </w:r>
      <w:r w:rsidR="00E81B5F" w:rsidRPr="00CA3DF6">
        <w:rPr>
          <w:sz w:val="22"/>
          <w:szCs w:val="22"/>
        </w:rPr>
        <w:t>. Права и обязанности сторон.</w:t>
      </w:r>
    </w:p>
    <w:p w:rsidR="00E81B5F" w:rsidRPr="00CA3DF6" w:rsidRDefault="00363E84" w:rsidP="001904D7">
      <w:pPr>
        <w:jc w:val="both"/>
        <w:rPr>
          <w:sz w:val="22"/>
          <w:szCs w:val="22"/>
        </w:rPr>
      </w:pPr>
      <w:r w:rsidRPr="00CA3DF6">
        <w:rPr>
          <w:sz w:val="22"/>
          <w:szCs w:val="22"/>
        </w:rPr>
        <w:t>1</w:t>
      </w:r>
      <w:r>
        <w:rPr>
          <w:sz w:val="22"/>
          <w:szCs w:val="22"/>
        </w:rPr>
        <w:t>2</w:t>
      </w:r>
      <w:r w:rsidR="00E81B5F" w:rsidRPr="00CA3DF6">
        <w:rPr>
          <w:sz w:val="22"/>
          <w:szCs w:val="22"/>
        </w:rPr>
        <w:t xml:space="preserve">. Порядок определения и </w:t>
      </w:r>
      <w:r>
        <w:rPr>
          <w:sz w:val="22"/>
          <w:szCs w:val="22"/>
        </w:rPr>
        <w:t xml:space="preserve">осуществления Страховой </w:t>
      </w:r>
      <w:r w:rsidR="00E81B5F" w:rsidRPr="00CA3DF6">
        <w:rPr>
          <w:sz w:val="22"/>
          <w:szCs w:val="22"/>
        </w:rPr>
        <w:t>выплаты.</w:t>
      </w:r>
    </w:p>
    <w:p w:rsidR="00E81B5F" w:rsidRPr="00CA3DF6" w:rsidRDefault="00363E84" w:rsidP="001904D7">
      <w:pPr>
        <w:jc w:val="both"/>
        <w:rPr>
          <w:sz w:val="22"/>
          <w:szCs w:val="22"/>
        </w:rPr>
      </w:pPr>
      <w:r w:rsidRPr="00CA3DF6">
        <w:rPr>
          <w:sz w:val="22"/>
          <w:szCs w:val="22"/>
        </w:rPr>
        <w:t>1</w:t>
      </w:r>
      <w:r>
        <w:rPr>
          <w:sz w:val="22"/>
          <w:szCs w:val="22"/>
        </w:rPr>
        <w:t>3</w:t>
      </w:r>
      <w:r w:rsidR="00E81B5F" w:rsidRPr="00CA3DF6">
        <w:rPr>
          <w:sz w:val="22"/>
          <w:szCs w:val="22"/>
        </w:rPr>
        <w:t xml:space="preserve">. Порядок внесения изменений и дополнений в </w:t>
      </w:r>
      <w:r w:rsidR="0041452A">
        <w:rPr>
          <w:sz w:val="22"/>
          <w:szCs w:val="22"/>
        </w:rPr>
        <w:t>Договор</w:t>
      </w:r>
      <w:r w:rsidR="00E81B5F" w:rsidRPr="00CA3DF6">
        <w:rPr>
          <w:sz w:val="22"/>
          <w:szCs w:val="22"/>
        </w:rPr>
        <w:t xml:space="preserve"> страхования.</w:t>
      </w:r>
    </w:p>
    <w:p w:rsidR="00E81B5F" w:rsidRPr="00CA3DF6" w:rsidRDefault="00363E84" w:rsidP="001904D7">
      <w:pPr>
        <w:jc w:val="both"/>
        <w:rPr>
          <w:sz w:val="22"/>
          <w:szCs w:val="22"/>
        </w:rPr>
      </w:pPr>
      <w:r w:rsidRPr="00CA3DF6">
        <w:rPr>
          <w:sz w:val="22"/>
          <w:szCs w:val="22"/>
        </w:rPr>
        <w:t>1</w:t>
      </w:r>
      <w:r>
        <w:rPr>
          <w:sz w:val="22"/>
          <w:szCs w:val="22"/>
        </w:rPr>
        <w:t>4</w:t>
      </w:r>
      <w:r w:rsidR="00E81B5F" w:rsidRPr="00CA3DF6">
        <w:rPr>
          <w:sz w:val="22"/>
          <w:szCs w:val="22"/>
        </w:rPr>
        <w:t>.</w:t>
      </w:r>
      <w:r w:rsidR="00E81B5F" w:rsidRPr="00CA3DF6">
        <w:rPr>
          <w:sz w:val="22"/>
          <w:szCs w:val="22"/>
          <w:lang w:val="en-US"/>
        </w:rPr>
        <w:t> </w:t>
      </w:r>
      <w:r w:rsidR="00E81B5F" w:rsidRPr="00CA3DF6">
        <w:rPr>
          <w:sz w:val="22"/>
          <w:szCs w:val="22"/>
        </w:rPr>
        <w:t>Порядок разрешения споров.</w:t>
      </w:r>
    </w:p>
    <w:p w:rsidR="00E81B5F" w:rsidRPr="00CA3DF6" w:rsidRDefault="00E81B5F" w:rsidP="001904D7">
      <w:pPr>
        <w:spacing w:line="120" w:lineRule="auto"/>
        <w:jc w:val="both"/>
        <w:rPr>
          <w:b/>
          <w:sz w:val="22"/>
          <w:szCs w:val="22"/>
        </w:rPr>
      </w:pPr>
    </w:p>
    <w:p w:rsidR="00E81B5F" w:rsidRPr="00CA3DF6" w:rsidRDefault="00E81B5F" w:rsidP="001904D7">
      <w:pPr>
        <w:jc w:val="both"/>
        <w:rPr>
          <w:b/>
          <w:sz w:val="22"/>
          <w:szCs w:val="22"/>
        </w:rPr>
      </w:pPr>
      <w:r w:rsidRPr="00CA3DF6">
        <w:rPr>
          <w:b/>
          <w:sz w:val="22"/>
          <w:szCs w:val="22"/>
        </w:rPr>
        <w:t>ПРИЛОЖЕНИЯ</w:t>
      </w:r>
    </w:p>
    <w:p w:rsidR="00363E84" w:rsidRPr="008A7E40" w:rsidRDefault="00534724" w:rsidP="001904D7">
      <w:pPr>
        <w:jc w:val="both"/>
        <w:rPr>
          <w:sz w:val="22"/>
          <w:szCs w:val="22"/>
        </w:rPr>
      </w:pPr>
      <w:r w:rsidRPr="008A7E40">
        <w:rPr>
          <w:sz w:val="22"/>
          <w:szCs w:val="22"/>
        </w:rPr>
        <w:t xml:space="preserve">Приложение 1. </w:t>
      </w:r>
      <w:r w:rsidR="00E93967" w:rsidRPr="00E93967">
        <w:rPr>
          <w:sz w:val="22"/>
          <w:szCs w:val="22"/>
        </w:rPr>
        <w:t>Образец заявления на оформление Договора накопительного страхования жизни;</w:t>
      </w:r>
    </w:p>
    <w:p w:rsidR="00E81B5F" w:rsidRPr="008A7E40" w:rsidRDefault="00E93967" w:rsidP="001904D7">
      <w:pPr>
        <w:jc w:val="both"/>
        <w:rPr>
          <w:sz w:val="22"/>
          <w:szCs w:val="22"/>
        </w:rPr>
      </w:pPr>
      <w:r w:rsidRPr="00E93967">
        <w:rPr>
          <w:sz w:val="22"/>
          <w:szCs w:val="22"/>
        </w:rPr>
        <w:t xml:space="preserve">Приложение 2. </w:t>
      </w:r>
      <w:r w:rsidR="00534724" w:rsidRPr="008A7E40">
        <w:rPr>
          <w:sz w:val="22"/>
          <w:szCs w:val="22"/>
        </w:rPr>
        <w:t>Полис (образец) накопительного страхование жизни</w:t>
      </w:r>
    </w:p>
    <w:p w:rsidR="00E81B5F" w:rsidRPr="008A7E40" w:rsidRDefault="00534724" w:rsidP="001904D7">
      <w:pPr>
        <w:jc w:val="both"/>
        <w:rPr>
          <w:sz w:val="22"/>
          <w:szCs w:val="22"/>
        </w:rPr>
      </w:pPr>
      <w:r w:rsidRPr="008A7E40">
        <w:rPr>
          <w:sz w:val="22"/>
          <w:szCs w:val="22"/>
        </w:rPr>
        <w:t xml:space="preserve">Приложение </w:t>
      </w:r>
      <w:r w:rsidR="00E93967" w:rsidRPr="00E93967">
        <w:rPr>
          <w:sz w:val="22"/>
          <w:szCs w:val="22"/>
        </w:rPr>
        <w:t>3</w:t>
      </w:r>
      <w:r w:rsidRPr="008A7E40">
        <w:rPr>
          <w:sz w:val="22"/>
          <w:szCs w:val="22"/>
        </w:rPr>
        <w:t>. Тарифные ставки.</w:t>
      </w:r>
    </w:p>
    <w:p w:rsidR="008A7E40" w:rsidRDefault="00E93967" w:rsidP="001904D7">
      <w:pPr>
        <w:jc w:val="both"/>
        <w:rPr>
          <w:sz w:val="22"/>
          <w:szCs w:val="22"/>
        </w:rPr>
      </w:pPr>
      <w:r w:rsidRPr="00E93967">
        <w:rPr>
          <w:sz w:val="22"/>
          <w:szCs w:val="22"/>
        </w:rPr>
        <w:t>Приложение 4. Образец Заявления на страховую выплату</w:t>
      </w:r>
    </w:p>
    <w:p w:rsidR="008A7E40" w:rsidRDefault="008A7E40" w:rsidP="001904D7">
      <w:pPr>
        <w:jc w:val="both"/>
        <w:rPr>
          <w:sz w:val="22"/>
          <w:szCs w:val="22"/>
        </w:rPr>
      </w:pPr>
      <w:r>
        <w:rPr>
          <w:sz w:val="22"/>
          <w:szCs w:val="22"/>
        </w:rPr>
        <w:t>Приложение 5. Образец Акта о страховом случае</w:t>
      </w:r>
    </w:p>
    <w:p w:rsidR="008A7E40" w:rsidRDefault="008A7E40" w:rsidP="001904D7">
      <w:pPr>
        <w:jc w:val="both"/>
        <w:rPr>
          <w:sz w:val="22"/>
          <w:szCs w:val="22"/>
        </w:rPr>
      </w:pPr>
      <w:r>
        <w:rPr>
          <w:sz w:val="22"/>
          <w:szCs w:val="22"/>
        </w:rPr>
        <w:t>Приложение 6. Порядок расчета выкупной суммы</w:t>
      </w:r>
    </w:p>
    <w:p w:rsidR="004E46B4" w:rsidRPr="00EB06F7" w:rsidRDefault="00EB06F7" w:rsidP="001904D7">
      <w:pPr>
        <w:jc w:val="both"/>
        <w:rPr>
          <w:sz w:val="22"/>
          <w:szCs w:val="22"/>
        </w:rPr>
      </w:pPr>
      <w:r>
        <w:rPr>
          <w:sz w:val="22"/>
          <w:szCs w:val="22"/>
        </w:rPr>
        <w:t xml:space="preserve">Приложение 7. </w:t>
      </w:r>
      <w:r w:rsidR="004E46B4" w:rsidRPr="00EB06F7">
        <w:rPr>
          <w:sz w:val="22"/>
          <w:szCs w:val="22"/>
        </w:rPr>
        <w:t xml:space="preserve">Расширенная таблица страховых выплат </w:t>
      </w:r>
    </w:p>
    <w:p w:rsidR="00EB06F7" w:rsidRDefault="004E46B4" w:rsidP="001904D7">
      <w:pPr>
        <w:jc w:val="both"/>
        <w:rPr>
          <w:sz w:val="22"/>
          <w:szCs w:val="22"/>
        </w:rPr>
      </w:pPr>
      <w:r>
        <w:rPr>
          <w:sz w:val="22"/>
          <w:szCs w:val="22"/>
        </w:rPr>
        <w:t>Приложение 8.</w:t>
      </w:r>
      <w:r w:rsidRPr="00EB06F7">
        <w:rPr>
          <w:sz w:val="22"/>
          <w:szCs w:val="22"/>
        </w:rPr>
        <w:t xml:space="preserve"> </w:t>
      </w:r>
      <w:r w:rsidR="00EB06F7">
        <w:rPr>
          <w:sz w:val="22"/>
          <w:szCs w:val="22"/>
        </w:rPr>
        <w:t>Таблица страховых выплат</w:t>
      </w:r>
    </w:p>
    <w:p w:rsidR="00EB06F7" w:rsidRPr="00CA3DF6" w:rsidRDefault="00EB06F7" w:rsidP="001904D7">
      <w:pPr>
        <w:jc w:val="both"/>
        <w:rPr>
          <w:sz w:val="22"/>
          <w:szCs w:val="22"/>
        </w:rPr>
      </w:pPr>
    </w:p>
    <w:p w:rsidR="00E81B5F" w:rsidRPr="00CA3DF6" w:rsidRDefault="00E81B5F" w:rsidP="001904D7">
      <w:pPr>
        <w:jc w:val="both"/>
        <w:rPr>
          <w:sz w:val="22"/>
          <w:szCs w:val="22"/>
        </w:rPr>
      </w:pPr>
    </w:p>
    <w:p w:rsidR="00E81B5F" w:rsidRPr="00CA3DF6" w:rsidRDefault="00E81B5F" w:rsidP="001904D7">
      <w:pPr>
        <w:jc w:val="both"/>
        <w:rPr>
          <w:sz w:val="22"/>
          <w:szCs w:val="22"/>
        </w:rPr>
      </w:pPr>
      <w:r w:rsidRPr="00CA3DF6">
        <w:rPr>
          <w:b/>
          <w:sz w:val="22"/>
          <w:szCs w:val="22"/>
        </w:rPr>
        <w:t>1.</w:t>
      </w:r>
      <w:r w:rsidRPr="00CA3DF6">
        <w:rPr>
          <w:b/>
          <w:sz w:val="22"/>
          <w:szCs w:val="22"/>
          <w:lang w:val="en-US"/>
        </w:rPr>
        <w:t> </w:t>
      </w:r>
      <w:r w:rsidRPr="00CA3DF6">
        <w:rPr>
          <w:b/>
          <w:sz w:val="22"/>
          <w:szCs w:val="22"/>
        </w:rPr>
        <w:t>ОПРЕДЕЛЕНИЯ</w:t>
      </w:r>
    </w:p>
    <w:p w:rsidR="00E81B5F" w:rsidRPr="00CA3DF6" w:rsidRDefault="00E81B5F" w:rsidP="001904D7">
      <w:pPr>
        <w:jc w:val="both"/>
        <w:rPr>
          <w:sz w:val="22"/>
          <w:szCs w:val="22"/>
        </w:rPr>
      </w:pPr>
    </w:p>
    <w:p w:rsidR="00E81B5F" w:rsidRPr="00CA3DF6" w:rsidRDefault="00E81B5F" w:rsidP="001904D7">
      <w:pPr>
        <w:ind w:firstLine="567"/>
        <w:jc w:val="both"/>
        <w:rPr>
          <w:sz w:val="22"/>
          <w:szCs w:val="22"/>
        </w:rPr>
      </w:pPr>
      <w:r w:rsidRPr="00CA3DF6">
        <w:rPr>
          <w:sz w:val="22"/>
          <w:szCs w:val="22"/>
        </w:rPr>
        <w:t>1.1.</w:t>
      </w:r>
      <w:r w:rsidRPr="00CA3DF6">
        <w:rPr>
          <w:sz w:val="22"/>
          <w:szCs w:val="22"/>
          <w:lang w:val="en-US"/>
        </w:rPr>
        <w:t> </w:t>
      </w:r>
      <w:r w:rsidRPr="00CA3DF6">
        <w:rPr>
          <w:b/>
          <w:sz w:val="22"/>
          <w:szCs w:val="22"/>
        </w:rPr>
        <w:t>Страховщик </w:t>
      </w:r>
      <w:r w:rsidR="006D27CA" w:rsidRPr="00CA3DF6">
        <w:rPr>
          <w:b/>
          <w:sz w:val="22"/>
          <w:szCs w:val="22"/>
        </w:rPr>
        <w:t>–</w:t>
      </w:r>
      <w:r w:rsidRPr="00CA3DF6">
        <w:rPr>
          <w:b/>
          <w:sz w:val="22"/>
          <w:szCs w:val="22"/>
        </w:rPr>
        <w:t> </w:t>
      </w:r>
      <w:r w:rsidRPr="00CA3DF6">
        <w:rPr>
          <w:sz w:val="22"/>
          <w:szCs w:val="22"/>
        </w:rPr>
        <w:t>О</w:t>
      </w:r>
      <w:r w:rsidR="006D27CA" w:rsidRPr="00CA3DF6">
        <w:rPr>
          <w:sz w:val="22"/>
          <w:szCs w:val="22"/>
        </w:rPr>
        <w:t>бщество с ограниченной ответственностью</w:t>
      </w:r>
      <w:r w:rsidRPr="00CA3DF6">
        <w:rPr>
          <w:sz w:val="22"/>
          <w:szCs w:val="22"/>
        </w:rPr>
        <w:t xml:space="preserve"> "</w:t>
      </w:r>
      <w:r w:rsidR="006D27CA" w:rsidRPr="00CA3DF6">
        <w:rPr>
          <w:sz w:val="22"/>
          <w:szCs w:val="22"/>
        </w:rPr>
        <w:t>Общество страхования жизни «</w:t>
      </w:r>
      <w:r w:rsidRPr="00CA3DF6">
        <w:rPr>
          <w:sz w:val="22"/>
          <w:szCs w:val="22"/>
        </w:rPr>
        <w:t>РЕСО-Гарантия" (О</w:t>
      </w:r>
      <w:r w:rsidR="006D27CA" w:rsidRPr="00CA3DF6">
        <w:rPr>
          <w:sz w:val="22"/>
          <w:szCs w:val="22"/>
        </w:rPr>
        <w:t>О</w:t>
      </w:r>
      <w:r w:rsidRPr="00CA3DF6">
        <w:rPr>
          <w:sz w:val="22"/>
          <w:szCs w:val="22"/>
        </w:rPr>
        <w:t xml:space="preserve">О </w:t>
      </w:r>
      <w:r w:rsidR="006D27CA" w:rsidRPr="00CA3DF6">
        <w:rPr>
          <w:sz w:val="22"/>
          <w:szCs w:val="22"/>
        </w:rPr>
        <w:t xml:space="preserve">«ОСЖ </w:t>
      </w:r>
      <w:r w:rsidRPr="00CA3DF6">
        <w:rPr>
          <w:sz w:val="22"/>
          <w:szCs w:val="22"/>
        </w:rPr>
        <w:t>РЕСО-Гарантия</w:t>
      </w:r>
      <w:r w:rsidR="006D27CA" w:rsidRPr="00CA3DF6">
        <w:rPr>
          <w:sz w:val="22"/>
          <w:szCs w:val="22"/>
        </w:rPr>
        <w:t>»</w:t>
      </w:r>
      <w:r w:rsidR="006A1595" w:rsidRPr="00CA3DF6">
        <w:rPr>
          <w:sz w:val="22"/>
          <w:szCs w:val="22"/>
        </w:rPr>
        <w:t>)</w:t>
      </w:r>
      <w:r w:rsidRPr="00CA3DF6">
        <w:rPr>
          <w:sz w:val="22"/>
          <w:szCs w:val="22"/>
        </w:rPr>
        <w:t>, юридическое лицо, созданное в соответствии с законодательством Р</w:t>
      </w:r>
      <w:r w:rsidR="00552482">
        <w:rPr>
          <w:sz w:val="22"/>
          <w:szCs w:val="22"/>
        </w:rPr>
        <w:t xml:space="preserve">оссийской </w:t>
      </w:r>
      <w:r w:rsidRPr="00CA3DF6">
        <w:rPr>
          <w:sz w:val="22"/>
          <w:szCs w:val="22"/>
        </w:rPr>
        <w:t>Ф</w:t>
      </w:r>
      <w:r w:rsidR="00552482">
        <w:rPr>
          <w:sz w:val="22"/>
          <w:szCs w:val="22"/>
        </w:rPr>
        <w:t>едерации</w:t>
      </w:r>
      <w:r w:rsidRPr="00CA3DF6">
        <w:rPr>
          <w:sz w:val="22"/>
          <w:szCs w:val="22"/>
        </w:rPr>
        <w:t xml:space="preserve">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w:t>
      </w:r>
    </w:p>
    <w:p w:rsidR="00E81B5F" w:rsidRPr="00CA3DF6" w:rsidRDefault="00E81B5F" w:rsidP="001904D7">
      <w:pPr>
        <w:ind w:firstLine="567"/>
        <w:jc w:val="both"/>
        <w:rPr>
          <w:sz w:val="22"/>
          <w:szCs w:val="22"/>
        </w:rPr>
      </w:pPr>
      <w:r w:rsidRPr="00CA3DF6">
        <w:rPr>
          <w:sz w:val="22"/>
          <w:szCs w:val="22"/>
        </w:rPr>
        <w:t>1.2.</w:t>
      </w:r>
      <w:r w:rsidRPr="00CA3DF6">
        <w:rPr>
          <w:sz w:val="22"/>
          <w:szCs w:val="22"/>
          <w:lang w:val="en-US"/>
        </w:rPr>
        <w:t> </w:t>
      </w:r>
      <w:r w:rsidRPr="00CA3DF6">
        <w:rPr>
          <w:b/>
          <w:sz w:val="22"/>
          <w:szCs w:val="22"/>
        </w:rPr>
        <w:t>Страхователь</w:t>
      </w:r>
      <w:r w:rsidRPr="00CA3DF6">
        <w:rPr>
          <w:sz w:val="22"/>
          <w:szCs w:val="22"/>
        </w:rPr>
        <w:t> - юридическое или дееспособное физическое лицо</w:t>
      </w:r>
      <w:r w:rsidR="00817BD1">
        <w:rPr>
          <w:sz w:val="22"/>
          <w:szCs w:val="22"/>
        </w:rPr>
        <w:t xml:space="preserve"> от 18 (восемнадцати) полных лет</w:t>
      </w:r>
      <w:r w:rsidRPr="00CA3DF6">
        <w:rPr>
          <w:sz w:val="22"/>
          <w:szCs w:val="22"/>
        </w:rPr>
        <w:t xml:space="preserve">, заключающее или заключившее со Страховщиком </w:t>
      </w:r>
      <w:r w:rsidR="0041452A">
        <w:rPr>
          <w:sz w:val="22"/>
          <w:szCs w:val="22"/>
        </w:rPr>
        <w:t>Договор</w:t>
      </w:r>
      <w:r w:rsidRPr="00CA3DF6">
        <w:rPr>
          <w:sz w:val="22"/>
          <w:szCs w:val="22"/>
        </w:rPr>
        <w:t xml:space="preserve"> страхования.</w:t>
      </w:r>
    </w:p>
    <w:p w:rsidR="00E81B5F" w:rsidRPr="00CA3DF6" w:rsidRDefault="00E81B5F" w:rsidP="001904D7">
      <w:pPr>
        <w:ind w:firstLine="567"/>
        <w:jc w:val="both"/>
        <w:rPr>
          <w:sz w:val="22"/>
          <w:szCs w:val="22"/>
        </w:rPr>
      </w:pPr>
      <w:r w:rsidRPr="00CA3DF6">
        <w:rPr>
          <w:sz w:val="22"/>
          <w:szCs w:val="22"/>
        </w:rPr>
        <w:t>1.3.</w:t>
      </w:r>
      <w:r w:rsidRPr="00CA3DF6">
        <w:rPr>
          <w:sz w:val="22"/>
          <w:szCs w:val="22"/>
          <w:lang w:val="en-US"/>
        </w:rPr>
        <w:t> </w:t>
      </w:r>
      <w:r w:rsidRPr="00CA3DF6">
        <w:rPr>
          <w:b/>
          <w:sz w:val="22"/>
          <w:szCs w:val="22"/>
        </w:rPr>
        <w:t>Застрахованн</w:t>
      </w:r>
      <w:r w:rsidR="005550AF">
        <w:rPr>
          <w:b/>
          <w:sz w:val="22"/>
          <w:szCs w:val="22"/>
        </w:rPr>
        <w:t>ое лицо</w:t>
      </w:r>
      <w:r w:rsidRPr="00CA3DF6">
        <w:rPr>
          <w:sz w:val="22"/>
          <w:szCs w:val="22"/>
        </w:rPr>
        <w:t xml:space="preserve"> - физическое лицо, имущественный интерес которого, связанный с </w:t>
      </w:r>
      <w:r w:rsidR="005550AF" w:rsidRPr="00EB06F7">
        <w:rPr>
          <w:spacing w:val="3"/>
          <w:sz w:val="22"/>
          <w:szCs w:val="22"/>
        </w:rPr>
        <w:t xml:space="preserve">его </w:t>
      </w:r>
      <w:r w:rsidR="005550AF" w:rsidRPr="00EB06F7">
        <w:rPr>
          <w:sz w:val="22"/>
          <w:szCs w:val="22"/>
        </w:rPr>
        <w:t xml:space="preserve">дожитием до определенного события, с его жизнью, здоровьем и трудоспособностью, </w:t>
      </w:r>
      <w:r w:rsidR="005550AF" w:rsidRPr="00EB06F7">
        <w:rPr>
          <w:spacing w:val="-1"/>
          <w:sz w:val="22"/>
          <w:szCs w:val="22"/>
        </w:rPr>
        <w:t>а также с его смертью</w:t>
      </w:r>
      <w:r w:rsidR="005550AF" w:rsidRPr="00CA3DF6" w:rsidDel="005550AF">
        <w:rPr>
          <w:sz w:val="22"/>
          <w:szCs w:val="22"/>
        </w:rPr>
        <w:t xml:space="preserve"> </w:t>
      </w:r>
      <w:r w:rsidRPr="00CA3DF6">
        <w:rPr>
          <w:sz w:val="22"/>
          <w:szCs w:val="22"/>
        </w:rPr>
        <w:t xml:space="preserve">является объектом страхования и в пользу которого заключен </w:t>
      </w:r>
      <w:r w:rsidR="0041452A">
        <w:rPr>
          <w:sz w:val="22"/>
          <w:szCs w:val="22"/>
        </w:rPr>
        <w:t>Договор</w:t>
      </w:r>
      <w:r w:rsidRPr="00CA3DF6">
        <w:rPr>
          <w:sz w:val="22"/>
          <w:szCs w:val="22"/>
        </w:rPr>
        <w:t xml:space="preserve"> страхования, если в нем не названо в качестве Выгодоприобретателя другое лицо.</w:t>
      </w:r>
    </w:p>
    <w:p w:rsidR="00E81B5F" w:rsidRPr="00CA3DF6" w:rsidRDefault="00E81B5F" w:rsidP="001904D7">
      <w:pPr>
        <w:ind w:firstLine="567"/>
        <w:jc w:val="both"/>
        <w:rPr>
          <w:sz w:val="22"/>
          <w:szCs w:val="22"/>
        </w:rPr>
      </w:pPr>
      <w:r w:rsidRPr="00CA3DF6">
        <w:rPr>
          <w:sz w:val="22"/>
          <w:szCs w:val="22"/>
        </w:rPr>
        <w:t>1.4.</w:t>
      </w:r>
      <w:r w:rsidRPr="00CA3DF6">
        <w:rPr>
          <w:sz w:val="22"/>
          <w:szCs w:val="22"/>
          <w:lang w:val="en-US"/>
        </w:rPr>
        <w:t> </w:t>
      </w:r>
      <w:r w:rsidRPr="00CA3DF6">
        <w:rPr>
          <w:b/>
          <w:sz w:val="22"/>
          <w:szCs w:val="22"/>
        </w:rPr>
        <w:t>Выгодоприобретатель</w:t>
      </w:r>
      <w:r w:rsidRPr="00CA3DF6">
        <w:rPr>
          <w:sz w:val="22"/>
          <w:szCs w:val="22"/>
        </w:rPr>
        <w:t xml:space="preserve"> -  физическое или юридическое лицо, указанное в </w:t>
      </w:r>
      <w:r w:rsidR="0041452A">
        <w:rPr>
          <w:sz w:val="22"/>
          <w:szCs w:val="22"/>
        </w:rPr>
        <w:t>Договор</w:t>
      </w:r>
      <w:r w:rsidRPr="00CA3DF6">
        <w:rPr>
          <w:sz w:val="22"/>
          <w:szCs w:val="22"/>
        </w:rPr>
        <w:t xml:space="preserve">е страхования для получения выплат по </w:t>
      </w:r>
      <w:r w:rsidR="0041452A">
        <w:rPr>
          <w:sz w:val="22"/>
          <w:szCs w:val="22"/>
        </w:rPr>
        <w:t>Договор</w:t>
      </w:r>
      <w:r w:rsidRPr="00CA3DF6">
        <w:rPr>
          <w:sz w:val="22"/>
          <w:szCs w:val="22"/>
        </w:rPr>
        <w:t xml:space="preserve">у страхования. </w:t>
      </w:r>
    </w:p>
    <w:p w:rsidR="0041452A" w:rsidRPr="00D70FC4" w:rsidRDefault="00E93967" w:rsidP="001904D7">
      <w:pPr>
        <w:pStyle w:val="a9"/>
        <w:ind w:firstLine="709"/>
        <w:rPr>
          <w:sz w:val="22"/>
          <w:szCs w:val="22"/>
          <w:lang w:val="ru-RU"/>
        </w:rPr>
      </w:pPr>
      <w:r w:rsidRPr="00E93967">
        <w:rPr>
          <w:sz w:val="22"/>
          <w:szCs w:val="22"/>
          <w:lang w:val="ru-RU"/>
        </w:rPr>
        <w:t>1.5.</w:t>
      </w:r>
      <w:r w:rsidR="00E81B5F" w:rsidRPr="00CA3DF6">
        <w:rPr>
          <w:sz w:val="22"/>
          <w:szCs w:val="22"/>
        </w:rPr>
        <w:t> </w:t>
      </w:r>
      <w:r w:rsidRPr="00E93967">
        <w:rPr>
          <w:b/>
          <w:sz w:val="22"/>
          <w:szCs w:val="22"/>
          <w:lang w:val="ru-RU"/>
        </w:rPr>
        <w:t xml:space="preserve">Договор </w:t>
      </w:r>
      <w:r w:rsidR="0081032C">
        <w:rPr>
          <w:b/>
          <w:sz w:val="22"/>
          <w:szCs w:val="22"/>
          <w:lang w:val="ru-RU"/>
        </w:rPr>
        <w:t xml:space="preserve">(полис) </w:t>
      </w:r>
      <w:r w:rsidRPr="00E93967">
        <w:rPr>
          <w:b/>
          <w:sz w:val="22"/>
          <w:szCs w:val="22"/>
          <w:lang w:val="ru-RU"/>
        </w:rPr>
        <w:t>страхования</w:t>
      </w:r>
      <w:r w:rsidR="00E81B5F" w:rsidRPr="00CA3DF6">
        <w:rPr>
          <w:b/>
          <w:sz w:val="22"/>
          <w:szCs w:val="22"/>
        </w:rPr>
        <w:t> </w:t>
      </w:r>
      <w:r w:rsidR="00D024D2" w:rsidRPr="00D024D2">
        <w:rPr>
          <w:b/>
          <w:sz w:val="22"/>
          <w:szCs w:val="22"/>
          <w:lang w:val="ru-RU"/>
        </w:rPr>
        <w:t>-</w:t>
      </w:r>
      <w:r w:rsidR="00E81B5F" w:rsidRPr="00CA3DF6">
        <w:rPr>
          <w:b/>
          <w:sz w:val="22"/>
          <w:szCs w:val="22"/>
        </w:rPr>
        <w:t> </w:t>
      </w:r>
      <w:r w:rsidR="0041452A" w:rsidRPr="006855C9">
        <w:rPr>
          <w:spacing w:val="8"/>
          <w:sz w:val="22"/>
          <w:szCs w:val="22"/>
          <w:lang w:val="ru-RU"/>
        </w:rPr>
        <w:t xml:space="preserve">соглашение между Страхователем и </w:t>
      </w:r>
      <w:r w:rsidR="0041452A" w:rsidRPr="006855C9">
        <w:rPr>
          <w:spacing w:val="2"/>
          <w:sz w:val="22"/>
          <w:szCs w:val="22"/>
          <w:lang w:val="ru-RU"/>
        </w:rPr>
        <w:t xml:space="preserve">Страховщиком, в силу которого Страховщик обязуется при страховом случае произвести </w:t>
      </w:r>
      <w:r w:rsidR="0041452A" w:rsidRPr="006855C9">
        <w:rPr>
          <w:sz w:val="22"/>
          <w:szCs w:val="22"/>
          <w:lang w:val="ru-RU"/>
        </w:rPr>
        <w:t xml:space="preserve">страховую выплату, а Страхователь обязуется уплатить страховую премию в установленный </w:t>
      </w:r>
      <w:r w:rsidR="0041452A">
        <w:rPr>
          <w:spacing w:val="-3"/>
          <w:sz w:val="22"/>
          <w:szCs w:val="22"/>
          <w:lang w:val="ru-RU"/>
        </w:rPr>
        <w:t>Договор</w:t>
      </w:r>
      <w:r w:rsidR="0041452A" w:rsidRPr="006855C9">
        <w:rPr>
          <w:spacing w:val="-3"/>
          <w:sz w:val="22"/>
          <w:szCs w:val="22"/>
          <w:lang w:val="ru-RU"/>
        </w:rPr>
        <w:t>ом срок</w:t>
      </w:r>
      <w:r w:rsidR="0041452A">
        <w:rPr>
          <w:spacing w:val="-3"/>
          <w:sz w:val="22"/>
          <w:szCs w:val="22"/>
          <w:lang w:val="ru-RU"/>
        </w:rPr>
        <w:t>. Д</w:t>
      </w:r>
      <w:r w:rsidR="0041452A" w:rsidRPr="006855C9">
        <w:rPr>
          <w:sz w:val="22"/>
          <w:szCs w:val="22"/>
          <w:lang w:val="ru-RU"/>
        </w:rPr>
        <w:t>оговор</w:t>
      </w:r>
      <w:r w:rsidR="0041452A">
        <w:rPr>
          <w:sz w:val="22"/>
          <w:szCs w:val="22"/>
          <w:lang w:val="ru-RU"/>
        </w:rPr>
        <w:t xml:space="preserve"> может быть</w:t>
      </w:r>
      <w:r w:rsidR="0041452A" w:rsidRPr="006855C9">
        <w:rPr>
          <w:sz w:val="22"/>
          <w:szCs w:val="22"/>
          <w:lang w:val="ru-RU"/>
        </w:rPr>
        <w:t xml:space="preserve">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E81B5F" w:rsidRPr="00CA3DF6" w:rsidRDefault="0041452A" w:rsidP="001904D7">
      <w:pPr>
        <w:ind w:firstLine="567"/>
        <w:jc w:val="both"/>
        <w:rPr>
          <w:sz w:val="22"/>
          <w:szCs w:val="22"/>
        </w:rPr>
      </w:pPr>
      <w:r w:rsidRPr="006855C9">
        <w:rPr>
          <w:sz w:val="22"/>
          <w:szCs w:val="22"/>
        </w:rPr>
        <w:t xml:space="preserve">При отличии условий, содержащихся в Правилах, заявлении на страхование и </w:t>
      </w:r>
      <w:r w:rsidR="00682E7C">
        <w:rPr>
          <w:sz w:val="22"/>
          <w:szCs w:val="22"/>
        </w:rPr>
        <w:t>Договоре страхования (</w:t>
      </w:r>
      <w:r w:rsidRPr="006855C9">
        <w:rPr>
          <w:sz w:val="22"/>
          <w:szCs w:val="22"/>
        </w:rPr>
        <w:t>страховом полисе</w:t>
      </w:r>
      <w:r w:rsidR="00682E7C">
        <w:rPr>
          <w:sz w:val="22"/>
          <w:szCs w:val="22"/>
        </w:rPr>
        <w:t>)</w:t>
      </w:r>
      <w:r w:rsidRPr="006855C9">
        <w:rPr>
          <w:sz w:val="22"/>
          <w:szCs w:val="22"/>
        </w:rPr>
        <w:t xml:space="preserve">, преимущественную силу имеют условия, содержащиеся в </w:t>
      </w:r>
      <w:r w:rsidR="00682E7C">
        <w:rPr>
          <w:sz w:val="22"/>
          <w:szCs w:val="22"/>
        </w:rPr>
        <w:t>Договоре страхования (</w:t>
      </w:r>
      <w:r w:rsidR="00682E7C" w:rsidRPr="006855C9">
        <w:rPr>
          <w:sz w:val="22"/>
          <w:szCs w:val="22"/>
        </w:rPr>
        <w:t>страховом полисе</w:t>
      </w:r>
      <w:r w:rsidR="00682E7C">
        <w:rPr>
          <w:sz w:val="22"/>
          <w:szCs w:val="22"/>
        </w:rPr>
        <w:t>)</w:t>
      </w:r>
      <w:r w:rsidRPr="006855C9">
        <w:rPr>
          <w:sz w:val="22"/>
          <w:szCs w:val="22"/>
        </w:rPr>
        <w:t>.</w:t>
      </w:r>
      <w:r>
        <w:rPr>
          <w:sz w:val="22"/>
          <w:szCs w:val="22"/>
        </w:rPr>
        <w:t xml:space="preserve"> </w:t>
      </w:r>
      <w:r w:rsidRPr="006855C9">
        <w:rPr>
          <w:sz w:val="22"/>
          <w:szCs w:val="22"/>
        </w:rPr>
        <w:t>В Договоре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r w:rsidR="00E81B5F" w:rsidRPr="00CA3DF6">
        <w:rPr>
          <w:sz w:val="22"/>
          <w:szCs w:val="22"/>
        </w:rPr>
        <w:t>.</w:t>
      </w:r>
    </w:p>
    <w:p w:rsidR="00E81B5F" w:rsidRPr="00CA3DF6" w:rsidRDefault="00E81B5F" w:rsidP="001904D7">
      <w:pPr>
        <w:ind w:firstLine="567"/>
        <w:jc w:val="both"/>
        <w:rPr>
          <w:sz w:val="22"/>
          <w:szCs w:val="22"/>
        </w:rPr>
      </w:pPr>
      <w:r w:rsidRPr="00CA3DF6">
        <w:rPr>
          <w:sz w:val="22"/>
          <w:szCs w:val="22"/>
        </w:rPr>
        <w:lastRenderedPageBreak/>
        <w:t>1.6.</w:t>
      </w:r>
      <w:r w:rsidRPr="00CA3DF6">
        <w:rPr>
          <w:sz w:val="22"/>
          <w:szCs w:val="22"/>
          <w:lang w:val="en-US"/>
        </w:rPr>
        <w:t> </w:t>
      </w:r>
      <w:r w:rsidRPr="00CA3DF6">
        <w:rPr>
          <w:b/>
          <w:sz w:val="22"/>
          <w:szCs w:val="22"/>
        </w:rPr>
        <w:t>Страховая сумма</w:t>
      </w:r>
      <w:r w:rsidRPr="00CA3DF6">
        <w:rPr>
          <w:sz w:val="22"/>
          <w:szCs w:val="22"/>
        </w:rPr>
        <w:t xml:space="preserve"> – определенная </w:t>
      </w:r>
      <w:r w:rsidR="0041452A">
        <w:rPr>
          <w:sz w:val="22"/>
          <w:szCs w:val="22"/>
        </w:rPr>
        <w:t>Договор</w:t>
      </w:r>
      <w:r w:rsidRPr="00CA3DF6">
        <w:rPr>
          <w:sz w:val="22"/>
          <w:szCs w:val="22"/>
        </w:rPr>
        <w:t xml:space="preserve">ом страхования денежная сумма, в пределах которой Страховщик несет ответственность по </w:t>
      </w:r>
      <w:r w:rsidR="0041452A">
        <w:rPr>
          <w:sz w:val="22"/>
          <w:szCs w:val="22"/>
        </w:rPr>
        <w:t>Договор</w:t>
      </w:r>
      <w:r w:rsidRPr="00CA3DF6">
        <w:rPr>
          <w:sz w:val="22"/>
          <w:szCs w:val="22"/>
        </w:rPr>
        <w:t>у страхования и исходя из которой определяется размер страховой премии и страховых выплат.</w:t>
      </w:r>
    </w:p>
    <w:p w:rsidR="00E81B5F" w:rsidRPr="00CA3DF6" w:rsidRDefault="00E81B5F" w:rsidP="001904D7">
      <w:pPr>
        <w:ind w:firstLine="567"/>
        <w:jc w:val="both"/>
        <w:rPr>
          <w:sz w:val="22"/>
          <w:szCs w:val="22"/>
        </w:rPr>
      </w:pPr>
      <w:r w:rsidRPr="00CA3DF6">
        <w:rPr>
          <w:sz w:val="22"/>
          <w:szCs w:val="22"/>
        </w:rPr>
        <w:t>1.7.</w:t>
      </w:r>
      <w:r w:rsidRPr="00CA3DF6">
        <w:rPr>
          <w:sz w:val="22"/>
          <w:szCs w:val="22"/>
          <w:lang w:val="en-US"/>
        </w:rPr>
        <w:t> </w:t>
      </w:r>
      <w:r w:rsidRPr="00CA3DF6">
        <w:rPr>
          <w:b/>
          <w:sz w:val="22"/>
          <w:szCs w:val="22"/>
        </w:rPr>
        <w:t>Страховая премия</w:t>
      </w:r>
      <w:r w:rsidRPr="00CA3DF6">
        <w:rPr>
          <w:sz w:val="22"/>
          <w:szCs w:val="22"/>
        </w:rPr>
        <w:t xml:space="preserve"> - плата за страхование, которую Страхователь обязан уплатить Страховщику в порядке и сроки, установленные </w:t>
      </w:r>
      <w:r w:rsidR="0041452A">
        <w:rPr>
          <w:sz w:val="22"/>
          <w:szCs w:val="22"/>
        </w:rPr>
        <w:t>Договор</w:t>
      </w:r>
      <w:r w:rsidRPr="00CA3DF6">
        <w:rPr>
          <w:sz w:val="22"/>
          <w:szCs w:val="22"/>
        </w:rPr>
        <w:t xml:space="preserve">ом страхования. </w:t>
      </w:r>
    </w:p>
    <w:p w:rsidR="00E81B5F" w:rsidRPr="00CA3DF6" w:rsidRDefault="00E81B5F" w:rsidP="001904D7">
      <w:pPr>
        <w:ind w:firstLine="567"/>
        <w:jc w:val="both"/>
        <w:rPr>
          <w:sz w:val="22"/>
          <w:szCs w:val="22"/>
        </w:rPr>
      </w:pPr>
      <w:r w:rsidRPr="00CA3DF6">
        <w:rPr>
          <w:sz w:val="22"/>
          <w:szCs w:val="22"/>
        </w:rPr>
        <w:t>1.8.</w:t>
      </w:r>
      <w:r w:rsidRPr="00CA3DF6">
        <w:rPr>
          <w:sz w:val="22"/>
          <w:szCs w:val="22"/>
          <w:lang w:val="en-US"/>
        </w:rPr>
        <w:t> </w:t>
      </w:r>
      <w:r w:rsidRPr="00CA3DF6">
        <w:rPr>
          <w:b/>
          <w:sz w:val="22"/>
          <w:szCs w:val="22"/>
        </w:rPr>
        <w:t>Страховой риск</w:t>
      </w:r>
      <w:r w:rsidRPr="00CA3DF6">
        <w:rPr>
          <w:sz w:val="22"/>
          <w:szCs w:val="22"/>
        </w:rPr>
        <w:t xml:space="preserve"> –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E81B5F" w:rsidRPr="00CA3DF6" w:rsidRDefault="00E81B5F" w:rsidP="001904D7">
      <w:pPr>
        <w:ind w:firstLine="567"/>
        <w:jc w:val="both"/>
        <w:rPr>
          <w:sz w:val="22"/>
          <w:szCs w:val="22"/>
        </w:rPr>
      </w:pPr>
      <w:r w:rsidRPr="00CA3DF6">
        <w:rPr>
          <w:sz w:val="22"/>
          <w:szCs w:val="22"/>
        </w:rPr>
        <w:t>1.9.</w:t>
      </w:r>
      <w:r w:rsidRPr="00CA3DF6">
        <w:rPr>
          <w:sz w:val="22"/>
          <w:szCs w:val="22"/>
          <w:lang w:val="en-US"/>
        </w:rPr>
        <w:t> </w:t>
      </w:r>
      <w:r w:rsidRPr="00CA3DF6">
        <w:rPr>
          <w:b/>
          <w:sz w:val="22"/>
          <w:szCs w:val="22"/>
        </w:rPr>
        <w:t>Страховой случай</w:t>
      </w:r>
      <w:r w:rsidRPr="00CA3DF6">
        <w:rPr>
          <w:sz w:val="22"/>
          <w:szCs w:val="22"/>
        </w:rPr>
        <w:t xml:space="preserve"> - совершившееся событие, предусмотренное </w:t>
      </w:r>
      <w:r w:rsidR="0041452A">
        <w:rPr>
          <w:sz w:val="22"/>
          <w:szCs w:val="22"/>
        </w:rPr>
        <w:t>Договор</w:t>
      </w:r>
      <w:r w:rsidRPr="00CA3DF6">
        <w:rPr>
          <w:sz w:val="22"/>
          <w:szCs w:val="22"/>
        </w:rPr>
        <w:t>ом страхования, с наступлением которого возникает обязанность Страховщика произвести страховую выплату Застрахованному лицу либо Выгодоприобретателю. 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E81B5F" w:rsidRPr="00CA3DF6" w:rsidRDefault="00E81B5F" w:rsidP="001904D7">
      <w:pPr>
        <w:ind w:firstLine="567"/>
        <w:jc w:val="both"/>
        <w:rPr>
          <w:sz w:val="22"/>
          <w:szCs w:val="22"/>
        </w:rPr>
      </w:pPr>
      <w:proofErr w:type="gramStart"/>
      <w:r w:rsidRPr="00CA3DF6">
        <w:rPr>
          <w:sz w:val="22"/>
          <w:szCs w:val="22"/>
        </w:rPr>
        <w:t>Событие,  предусмотренное</w:t>
      </w:r>
      <w:proofErr w:type="gramEnd"/>
      <w:r w:rsidRPr="00CA3DF6">
        <w:rPr>
          <w:sz w:val="22"/>
          <w:szCs w:val="22"/>
        </w:rPr>
        <w:t xml:space="preserve"> </w:t>
      </w:r>
      <w:r w:rsidR="0041452A">
        <w:rPr>
          <w:sz w:val="22"/>
          <w:szCs w:val="22"/>
        </w:rPr>
        <w:t>Договор</w:t>
      </w:r>
      <w:r w:rsidRPr="00CA3DF6">
        <w:rPr>
          <w:sz w:val="22"/>
          <w:szCs w:val="22"/>
        </w:rPr>
        <w:t xml:space="preserve">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w:t>
      </w:r>
      <w:r w:rsidR="0041452A">
        <w:rPr>
          <w:sz w:val="22"/>
          <w:szCs w:val="22"/>
        </w:rPr>
        <w:t>Договор</w:t>
      </w:r>
      <w:r w:rsidRPr="00CA3DF6">
        <w:rPr>
          <w:sz w:val="22"/>
          <w:szCs w:val="22"/>
        </w:rPr>
        <w:t xml:space="preserve">ом страхования. Если иное не предусмотрено </w:t>
      </w:r>
      <w:r w:rsidR="0041452A">
        <w:rPr>
          <w:sz w:val="22"/>
          <w:szCs w:val="22"/>
        </w:rPr>
        <w:t>Договор</w:t>
      </w:r>
      <w:r w:rsidRPr="00CA3DF6">
        <w:rPr>
          <w:sz w:val="22"/>
          <w:szCs w:val="22"/>
        </w:rPr>
        <w:t xml:space="preserve">ом страхования, то территорией страхования является весь мир, кроме территорий, в которых объявлено чрезвычайное положение либо проводятся боевые </w:t>
      </w:r>
      <w:proofErr w:type="gramStart"/>
      <w:r w:rsidRPr="00CA3DF6">
        <w:rPr>
          <w:sz w:val="22"/>
          <w:szCs w:val="22"/>
        </w:rPr>
        <w:t>действия  (</w:t>
      </w:r>
      <w:proofErr w:type="gramEnd"/>
      <w:r w:rsidRPr="00CA3DF6">
        <w:rPr>
          <w:sz w:val="22"/>
          <w:szCs w:val="22"/>
        </w:rPr>
        <w:t>в том числе против террористов или вооруженных формирований).</w:t>
      </w:r>
    </w:p>
    <w:p w:rsidR="00E81B5F" w:rsidRPr="00CA3DF6" w:rsidRDefault="00E81B5F" w:rsidP="001904D7">
      <w:pPr>
        <w:ind w:firstLine="567"/>
        <w:jc w:val="both"/>
        <w:rPr>
          <w:sz w:val="22"/>
          <w:szCs w:val="22"/>
        </w:rPr>
      </w:pPr>
      <w:r w:rsidRPr="00CA3DF6">
        <w:rPr>
          <w:sz w:val="22"/>
          <w:szCs w:val="22"/>
        </w:rPr>
        <w:t>1.10.</w:t>
      </w:r>
      <w:r w:rsidRPr="00CA3DF6">
        <w:rPr>
          <w:sz w:val="22"/>
          <w:szCs w:val="22"/>
          <w:lang w:val="en-US"/>
        </w:rPr>
        <w:t> </w:t>
      </w:r>
      <w:r w:rsidRPr="00CA3DF6">
        <w:rPr>
          <w:b/>
          <w:sz w:val="22"/>
          <w:szCs w:val="22"/>
        </w:rPr>
        <w:t>Страховая выплата</w:t>
      </w:r>
      <w:r w:rsidRPr="00CA3DF6">
        <w:rPr>
          <w:sz w:val="22"/>
          <w:szCs w:val="22"/>
        </w:rPr>
        <w:t xml:space="preserve"> (выплата страхового обеспечения) – денежная сумма, выплачиваемая Страховщиком в соответствии с условиями </w:t>
      </w:r>
      <w:r w:rsidR="0041452A">
        <w:rPr>
          <w:sz w:val="22"/>
          <w:szCs w:val="22"/>
        </w:rPr>
        <w:t>Договор</w:t>
      </w:r>
      <w:r w:rsidRPr="00CA3DF6">
        <w:rPr>
          <w:sz w:val="22"/>
          <w:szCs w:val="22"/>
        </w:rPr>
        <w:t xml:space="preserve">а страхования при наступлении страхового случая. Размер страховой выплаты зависит от величины страховой суммы, предусмотренной </w:t>
      </w:r>
      <w:r w:rsidR="0041452A">
        <w:rPr>
          <w:sz w:val="22"/>
          <w:szCs w:val="22"/>
        </w:rPr>
        <w:t>Договор</w:t>
      </w:r>
      <w:r w:rsidRPr="00CA3DF6">
        <w:rPr>
          <w:sz w:val="22"/>
          <w:szCs w:val="22"/>
        </w:rPr>
        <w:t>ом страхования, и характера произошедшего страхового случая.</w:t>
      </w:r>
    </w:p>
    <w:p w:rsidR="0042347E" w:rsidRDefault="00E81B5F" w:rsidP="001904D7">
      <w:pPr>
        <w:autoSpaceDE w:val="0"/>
        <w:autoSpaceDN w:val="0"/>
        <w:adjustRightInd w:val="0"/>
        <w:ind w:firstLine="567"/>
        <w:jc w:val="both"/>
        <w:rPr>
          <w:sz w:val="22"/>
          <w:szCs w:val="22"/>
        </w:rPr>
      </w:pPr>
      <w:r w:rsidRPr="00CA3DF6">
        <w:rPr>
          <w:sz w:val="22"/>
          <w:szCs w:val="22"/>
        </w:rPr>
        <w:t>1.11.</w:t>
      </w:r>
      <w:r w:rsidRPr="00CA3DF6">
        <w:rPr>
          <w:sz w:val="22"/>
          <w:szCs w:val="22"/>
          <w:lang w:val="en-US"/>
        </w:rPr>
        <w:t> </w:t>
      </w:r>
      <w:r w:rsidRPr="00CA3DF6">
        <w:rPr>
          <w:b/>
          <w:sz w:val="22"/>
          <w:szCs w:val="22"/>
        </w:rPr>
        <w:t>Выкупная сумма</w:t>
      </w:r>
      <w:r w:rsidRPr="00CA3DF6">
        <w:rPr>
          <w:sz w:val="22"/>
          <w:szCs w:val="22"/>
        </w:rPr>
        <w:t xml:space="preserve"> – денежная сумма, выплачиваемая </w:t>
      </w:r>
      <w:r w:rsidR="0081032C">
        <w:rPr>
          <w:sz w:val="22"/>
          <w:szCs w:val="22"/>
        </w:rPr>
        <w:t xml:space="preserve">Страхователю или его наследникам </w:t>
      </w:r>
      <w:r w:rsidRPr="00CA3DF6">
        <w:rPr>
          <w:sz w:val="22"/>
          <w:szCs w:val="22"/>
        </w:rPr>
        <w:t xml:space="preserve">при досрочном прекращении действия </w:t>
      </w:r>
      <w:r w:rsidR="0041452A">
        <w:rPr>
          <w:sz w:val="22"/>
          <w:szCs w:val="22"/>
        </w:rPr>
        <w:t>Договор</w:t>
      </w:r>
      <w:r w:rsidRPr="00CA3DF6">
        <w:rPr>
          <w:sz w:val="22"/>
          <w:szCs w:val="22"/>
        </w:rPr>
        <w:t>а страхования</w:t>
      </w:r>
      <w:r w:rsidR="0081032C">
        <w:rPr>
          <w:sz w:val="22"/>
          <w:szCs w:val="22"/>
        </w:rPr>
        <w:t xml:space="preserve"> (</w:t>
      </w:r>
      <w:r w:rsidR="00706751">
        <w:rPr>
          <w:sz w:val="22"/>
          <w:szCs w:val="22"/>
        </w:rPr>
        <w:t xml:space="preserve">в </w:t>
      </w:r>
      <w:r w:rsidR="00D024D2" w:rsidRPr="00D024D2">
        <w:rPr>
          <w:sz w:val="22"/>
          <w:szCs w:val="22"/>
        </w:rPr>
        <w:t xml:space="preserve">соответствии с </w:t>
      </w:r>
      <w:r w:rsidR="00706751">
        <w:rPr>
          <w:sz w:val="22"/>
          <w:szCs w:val="22"/>
        </w:rPr>
        <w:t xml:space="preserve">Порядком расчета </w:t>
      </w:r>
      <w:r w:rsidR="00D024D2" w:rsidRPr="00D024D2">
        <w:rPr>
          <w:sz w:val="22"/>
          <w:szCs w:val="22"/>
        </w:rPr>
        <w:t>выкупных сумм, указанно</w:t>
      </w:r>
      <w:r w:rsidR="00706751">
        <w:rPr>
          <w:sz w:val="22"/>
          <w:szCs w:val="22"/>
        </w:rPr>
        <w:t>м</w:t>
      </w:r>
      <w:r w:rsidR="00D024D2" w:rsidRPr="00D024D2">
        <w:rPr>
          <w:sz w:val="22"/>
          <w:szCs w:val="22"/>
        </w:rPr>
        <w:t xml:space="preserve"> в </w:t>
      </w:r>
      <w:r w:rsidR="005C042C" w:rsidRPr="005C042C">
        <w:rPr>
          <w:sz w:val="22"/>
          <w:szCs w:val="22"/>
        </w:rPr>
        <w:t>Приложении  6</w:t>
      </w:r>
      <w:r w:rsidR="005C042C">
        <w:rPr>
          <w:sz w:val="22"/>
          <w:szCs w:val="22"/>
        </w:rPr>
        <w:t xml:space="preserve"> </w:t>
      </w:r>
      <w:r w:rsidR="00706751">
        <w:rPr>
          <w:sz w:val="22"/>
          <w:szCs w:val="22"/>
        </w:rPr>
        <w:t xml:space="preserve"> к настоящим Правилам страхования</w:t>
      </w:r>
      <w:r w:rsidR="0081032C">
        <w:rPr>
          <w:sz w:val="22"/>
          <w:szCs w:val="22"/>
        </w:rPr>
        <w:t>) либо в случае смерти Застрахованного, не являющейся страховым случаем.</w:t>
      </w:r>
    </w:p>
    <w:p w:rsidR="00E81B5F" w:rsidRPr="00CA3DF6" w:rsidRDefault="00E81B5F" w:rsidP="00350077">
      <w:pPr>
        <w:ind w:firstLine="567"/>
        <w:jc w:val="both"/>
        <w:rPr>
          <w:sz w:val="22"/>
          <w:szCs w:val="22"/>
        </w:rPr>
      </w:pPr>
      <w:r w:rsidRPr="00CA3DF6">
        <w:rPr>
          <w:sz w:val="22"/>
          <w:szCs w:val="22"/>
        </w:rPr>
        <w:t>1.12.</w:t>
      </w:r>
      <w:r w:rsidRPr="00CA3DF6">
        <w:rPr>
          <w:sz w:val="22"/>
          <w:szCs w:val="22"/>
          <w:lang w:val="en-US"/>
        </w:rPr>
        <w:t> </w:t>
      </w:r>
      <w:r w:rsidRPr="00CA3DF6">
        <w:rPr>
          <w:b/>
          <w:sz w:val="22"/>
          <w:szCs w:val="22"/>
        </w:rPr>
        <w:t>Несчастный случай</w:t>
      </w:r>
      <w:r w:rsidRPr="00CA3DF6">
        <w:rPr>
          <w:sz w:val="22"/>
          <w:szCs w:val="22"/>
        </w:rPr>
        <w:t xml:space="preserve"> – </w:t>
      </w:r>
      <w:proofErr w:type="gramStart"/>
      <w:r w:rsidRPr="00CA3DF6">
        <w:rPr>
          <w:sz w:val="22"/>
          <w:szCs w:val="22"/>
        </w:rPr>
        <w:t>одномоментное,  внезапное</w:t>
      </w:r>
      <w:proofErr w:type="gramEnd"/>
      <w:r w:rsidRPr="00CA3DF6">
        <w:rPr>
          <w:sz w:val="22"/>
          <w:szCs w:val="22"/>
        </w:rPr>
        <w:t xml:space="preserve"> воздействие различных внешних факторов (физических, химических, технических и т.д.), характер, время и место которого могут быть однозначно определены. 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w:t>
      </w:r>
      <w:proofErr w:type="gramStart"/>
      <w:r w:rsidRPr="00CA3DF6">
        <w:rPr>
          <w:sz w:val="22"/>
          <w:szCs w:val="22"/>
        </w:rPr>
        <w:t>увечьям)  или</w:t>
      </w:r>
      <w:proofErr w:type="gramEnd"/>
      <w:r w:rsidRPr="00CA3DF6">
        <w:rPr>
          <w:sz w:val="22"/>
          <w:szCs w:val="22"/>
        </w:rPr>
        <w:t xml:space="preserve"> его смерти:  </w:t>
      </w:r>
    </w:p>
    <w:p w:rsidR="00E81B5F" w:rsidRPr="00CA3DF6" w:rsidRDefault="00E81B5F" w:rsidP="001904D7">
      <w:pPr>
        <w:ind w:firstLine="567"/>
        <w:jc w:val="both"/>
        <w:rPr>
          <w:sz w:val="22"/>
          <w:szCs w:val="22"/>
        </w:rPr>
      </w:pPr>
      <w:r w:rsidRPr="00CA3DF6">
        <w:rPr>
          <w:sz w:val="22"/>
          <w:szCs w:val="22"/>
        </w:rPr>
        <w:t>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E81B5F" w:rsidRPr="00CA3DF6" w:rsidRDefault="00E81B5F" w:rsidP="001904D7">
      <w:pPr>
        <w:ind w:firstLine="567"/>
        <w:jc w:val="both"/>
        <w:rPr>
          <w:sz w:val="22"/>
          <w:szCs w:val="22"/>
        </w:rPr>
      </w:pPr>
      <w:r w:rsidRPr="00CA3DF6">
        <w:rPr>
          <w:sz w:val="22"/>
          <w:szCs w:val="22"/>
        </w:rPr>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E81B5F" w:rsidRPr="00CA3DF6" w:rsidRDefault="00E81B5F" w:rsidP="001904D7">
      <w:pPr>
        <w:ind w:firstLine="567"/>
        <w:jc w:val="both"/>
        <w:rPr>
          <w:sz w:val="22"/>
          <w:szCs w:val="22"/>
        </w:rPr>
      </w:pPr>
      <w:r w:rsidRPr="00CA3DF6">
        <w:rPr>
          <w:sz w:val="22"/>
          <w:szCs w:val="22"/>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E81B5F" w:rsidRPr="00CA3DF6" w:rsidRDefault="00E81B5F" w:rsidP="001904D7">
      <w:pPr>
        <w:ind w:firstLine="567"/>
        <w:jc w:val="both"/>
        <w:rPr>
          <w:sz w:val="22"/>
          <w:szCs w:val="22"/>
        </w:rPr>
      </w:pPr>
      <w:r w:rsidRPr="00CA3DF6">
        <w:rPr>
          <w:sz w:val="22"/>
          <w:szCs w:val="22"/>
        </w:rPr>
        <w:t xml:space="preserve">1.13. </w:t>
      </w:r>
      <w:r w:rsidR="00D024D2" w:rsidRPr="00D024D2">
        <w:rPr>
          <w:b/>
          <w:sz w:val="22"/>
          <w:szCs w:val="22"/>
        </w:rPr>
        <w:t>Дорожно-транспортное происшествие</w:t>
      </w:r>
      <w:r w:rsidRPr="00CA3DF6">
        <w:rPr>
          <w:sz w:val="22"/>
          <w:szCs w:val="22"/>
        </w:rPr>
        <w:t xml:space="preserve"> (далее – </w:t>
      </w:r>
      <w:proofErr w:type="gramStart"/>
      <w:r w:rsidRPr="00CA3DF6">
        <w:rPr>
          <w:sz w:val="22"/>
          <w:szCs w:val="22"/>
        </w:rPr>
        <w:t>ДТП)  определяется</w:t>
      </w:r>
      <w:proofErr w:type="gramEnd"/>
      <w:r w:rsidRPr="00CA3DF6">
        <w:rPr>
          <w:sz w:val="22"/>
          <w:szCs w:val="22"/>
        </w:rPr>
        <w:t xml:space="preserve"> как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или раненое в результате ДТП лицо, принимавшее непосредственное участие в процессе движения в качестве водителя транспортного средства, </w:t>
      </w:r>
      <w:r w:rsidRPr="00CA3DF6">
        <w:rPr>
          <w:sz w:val="22"/>
          <w:szCs w:val="22"/>
        </w:rPr>
        <w:lastRenderedPageBreak/>
        <w:t xml:space="preserve">пешехода, пассажира транспортного средства. По настоящим </w:t>
      </w:r>
      <w:r w:rsidR="007D0537">
        <w:rPr>
          <w:sz w:val="22"/>
          <w:szCs w:val="22"/>
        </w:rPr>
        <w:t>Правилам страхования</w:t>
      </w:r>
      <w:r w:rsidRPr="00CA3DF6">
        <w:rPr>
          <w:sz w:val="22"/>
          <w:szCs w:val="22"/>
        </w:rPr>
        <w:t xml:space="preserve"> к ДТП приравниваются аварии железнодорожного транспорта, рейсового самолета и рейсового водного транспортного средства. </w:t>
      </w:r>
    </w:p>
    <w:p w:rsidR="00E81B5F" w:rsidRDefault="00E81B5F" w:rsidP="001904D7">
      <w:pPr>
        <w:ind w:firstLine="567"/>
        <w:jc w:val="both"/>
        <w:rPr>
          <w:sz w:val="22"/>
          <w:szCs w:val="22"/>
        </w:rPr>
      </w:pPr>
      <w:r w:rsidRPr="00CA3DF6">
        <w:rPr>
          <w:sz w:val="22"/>
          <w:szCs w:val="22"/>
        </w:rPr>
        <w:t>1.14. </w:t>
      </w:r>
      <w:r w:rsidRPr="00CA3DF6">
        <w:rPr>
          <w:b/>
          <w:sz w:val="22"/>
          <w:szCs w:val="22"/>
        </w:rPr>
        <w:t>Франшиза</w:t>
      </w:r>
      <w:r w:rsidRPr="00CA3DF6">
        <w:rPr>
          <w:sz w:val="22"/>
          <w:szCs w:val="22"/>
        </w:rPr>
        <w:t xml:space="preserve"> - предусмотренная </w:t>
      </w:r>
      <w:r w:rsidR="0041452A">
        <w:rPr>
          <w:sz w:val="22"/>
          <w:szCs w:val="22"/>
        </w:rPr>
        <w:t>Договор</w:t>
      </w:r>
      <w:r w:rsidRPr="00CA3DF6">
        <w:rPr>
          <w:sz w:val="22"/>
          <w:szCs w:val="22"/>
        </w:rPr>
        <w:t>ом страхования часть убытков, не подлежащая возмещению Страховщиком.</w:t>
      </w:r>
    </w:p>
    <w:p w:rsidR="0041452A" w:rsidRDefault="0041452A" w:rsidP="001904D7">
      <w:pPr>
        <w:ind w:firstLine="567"/>
        <w:jc w:val="both"/>
        <w:rPr>
          <w:sz w:val="22"/>
          <w:szCs w:val="22"/>
        </w:rPr>
      </w:pPr>
      <w:r>
        <w:rPr>
          <w:sz w:val="22"/>
          <w:szCs w:val="22"/>
        </w:rPr>
        <w:t>1.1</w:t>
      </w:r>
      <w:r w:rsidR="00333E17">
        <w:rPr>
          <w:sz w:val="22"/>
          <w:szCs w:val="22"/>
        </w:rPr>
        <w:t>5</w:t>
      </w:r>
      <w:r>
        <w:rPr>
          <w:sz w:val="22"/>
          <w:szCs w:val="22"/>
        </w:rPr>
        <w:t xml:space="preserve">. </w:t>
      </w:r>
      <w:r w:rsidR="00D024D2" w:rsidRPr="00D024D2">
        <w:rPr>
          <w:b/>
          <w:sz w:val="22"/>
          <w:szCs w:val="22"/>
        </w:rPr>
        <w:t>Обстоятельства, влекущие изменение степени риска</w:t>
      </w:r>
      <w:r w:rsidRPr="006855C9">
        <w:rPr>
          <w:sz w:val="22"/>
          <w:szCs w:val="22"/>
        </w:rPr>
        <w:t xml:space="preserve"> - изменения в обстоятельствах, сообщенных Страховщику при заключении </w:t>
      </w:r>
      <w:r>
        <w:rPr>
          <w:sz w:val="22"/>
          <w:szCs w:val="22"/>
        </w:rPr>
        <w:t>Договор</w:t>
      </w:r>
      <w:r w:rsidRPr="006855C9">
        <w:rPr>
          <w:sz w:val="22"/>
          <w:szCs w:val="22"/>
        </w:rPr>
        <w:t xml:space="preserve">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w:t>
      </w:r>
      <w:r>
        <w:rPr>
          <w:sz w:val="22"/>
          <w:szCs w:val="22"/>
        </w:rPr>
        <w:t>Договор</w:t>
      </w:r>
      <w:r w:rsidRPr="006855C9">
        <w:rPr>
          <w:sz w:val="22"/>
          <w:szCs w:val="22"/>
        </w:rPr>
        <w:t xml:space="preserve"> вообще не был бы ими заключен или был бы заключен на значительно отличающихся условиях)</w:t>
      </w:r>
      <w:r w:rsidR="007D0537">
        <w:rPr>
          <w:sz w:val="22"/>
          <w:szCs w:val="22"/>
        </w:rPr>
        <w:t>.</w:t>
      </w:r>
    </w:p>
    <w:p w:rsidR="00333E17" w:rsidRPr="00626D64" w:rsidRDefault="00333E17" w:rsidP="001904D7">
      <w:pPr>
        <w:ind w:firstLine="567"/>
        <w:jc w:val="both"/>
        <w:rPr>
          <w:sz w:val="22"/>
          <w:szCs w:val="22"/>
        </w:rPr>
      </w:pPr>
      <w:r>
        <w:rPr>
          <w:sz w:val="22"/>
          <w:szCs w:val="22"/>
        </w:rPr>
        <w:t xml:space="preserve">  </w:t>
      </w:r>
      <w:r w:rsidRPr="00626D64">
        <w:rPr>
          <w:sz w:val="22"/>
          <w:szCs w:val="22"/>
        </w:rPr>
        <w:t>1.1</w:t>
      </w:r>
      <w:r>
        <w:rPr>
          <w:sz w:val="22"/>
          <w:szCs w:val="22"/>
        </w:rPr>
        <w:t>6</w:t>
      </w:r>
      <w:r w:rsidRPr="00626D64">
        <w:rPr>
          <w:sz w:val="22"/>
          <w:szCs w:val="22"/>
        </w:rPr>
        <w:t>. Письма и 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333E17" w:rsidRPr="00626D64" w:rsidRDefault="00333E17" w:rsidP="001904D7">
      <w:pPr>
        <w:ind w:firstLine="567"/>
        <w:jc w:val="both"/>
        <w:rPr>
          <w:sz w:val="22"/>
          <w:szCs w:val="22"/>
        </w:rPr>
      </w:pPr>
      <w:r w:rsidRPr="00626D64">
        <w:rPr>
          <w:sz w:val="22"/>
          <w:szCs w:val="22"/>
        </w:rPr>
        <w:t>-уведомление в письменном виде передано Страхователю (Выгодоприобретателю)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(Выгодоприобретателем);</w:t>
      </w:r>
    </w:p>
    <w:p w:rsidR="00333E17" w:rsidRPr="00626D64" w:rsidRDefault="00333E17" w:rsidP="001904D7">
      <w:pPr>
        <w:ind w:firstLine="567"/>
        <w:jc w:val="both"/>
        <w:rPr>
          <w:sz w:val="22"/>
          <w:szCs w:val="22"/>
        </w:rPr>
      </w:pPr>
      <w:r w:rsidRPr="00626D64">
        <w:rPr>
          <w:sz w:val="22"/>
          <w:szCs w:val="22"/>
        </w:rPr>
        <w:t>-уведомление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(Выгодоприобретателем);</w:t>
      </w:r>
    </w:p>
    <w:p w:rsidR="00333E17" w:rsidRPr="00626D64" w:rsidRDefault="00333E17" w:rsidP="001904D7">
      <w:pPr>
        <w:ind w:firstLine="567"/>
        <w:jc w:val="both"/>
        <w:rPr>
          <w:sz w:val="22"/>
          <w:szCs w:val="22"/>
        </w:rPr>
      </w:pPr>
      <w:r w:rsidRPr="00626D64">
        <w:rPr>
          <w:sz w:val="22"/>
          <w:szCs w:val="22"/>
        </w:rPr>
        <w:t>-уведомление направлено в виде СМС-сообщения по номеру телефона, указанному в Договоре страхования или ином документе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rsidR="00333E17" w:rsidRPr="00626D64" w:rsidRDefault="00333E17" w:rsidP="001904D7">
      <w:pPr>
        <w:ind w:firstLine="567"/>
        <w:jc w:val="both"/>
        <w:rPr>
          <w:sz w:val="22"/>
          <w:szCs w:val="22"/>
        </w:rPr>
      </w:pPr>
      <w:r w:rsidRPr="00626D64">
        <w:rPr>
          <w:sz w:val="22"/>
          <w:szCs w:val="22"/>
        </w:rPr>
        <w:t>-уведомление размещено в личном кабинете Страхователя на сайте Страховщика, о чем Страхователь проинформирован по электронной почте, путем направления СМС-сообщения или электронного сообщения с использованием мобильного приложения.</w:t>
      </w:r>
    </w:p>
    <w:p w:rsidR="00333E17" w:rsidRPr="00626D64" w:rsidRDefault="00333E17" w:rsidP="001904D7">
      <w:pPr>
        <w:ind w:firstLine="567"/>
        <w:jc w:val="both"/>
        <w:rPr>
          <w:sz w:val="22"/>
          <w:szCs w:val="22"/>
        </w:rPr>
      </w:pPr>
      <w:r w:rsidRPr="00626D64">
        <w:rPr>
          <w:sz w:val="22"/>
          <w:szCs w:val="22"/>
        </w:rPr>
        <w:t xml:space="preserve">        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333E17" w:rsidRPr="00CA3DF6" w:rsidRDefault="00333E17" w:rsidP="001904D7">
      <w:pPr>
        <w:ind w:firstLine="567"/>
        <w:jc w:val="both"/>
        <w:rPr>
          <w:sz w:val="22"/>
          <w:szCs w:val="22"/>
        </w:rPr>
      </w:pPr>
    </w:p>
    <w:p w:rsidR="00E81B5F" w:rsidRPr="00CA3DF6" w:rsidRDefault="00E81B5F" w:rsidP="001904D7">
      <w:pPr>
        <w:jc w:val="both"/>
        <w:rPr>
          <w:sz w:val="22"/>
          <w:szCs w:val="22"/>
        </w:rPr>
      </w:pPr>
    </w:p>
    <w:p w:rsidR="00E81B5F" w:rsidRPr="00CA3DF6" w:rsidRDefault="00E81B5F" w:rsidP="001904D7">
      <w:pPr>
        <w:jc w:val="both"/>
        <w:rPr>
          <w:b/>
          <w:sz w:val="22"/>
          <w:szCs w:val="22"/>
        </w:rPr>
      </w:pPr>
      <w:r w:rsidRPr="00CA3DF6">
        <w:rPr>
          <w:b/>
          <w:sz w:val="22"/>
          <w:szCs w:val="22"/>
        </w:rPr>
        <w:t>2. ОБЩИЕ ПОЛОЖЕНИЯ</w:t>
      </w:r>
    </w:p>
    <w:p w:rsidR="00E81B5F" w:rsidRPr="00CA3DF6" w:rsidRDefault="00E81B5F" w:rsidP="001904D7">
      <w:pPr>
        <w:jc w:val="both"/>
        <w:rPr>
          <w:sz w:val="22"/>
          <w:szCs w:val="22"/>
        </w:rPr>
      </w:pPr>
    </w:p>
    <w:p w:rsidR="00E81B5F" w:rsidRPr="00CA3DF6" w:rsidRDefault="00E81B5F" w:rsidP="001904D7">
      <w:pPr>
        <w:ind w:firstLine="567"/>
        <w:jc w:val="both"/>
        <w:rPr>
          <w:sz w:val="22"/>
          <w:szCs w:val="22"/>
        </w:rPr>
      </w:pPr>
      <w:r w:rsidRPr="00CA3DF6">
        <w:rPr>
          <w:sz w:val="22"/>
          <w:szCs w:val="22"/>
        </w:rPr>
        <w:t>2.1. </w:t>
      </w:r>
      <w:r w:rsidR="00914B36" w:rsidRPr="00CA3DF6">
        <w:rPr>
          <w:sz w:val="22"/>
          <w:szCs w:val="22"/>
        </w:rPr>
        <w:t xml:space="preserve"> Общество с ограниченной ответственностью "Общество страхования жизни «РЕСО-Гарантия" (ООО «ОСЖ РЕСО-Гарантия»)</w:t>
      </w:r>
      <w:r w:rsidRPr="00CA3DF6">
        <w:rPr>
          <w:sz w:val="22"/>
          <w:szCs w:val="22"/>
        </w:rPr>
        <w:t xml:space="preserve"> (в дальнейшем - Страховщик) в соответствии с настоящими Правилами заключает </w:t>
      </w:r>
      <w:r w:rsidR="0041452A">
        <w:rPr>
          <w:sz w:val="22"/>
          <w:szCs w:val="22"/>
        </w:rPr>
        <w:t>Договор</w:t>
      </w:r>
      <w:r w:rsidRPr="00CA3DF6">
        <w:rPr>
          <w:sz w:val="22"/>
          <w:szCs w:val="22"/>
        </w:rPr>
        <w:t xml:space="preserve">ы накопительного страхования жизни со Страхователями, которыми могут выступать: </w:t>
      </w:r>
    </w:p>
    <w:p w:rsidR="00E81B5F" w:rsidRPr="00CA3DF6" w:rsidRDefault="00E81B5F" w:rsidP="001904D7">
      <w:pPr>
        <w:ind w:firstLine="1134"/>
        <w:jc w:val="both"/>
        <w:rPr>
          <w:sz w:val="22"/>
          <w:szCs w:val="22"/>
        </w:rPr>
      </w:pPr>
      <w:r w:rsidRPr="00CA3DF6">
        <w:rPr>
          <w:sz w:val="22"/>
          <w:szCs w:val="22"/>
        </w:rPr>
        <w:t xml:space="preserve">2.1.1. дееспособные физические лица, заключающие </w:t>
      </w:r>
      <w:r w:rsidR="0041452A">
        <w:rPr>
          <w:sz w:val="22"/>
          <w:szCs w:val="22"/>
        </w:rPr>
        <w:t>Договор</w:t>
      </w:r>
      <w:r w:rsidRPr="00CA3DF6">
        <w:rPr>
          <w:sz w:val="22"/>
          <w:szCs w:val="22"/>
        </w:rPr>
        <w:t xml:space="preserve">ы страхования своих имущественных интересов, связанных с жизнью, здоровьем и трудоспособностью, или имущественных интересов другого названного в </w:t>
      </w:r>
      <w:r w:rsidR="0041452A">
        <w:rPr>
          <w:sz w:val="22"/>
          <w:szCs w:val="22"/>
        </w:rPr>
        <w:t>Договор</w:t>
      </w:r>
      <w:r w:rsidRPr="00CA3DF6">
        <w:rPr>
          <w:sz w:val="22"/>
          <w:szCs w:val="22"/>
        </w:rPr>
        <w:t xml:space="preserve">е </w:t>
      </w:r>
      <w:r w:rsidR="0041452A">
        <w:rPr>
          <w:sz w:val="22"/>
          <w:szCs w:val="22"/>
        </w:rPr>
        <w:t xml:space="preserve">страхования </w:t>
      </w:r>
      <w:r w:rsidRPr="00CA3DF6">
        <w:rPr>
          <w:sz w:val="22"/>
          <w:szCs w:val="22"/>
        </w:rPr>
        <w:t>физического лица/группы лиц (далее по тексту – Застрахованные);</w:t>
      </w:r>
    </w:p>
    <w:p w:rsidR="00E81B5F" w:rsidRPr="00CA3DF6" w:rsidRDefault="00E81B5F" w:rsidP="001904D7">
      <w:pPr>
        <w:ind w:firstLine="1134"/>
        <w:jc w:val="both"/>
        <w:rPr>
          <w:sz w:val="22"/>
          <w:szCs w:val="22"/>
        </w:rPr>
      </w:pPr>
      <w:r w:rsidRPr="00CA3DF6">
        <w:rPr>
          <w:sz w:val="22"/>
          <w:szCs w:val="22"/>
        </w:rPr>
        <w:t xml:space="preserve">2.1.2. юридические лица любой организационно-правовой формы, заключающие </w:t>
      </w:r>
      <w:r w:rsidR="004D1866">
        <w:rPr>
          <w:sz w:val="22"/>
          <w:szCs w:val="22"/>
        </w:rPr>
        <w:t>Договор</w:t>
      </w:r>
      <w:r w:rsidRPr="00CA3DF6">
        <w:rPr>
          <w:sz w:val="22"/>
          <w:szCs w:val="22"/>
        </w:rPr>
        <w:t xml:space="preserve">ы страхования имущественных интересов названного в </w:t>
      </w:r>
      <w:r w:rsidR="004D1866">
        <w:rPr>
          <w:sz w:val="22"/>
          <w:szCs w:val="22"/>
        </w:rPr>
        <w:t>Д</w:t>
      </w:r>
      <w:r w:rsidRPr="00CA3DF6">
        <w:rPr>
          <w:sz w:val="22"/>
          <w:szCs w:val="22"/>
        </w:rPr>
        <w:t>оговоре</w:t>
      </w:r>
      <w:r w:rsidR="004D1866">
        <w:rPr>
          <w:sz w:val="22"/>
          <w:szCs w:val="22"/>
        </w:rPr>
        <w:t xml:space="preserve"> страхования</w:t>
      </w:r>
      <w:r w:rsidRPr="00CA3DF6">
        <w:rPr>
          <w:sz w:val="22"/>
          <w:szCs w:val="22"/>
        </w:rPr>
        <w:t xml:space="preserve"> физического лица/группы лиц (Застрахованных). </w:t>
      </w:r>
    </w:p>
    <w:p w:rsidR="00E81B5F" w:rsidRPr="00CA3DF6" w:rsidRDefault="00E81B5F" w:rsidP="001904D7">
      <w:pPr>
        <w:ind w:firstLine="567"/>
        <w:jc w:val="both"/>
        <w:rPr>
          <w:sz w:val="22"/>
          <w:szCs w:val="22"/>
        </w:rPr>
      </w:pPr>
      <w:r w:rsidRPr="00CA3DF6">
        <w:rPr>
          <w:sz w:val="22"/>
          <w:szCs w:val="22"/>
        </w:rPr>
        <w:t>2.2. Договор накопительного страхования жизни может быть заключен в отношении одного Застрахованного лица (индивидуальное страхование) или группы, коллектива Застрахованных (коллективное страхование).</w:t>
      </w:r>
    </w:p>
    <w:p w:rsidR="0042347E" w:rsidRDefault="00E81B5F" w:rsidP="001904D7">
      <w:pPr>
        <w:ind w:firstLine="567"/>
        <w:jc w:val="both"/>
        <w:rPr>
          <w:sz w:val="22"/>
          <w:szCs w:val="22"/>
        </w:rPr>
      </w:pPr>
      <w:r w:rsidRPr="00CA3DF6">
        <w:rPr>
          <w:sz w:val="22"/>
          <w:szCs w:val="22"/>
        </w:rPr>
        <w:t xml:space="preserve">2.3. Договор </w:t>
      </w:r>
      <w:r w:rsidR="004D1866">
        <w:rPr>
          <w:sz w:val="22"/>
          <w:szCs w:val="22"/>
        </w:rPr>
        <w:t xml:space="preserve">страхования </w:t>
      </w:r>
      <w:r w:rsidRPr="00CA3DF6">
        <w:rPr>
          <w:sz w:val="22"/>
          <w:szCs w:val="22"/>
        </w:rPr>
        <w:t xml:space="preserve">может быть заключен на основании условий, предусмотренных настоящими Правилами или на основании дополнительных к настоящим Правилам условий, указанных в специализированных программах. </w:t>
      </w:r>
      <w:r w:rsidR="00D024D2" w:rsidRPr="00D024D2">
        <w:rPr>
          <w:sz w:val="22"/>
          <w:szCs w:val="22"/>
        </w:rPr>
        <w:t>При заключении Договора страхования на условиях, содержащихся в настоящих Правилах страхования</w:t>
      </w:r>
      <w:r w:rsidR="00771966">
        <w:rPr>
          <w:sz w:val="22"/>
          <w:szCs w:val="22"/>
        </w:rPr>
        <w:t xml:space="preserve"> </w:t>
      </w:r>
      <w:r w:rsidR="00771966" w:rsidRPr="00CA3DF6">
        <w:rPr>
          <w:sz w:val="22"/>
          <w:szCs w:val="22"/>
        </w:rPr>
        <w:t>или на основании дополнительных к настоящим Правилам условий, указанных в специализированных программах</w:t>
      </w:r>
      <w:r w:rsidR="00D024D2" w:rsidRPr="00D024D2">
        <w:rPr>
          <w:sz w:val="22"/>
          <w:szCs w:val="22"/>
        </w:rPr>
        <w:t xml:space="preserve">, </w:t>
      </w:r>
      <w:r w:rsidR="00771966">
        <w:rPr>
          <w:sz w:val="22"/>
          <w:szCs w:val="22"/>
        </w:rPr>
        <w:t>такие</w:t>
      </w:r>
      <w:r w:rsidR="00D024D2" w:rsidRPr="00D024D2">
        <w:rPr>
          <w:sz w:val="22"/>
          <w:szCs w:val="22"/>
        </w:rPr>
        <w:t xml:space="preserve"> условия становятся неотъемлемой частью Договора страхования и обязательными для Страхователя и Страховщика. Страхователь и Страховщик вправе согласовать любые иные дополнения, исключения, уточнения к договору, не запрещенные действующим законодательством </w:t>
      </w:r>
      <w:r w:rsidR="00D024D2" w:rsidRPr="00D024D2">
        <w:rPr>
          <w:sz w:val="22"/>
          <w:szCs w:val="22"/>
        </w:rPr>
        <w:lastRenderedPageBreak/>
        <w:t>Российской Федерации, исключить отдельные положения настоящих Пр</w:t>
      </w:r>
      <w:r w:rsidR="00771966">
        <w:rPr>
          <w:sz w:val="22"/>
          <w:szCs w:val="22"/>
        </w:rPr>
        <w:t>авил страхования из содержания Д</w:t>
      </w:r>
      <w:r w:rsidR="00D024D2" w:rsidRPr="00D024D2">
        <w:rPr>
          <w:sz w:val="22"/>
          <w:szCs w:val="22"/>
        </w:rPr>
        <w:t>оговора стра</w:t>
      </w:r>
      <w:r w:rsidR="00771966">
        <w:rPr>
          <w:sz w:val="22"/>
          <w:szCs w:val="22"/>
        </w:rPr>
        <w:t>хования, закрепив это в тексте Д</w:t>
      </w:r>
      <w:r w:rsidR="00D024D2" w:rsidRPr="00D024D2">
        <w:rPr>
          <w:sz w:val="22"/>
          <w:szCs w:val="22"/>
        </w:rPr>
        <w:t>оговора страхования.</w:t>
      </w:r>
    </w:p>
    <w:p w:rsidR="00E81B5F" w:rsidRPr="00CA3DF6" w:rsidRDefault="00D024D2" w:rsidP="001904D7">
      <w:pPr>
        <w:ind w:firstLine="567"/>
        <w:jc w:val="both"/>
        <w:rPr>
          <w:sz w:val="22"/>
          <w:szCs w:val="22"/>
        </w:rPr>
      </w:pPr>
      <w:r w:rsidRPr="00D024D2">
        <w:rPr>
          <w:sz w:val="22"/>
          <w:szCs w:val="22"/>
        </w:rPr>
        <w:t xml:space="preserve">Договор страхования считается заключенным на условиях, содержащихся в настоящих Правилах страхования </w:t>
      </w:r>
      <w:r w:rsidR="00771966" w:rsidRPr="00CA3DF6">
        <w:rPr>
          <w:sz w:val="22"/>
          <w:szCs w:val="22"/>
        </w:rPr>
        <w:t>или на основании дополнительных к настоящим Правилам условий, указанных в специализированных программах</w:t>
      </w:r>
      <w:r w:rsidR="00771966">
        <w:rPr>
          <w:sz w:val="22"/>
          <w:szCs w:val="22"/>
        </w:rPr>
        <w:t>,</w:t>
      </w:r>
      <w:r w:rsidR="00771966" w:rsidRPr="00771966">
        <w:rPr>
          <w:sz w:val="22"/>
          <w:szCs w:val="22"/>
        </w:rPr>
        <w:t xml:space="preserve"> </w:t>
      </w:r>
      <w:r w:rsidRPr="00D024D2">
        <w:rPr>
          <w:sz w:val="22"/>
          <w:szCs w:val="22"/>
        </w:rPr>
        <w:t xml:space="preserve">в том случае, если в Договоре страхования прямо указывается на их применение и </w:t>
      </w:r>
      <w:r w:rsidR="00771966">
        <w:rPr>
          <w:sz w:val="22"/>
          <w:szCs w:val="22"/>
        </w:rPr>
        <w:t>такие условия</w:t>
      </w:r>
      <w:r w:rsidRPr="00D024D2">
        <w:rPr>
          <w:sz w:val="22"/>
          <w:szCs w:val="22"/>
        </w:rPr>
        <w:t xml:space="preserve"> приложены к Договору страхования. Вручение Страхователю Правил страхования </w:t>
      </w:r>
      <w:r w:rsidR="00771966" w:rsidRPr="00CA3DF6">
        <w:rPr>
          <w:sz w:val="22"/>
          <w:szCs w:val="22"/>
        </w:rPr>
        <w:t xml:space="preserve">или </w:t>
      </w:r>
      <w:r w:rsidR="00771966">
        <w:rPr>
          <w:sz w:val="22"/>
          <w:szCs w:val="22"/>
        </w:rPr>
        <w:t>Д</w:t>
      </w:r>
      <w:r w:rsidR="00771966" w:rsidRPr="00CA3DF6">
        <w:rPr>
          <w:sz w:val="22"/>
          <w:szCs w:val="22"/>
        </w:rPr>
        <w:t>ополнительных к настоящим Правилам условий, указанных в специализированных программах</w:t>
      </w:r>
      <w:r w:rsidR="00771966">
        <w:rPr>
          <w:sz w:val="22"/>
          <w:szCs w:val="22"/>
        </w:rPr>
        <w:t>,</w:t>
      </w:r>
      <w:r w:rsidR="00771966" w:rsidRPr="00771966">
        <w:rPr>
          <w:sz w:val="22"/>
          <w:szCs w:val="22"/>
        </w:rPr>
        <w:t xml:space="preserve"> </w:t>
      </w:r>
      <w:r w:rsidRPr="00D024D2">
        <w:rPr>
          <w:sz w:val="22"/>
          <w:szCs w:val="22"/>
        </w:rPr>
        <w:t>при заключении Договора страхования удостоверяется записью в Договоре страхования</w:t>
      </w:r>
      <w:r w:rsidR="00771966">
        <w:rPr>
          <w:sz w:val="22"/>
          <w:szCs w:val="22"/>
        </w:rPr>
        <w:t>.</w:t>
      </w:r>
    </w:p>
    <w:p w:rsidR="00E81B5F" w:rsidRPr="00CA3DF6" w:rsidRDefault="00E81B5F" w:rsidP="001904D7">
      <w:pPr>
        <w:ind w:firstLine="567"/>
        <w:jc w:val="both"/>
        <w:rPr>
          <w:sz w:val="22"/>
          <w:szCs w:val="22"/>
        </w:rPr>
      </w:pPr>
      <w:r w:rsidRPr="00CA3DF6">
        <w:rPr>
          <w:sz w:val="22"/>
          <w:szCs w:val="22"/>
        </w:rPr>
        <w:t>2.4. Для получения страховой выплаты в случае смерти Застрахованного</w:t>
      </w:r>
      <w:r w:rsidR="004D1866">
        <w:rPr>
          <w:sz w:val="22"/>
          <w:szCs w:val="22"/>
        </w:rPr>
        <w:t xml:space="preserve"> лица</w:t>
      </w:r>
      <w:r w:rsidRPr="00CA3DF6">
        <w:rPr>
          <w:sz w:val="22"/>
          <w:szCs w:val="22"/>
        </w:rPr>
        <w:t xml:space="preserve"> в </w:t>
      </w:r>
      <w:r w:rsidR="004D1866">
        <w:rPr>
          <w:sz w:val="22"/>
          <w:szCs w:val="22"/>
        </w:rPr>
        <w:t>Д</w:t>
      </w:r>
      <w:r w:rsidRPr="00CA3DF6">
        <w:rPr>
          <w:sz w:val="22"/>
          <w:szCs w:val="22"/>
        </w:rPr>
        <w:t xml:space="preserve">оговоре </w:t>
      </w:r>
      <w:r w:rsidR="004D1866">
        <w:rPr>
          <w:sz w:val="22"/>
          <w:szCs w:val="22"/>
        </w:rPr>
        <w:t xml:space="preserve">страхования </w:t>
      </w:r>
      <w:r w:rsidRPr="00CA3DF6">
        <w:rPr>
          <w:sz w:val="22"/>
          <w:szCs w:val="22"/>
        </w:rPr>
        <w:t xml:space="preserve">может быть назначен Выгодоприобретатель - физическое или юридическое лицо. Назначение Выгодоприобретателя в случае, когда Страхователь не является Застрахованным лицом осуществляется только с письменного согласия данного Застрахованного лица. </w:t>
      </w:r>
      <w:r w:rsidR="000A77AD" w:rsidRPr="006D5469">
        <w:rPr>
          <w:sz w:val="22"/>
          <w:szCs w:val="22"/>
        </w:rPr>
        <w:t xml:space="preserve">Договор страхования считается заключенным в пользу Застрахованного Лица, если в </w:t>
      </w:r>
      <w:r w:rsidR="000A77AD">
        <w:rPr>
          <w:sz w:val="22"/>
          <w:szCs w:val="22"/>
        </w:rPr>
        <w:t>Д</w:t>
      </w:r>
      <w:r w:rsidR="000A77AD" w:rsidRPr="006D5469">
        <w:rPr>
          <w:sz w:val="22"/>
          <w:szCs w:val="22"/>
        </w:rPr>
        <w:t>оговоре страхования не названо в качестве Выгодоприобретателя другое лицо</w:t>
      </w:r>
      <w:r w:rsidRPr="00CA3DF6">
        <w:rPr>
          <w:sz w:val="22"/>
          <w:szCs w:val="22"/>
        </w:rPr>
        <w:t xml:space="preserve">. </w:t>
      </w:r>
      <w:r w:rsidR="000A77AD" w:rsidRPr="006D5469">
        <w:rPr>
          <w:sz w:val="22"/>
          <w:szCs w:val="22"/>
        </w:rPr>
        <w:t xml:space="preserve">В случае смерти лица, застрахованного по </w:t>
      </w:r>
      <w:r w:rsidR="000A77AD" w:rsidRPr="006855C9">
        <w:rPr>
          <w:sz w:val="22"/>
          <w:szCs w:val="22"/>
        </w:rPr>
        <w:t>д</w:t>
      </w:r>
      <w:r w:rsidR="000A77AD" w:rsidRPr="006D5469">
        <w:rPr>
          <w:sz w:val="22"/>
          <w:szCs w:val="22"/>
        </w:rPr>
        <w:t xml:space="preserve">оговору страхования, в котором не назван иной Выгодоприобретатель, Выгодоприобретателями признаются наследники Застрахованного Лица в соответствии с действующим законодательством Российской Федерации, в этом случае </w:t>
      </w:r>
      <w:r w:rsidR="000A77AD" w:rsidRPr="006855C9">
        <w:rPr>
          <w:sz w:val="22"/>
          <w:szCs w:val="22"/>
        </w:rPr>
        <w:t>с</w:t>
      </w:r>
      <w:r w:rsidR="000A77AD" w:rsidRPr="006D5469">
        <w:rPr>
          <w:sz w:val="22"/>
          <w:szCs w:val="22"/>
        </w:rPr>
        <w:t xml:space="preserve">траховая сумма выплачивается таким Выгодоприобретателям пропорционально их долям </w:t>
      </w:r>
      <w:r w:rsidR="000A77AD" w:rsidRPr="006855C9">
        <w:rPr>
          <w:spacing w:val="4"/>
          <w:sz w:val="22"/>
          <w:szCs w:val="22"/>
        </w:rPr>
        <w:t>наследования в наследуемом имуществе</w:t>
      </w:r>
    </w:p>
    <w:p w:rsidR="00E81B5F" w:rsidRPr="00CA3DF6" w:rsidRDefault="00E81B5F" w:rsidP="001904D7">
      <w:pPr>
        <w:ind w:firstLine="567"/>
        <w:jc w:val="both"/>
        <w:rPr>
          <w:sz w:val="22"/>
          <w:szCs w:val="22"/>
        </w:rPr>
      </w:pPr>
      <w:r w:rsidRPr="00CA3DF6">
        <w:rPr>
          <w:sz w:val="22"/>
          <w:szCs w:val="22"/>
        </w:rPr>
        <w:t xml:space="preserve">В течение действия </w:t>
      </w:r>
      <w:r w:rsidR="004D1866">
        <w:rPr>
          <w:sz w:val="22"/>
          <w:szCs w:val="22"/>
        </w:rPr>
        <w:t>Договор</w:t>
      </w:r>
      <w:r w:rsidRPr="00CA3DF6">
        <w:rPr>
          <w:sz w:val="22"/>
          <w:szCs w:val="22"/>
        </w:rPr>
        <w:t xml:space="preserve">а страхования, если </w:t>
      </w:r>
      <w:r w:rsidR="004D1866">
        <w:rPr>
          <w:sz w:val="22"/>
          <w:szCs w:val="22"/>
        </w:rPr>
        <w:t>Договор</w:t>
      </w:r>
      <w:r w:rsidRPr="00CA3DF6">
        <w:rPr>
          <w:sz w:val="22"/>
          <w:szCs w:val="22"/>
        </w:rPr>
        <w:t xml:space="preserve">ом </w:t>
      </w:r>
      <w:r w:rsidR="004D1866">
        <w:rPr>
          <w:sz w:val="22"/>
          <w:szCs w:val="22"/>
        </w:rPr>
        <w:t xml:space="preserve">страхования </w:t>
      </w:r>
      <w:r w:rsidRPr="00CA3DF6">
        <w:rPr>
          <w:sz w:val="22"/>
          <w:szCs w:val="22"/>
        </w:rPr>
        <w:t xml:space="preserve">не предусмотрено иное, Выгодоприобретатель, названный в </w:t>
      </w:r>
      <w:r w:rsidR="004D1866">
        <w:rPr>
          <w:sz w:val="22"/>
          <w:szCs w:val="22"/>
        </w:rPr>
        <w:t>Д</w:t>
      </w:r>
      <w:r w:rsidRPr="00CA3DF6">
        <w:rPr>
          <w:sz w:val="22"/>
          <w:szCs w:val="22"/>
        </w:rPr>
        <w:t>оговоре</w:t>
      </w:r>
      <w:r w:rsidR="004D1866">
        <w:rPr>
          <w:sz w:val="22"/>
          <w:szCs w:val="22"/>
        </w:rPr>
        <w:t xml:space="preserve"> страхования</w:t>
      </w:r>
      <w:r w:rsidRPr="00CA3DF6">
        <w:rPr>
          <w:sz w:val="22"/>
          <w:szCs w:val="22"/>
        </w:rPr>
        <w:t xml:space="preserve">, может быть заменен другим лицом с письменным уведомлением об этом Страховщика. Замена Выгодоприобретателя по </w:t>
      </w:r>
      <w:r w:rsidR="004D1866">
        <w:rPr>
          <w:sz w:val="22"/>
          <w:szCs w:val="22"/>
        </w:rPr>
        <w:t>Д</w:t>
      </w:r>
      <w:r w:rsidRPr="00CA3DF6">
        <w:rPr>
          <w:sz w:val="22"/>
          <w:szCs w:val="22"/>
        </w:rPr>
        <w:t xml:space="preserve">оговору страхования, назначенного с согласия Застрахованного лица, </w:t>
      </w:r>
      <w:proofErr w:type="gramStart"/>
      <w:r w:rsidRPr="00CA3DF6">
        <w:rPr>
          <w:sz w:val="22"/>
          <w:szCs w:val="22"/>
        </w:rPr>
        <w:t>допускается  только</w:t>
      </w:r>
      <w:proofErr w:type="gramEnd"/>
      <w:r w:rsidRPr="00CA3DF6">
        <w:rPr>
          <w:sz w:val="22"/>
          <w:szCs w:val="22"/>
        </w:rPr>
        <w:t xml:space="preserve"> с согласия этого Застрахованного лица. </w:t>
      </w:r>
    </w:p>
    <w:p w:rsidR="00E81B5F" w:rsidRDefault="00E81B5F" w:rsidP="001904D7">
      <w:pPr>
        <w:ind w:firstLine="567"/>
        <w:jc w:val="both"/>
        <w:rPr>
          <w:sz w:val="22"/>
          <w:szCs w:val="22"/>
        </w:rPr>
      </w:pPr>
      <w:r w:rsidRPr="00CA3DF6">
        <w:rPr>
          <w:sz w:val="22"/>
          <w:szCs w:val="22"/>
        </w:rPr>
        <w:t xml:space="preserve">Выгодоприобретатель не может быть заменен другим лицом после того, как он выполнил какую-либо из обязанностей по </w:t>
      </w:r>
      <w:r w:rsidR="004D1866">
        <w:rPr>
          <w:sz w:val="22"/>
          <w:szCs w:val="22"/>
        </w:rPr>
        <w:t>Д</w:t>
      </w:r>
      <w:r w:rsidRPr="00CA3DF6">
        <w:rPr>
          <w:sz w:val="22"/>
          <w:szCs w:val="22"/>
        </w:rPr>
        <w:t>оговору страхования или предъявил Страховщику требование о выплате.</w:t>
      </w:r>
    </w:p>
    <w:p w:rsidR="000A77AD" w:rsidRPr="00CA3DF6" w:rsidRDefault="000A77AD" w:rsidP="001904D7">
      <w:pPr>
        <w:ind w:firstLine="567"/>
        <w:jc w:val="both"/>
        <w:rPr>
          <w:sz w:val="22"/>
          <w:szCs w:val="22"/>
        </w:rPr>
      </w:pPr>
      <w:r w:rsidRPr="006855C9">
        <w:rPr>
          <w:sz w:val="22"/>
          <w:szCs w:val="22"/>
        </w:rPr>
        <w:t>В том случае, когда Выгодоприобретателями являются несколько лиц, Страхователь должен указать абсолютную или относительную величину страховых выплат, приходящуюся на каждого Выгодоприобретателя</w:t>
      </w:r>
      <w:r>
        <w:rPr>
          <w:sz w:val="22"/>
          <w:szCs w:val="22"/>
        </w:rPr>
        <w:t xml:space="preserve">. </w:t>
      </w:r>
    </w:p>
    <w:p w:rsidR="00E81B5F" w:rsidRPr="00CA3DF6" w:rsidRDefault="00E81B5F" w:rsidP="001904D7">
      <w:pPr>
        <w:ind w:firstLine="567"/>
        <w:jc w:val="both"/>
        <w:rPr>
          <w:sz w:val="22"/>
          <w:szCs w:val="22"/>
        </w:rPr>
      </w:pPr>
      <w:r w:rsidRPr="00CA3DF6">
        <w:rPr>
          <w:sz w:val="22"/>
          <w:szCs w:val="22"/>
        </w:rPr>
        <w:t xml:space="preserve">2.5. Застрахованными </w:t>
      </w:r>
      <w:r w:rsidR="000A77AD">
        <w:rPr>
          <w:sz w:val="22"/>
          <w:szCs w:val="22"/>
        </w:rPr>
        <w:t xml:space="preserve">лица </w:t>
      </w:r>
      <w:r w:rsidRPr="00CA3DF6">
        <w:rPr>
          <w:sz w:val="22"/>
          <w:szCs w:val="22"/>
        </w:rPr>
        <w:t xml:space="preserve">по </w:t>
      </w:r>
      <w:r w:rsidR="004D1866">
        <w:rPr>
          <w:sz w:val="22"/>
          <w:szCs w:val="22"/>
        </w:rPr>
        <w:t>Договор</w:t>
      </w:r>
      <w:r w:rsidRPr="00CA3DF6">
        <w:rPr>
          <w:sz w:val="22"/>
          <w:szCs w:val="22"/>
        </w:rPr>
        <w:t xml:space="preserve">у страхования, заключенному на основании настоящих Правил, могут выступать лица в возрасте от 1 года до 85 лет. Возрастные границы устанавливаются Страховщиком в зависимости от срока страхования и перечня рисков, включенных в </w:t>
      </w:r>
      <w:r w:rsidR="004D1866">
        <w:rPr>
          <w:sz w:val="22"/>
          <w:szCs w:val="22"/>
        </w:rPr>
        <w:t>Договор страхования</w:t>
      </w:r>
      <w:r w:rsidRPr="00CA3DF6">
        <w:rPr>
          <w:sz w:val="22"/>
          <w:szCs w:val="22"/>
        </w:rPr>
        <w:t>.</w:t>
      </w:r>
    </w:p>
    <w:p w:rsidR="00E81B5F" w:rsidRPr="00CA3DF6" w:rsidRDefault="00E81B5F" w:rsidP="001904D7">
      <w:pPr>
        <w:ind w:firstLine="567"/>
        <w:jc w:val="both"/>
        <w:rPr>
          <w:sz w:val="22"/>
          <w:szCs w:val="22"/>
        </w:rPr>
      </w:pPr>
      <w:r w:rsidRPr="00CA3DF6">
        <w:rPr>
          <w:sz w:val="22"/>
          <w:szCs w:val="22"/>
        </w:rPr>
        <w:t xml:space="preserve">2.6. Если </w:t>
      </w:r>
      <w:r w:rsidR="004D1866">
        <w:rPr>
          <w:sz w:val="22"/>
          <w:szCs w:val="22"/>
        </w:rPr>
        <w:t>Договор</w:t>
      </w:r>
      <w:r w:rsidRPr="00CA3DF6">
        <w:rPr>
          <w:sz w:val="22"/>
          <w:szCs w:val="22"/>
        </w:rPr>
        <w:t>ом</w:t>
      </w:r>
      <w:r w:rsidR="000A77AD">
        <w:rPr>
          <w:sz w:val="22"/>
          <w:szCs w:val="22"/>
        </w:rPr>
        <w:t xml:space="preserve"> страхования</w:t>
      </w:r>
      <w:r w:rsidRPr="00CA3DF6">
        <w:rPr>
          <w:sz w:val="22"/>
          <w:szCs w:val="22"/>
        </w:rPr>
        <w:t xml:space="preserve"> не предусмотрено иное, на страхование</w:t>
      </w:r>
      <w:r w:rsidRPr="00CA3DF6">
        <w:rPr>
          <w:b/>
          <w:sz w:val="22"/>
          <w:szCs w:val="22"/>
        </w:rPr>
        <w:t xml:space="preserve"> </w:t>
      </w:r>
      <w:r w:rsidRPr="00CA3DF6">
        <w:rPr>
          <w:sz w:val="22"/>
          <w:szCs w:val="22"/>
        </w:rPr>
        <w:t>не принимаются:</w:t>
      </w:r>
    </w:p>
    <w:p w:rsidR="00E81B5F" w:rsidRPr="00CA3DF6" w:rsidRDefault="00E81B5F" w:rsidP="001904D7">
      <w:pPr>
        <w:ind w:firstLine="1134"/>
        <w:jc w:val="both"/>
        <w:rPr>
          <w:sz w:val="22"/>
          <w:szCs w:val="22"/>
        </w:rPr>
      </w:pPr>
      <w:r w:rsidRPr="00CA3DF6">
        <w:rPr>
          <w:sz w:val="22"/>
          <w:szCs w:val="22"/>
        </w:rPr>
        <w:t>2.6.1. инвалиды I и II группы;</w:t>
      </w:r>
    </w:p>
    <w:p w:rsidR="00E81B5F" w:rsidRPr="00CA3DF6" w:rsidRDefault="00E81B5F" w:rsidP="001904D7">
      <w:pPr>
        <w:ind w:firstLine="1134"/>
        <w:jc w:val="both"/>
        <w:rPr>
          <w:sz w:val="22"/>
          <w:szCs w:val="22"/>
        </w:rPr>
      </w:pPr>
      <w:r w:rsidRPr="00CA3DF6">
        <w:rPr>
          <w:sz w:val="22"/>
          <w:szCs w:val="22"/>
        </w:rPr>
        <w:t>2.6.2. больные онкологическими заболеваниями, СПИДом, ВИЧ-инфицированные;</w:t>
      </w:r>
    </w:p>
    <w:p w:rsidR="00E81B5F" w:rsidRPr="005C042C" w:rsidRDefault="00E81B5F" w:rsidP="001904D7">
      <w:pPr>
        <w:ind w:firstLine="1134"/>
        <w:jc w:val="both"/>
        <w:rPr>
          <w:sz w:val="22"/>
          <w:szCs w:val="22"/>
        </w:rPr>
      </w:pPr>
      <w:r w:rsidRPr="00CA3DF6">
        <w:rPr>
          <w:sz w:val="22"/>
          <w:szCs w:val="22"/>
        </w:rPr>
        <w:t>2.6.3</w:t>
      </w:r>
      <w:r w:rsidR="00D024D2" w:rsidRPr="005C042C">
        <w:rPr>
          <w:sz w:val="22"/>
          <w:szCs w:val="22"/>
        </w:rPr>
        <w:t>. лица, употребляющие наркотики с любой целью; лица, употребляющие токсичные вещества</w:t>
      </w:r>
      <w:r w:rsidR="00682E7C" w:rsidRPr="005C042C">
        <w:rPr>
          <w:sz w:val="22"/>
          <w:szCs w:val="22"/>
        </w:rPr>
        <w:t>,</w:t>
      </w:r>
      <w:r w:rsidR="00D024D2" w:rsidRPr="005C042C">
        <w:rPr>
          <w:sz w:val="22"/>
          <w:szCs w:val="22"/>
        </w:rPr>
        <w:t xml:space="preserve"> </w:t>
      </w:r>
      <w:r w:rsidR="00682E7C" w:rsidRPr="005C042C">
        <w:rPr>
          <w:sz w:val="22"/>
          <w:szCs w:val="22"/>
        </w:rPr>
        <w:t>н</w:t>
      </w:r>
      <w:r w:rsidR="00D024D2" w:rsidRPr="005C042C">
        <w:rPr>
          <w:sz w:val="22"/>
          <w:szCs w:val="22"/>
        </w:rPr>
        <w:t>е</w:t>
      </w:r>
      <w:r w:rsidR="00682E7C" w:rsidRPr="005C042C">
        <w:rPr>
          <w:sz w:val="22"/>
          <w:szCs w:val="22"/>
        </w:rPr>
        <w:t xml:space="preserve"> </w:t>
      </w:r>
      <w:r w:rsidR="00D024D2" w:rsidRPr="005C042C">
        <w:rPr>
          <w:sz w:val="22"/>
          <w:szCs w:val="22"/>
        </w:rPr>
        <w:t>назначенн</w:t>
      </w:r>
      <w:r w:rsidR="00682E7C" w:rsidRPr="005C042C">
        <w:rPr>
          <w:sz w:val="22"/>
          <w:szCs w:val="22"/>
        </w:rPr>
        <w:t>ые</w:t>
      </w:r>
      <w:r w:rsidR="00D024D2" w:rsidRPr="005C042C">
        <w:rPr>
          <w:sz w:val="22"/>
          <w:szCs w:val="22"/>
        </w:rPr>
        <w:t xml:space="preserve"> </w:t>
      </w:r>
      <w:r w:rsidR="00682E7C" w:rsidRPr="005C042C">
        <w:rPr>
          <w:sz w:val="22"/>
          <w:szCs w:val="22"/>
        </w:rPr>
        <w:t xml:space="preserve">им </w:t>
      </w:r>
      <w:r w:rsidR="00D024D2" w:rsidRPr="005C042C">
        <w:rPr>
          <w:sz w:val="22"/>
          <w:szCs w:val="22"/>
        </w:rPr>
        <w:t>надлежащим образом врачом, имеющим соответствующую квалификацию</w:t>
      </w:r>
      <w:r w:rsidR="00682E7C" w:rsidRPr="005C042C">
        <w:rPr>
          <w:sz w:val="22"/>
          <w:szCs w:val="22"/>
        </w:rPr>
        <w:t>, а также</w:t>
      </w:r>
      <w:r w:rsidR="00D024D2" w:rsidRPr="005C042C">
        <w:rPr>
          <w:sz w:val="22"/>
          <w:szCs w:val="22"/>
        </w:rPr>
        <w:t xml:space="preserve"> лица, страдающие алкоголизмом</w:t>
      </w:r>
      <w:r w:rsidRPr="005C042C">
        <w:rPr>
          <w:sz w:val="22"/>
          <w:szCs w:val="22"/>
        </w:rPr>
        <w:t>;</w:t>
      </w:r>
    </w:p>
    <w:p w:rsidR="00E81B5F" w:rsidRPr="005C042C" w:rsidRDefault="00E81B5F" w:rsidP="001904D7">
      <w:pPr>
        <w:ind w:firstLine="1134"/>
        <w:jc w:val="both"/>
        <w:rPr>
          <w:sz w:val="22"/>
          <w:szCs w:val="22"/>
        </w:rPr>
      </w:pPr>
      <w:r w:rsidRPr="005C042C">
        <w:rPr>
          <w:sz w:val="22"/>
          <w:szCs w:val="22"/>
        </w:rPr>
        <w:t>2.6.4. лица со стойкими нервными или психическими расстройствами, состоящие на учете по этому поводу в психоневрологическом диспансере;</w:t>
      </w:r>
    </w:p>
    <w:p w:rsidR="00E81B5F" w:rsidRPr="005C042C" w:rsidRDefault="00E81B5F" w:rsidP="001904D7">
      <w:pPr>
        <w:ind w:firstLine="1134"/>
        <w:jc w:val="both"/>
        <w:rPr>
          <w:sz w:val="22"/>
          <w:szCs w:val="22"/>
        </w:rPr>
      </w:pPr>
      <w:r w:rsidRPr="005C042C">
        <w:rPr>
          <w:sz w:val="22"/>
          <w:szCs w:val="22"/>
        </w:rPr>
        <w:t>2.6.5. лица, состоящие на службе в действующей армии и принимающие участие в военных действиях и подавлении беспорядков.</w:t>
      </w:r>
    </w:p>
    <w:p w:rsidR="002561DB" w:rsidRPr="00E93680" w:rsidRDefault="00573D33" w:rsidP="001904D7">
      <w:pPr>
        <w:pStyle w:val="text"/>
        <w:ind w:left="0" w:firstLine="0"/>
        <w:rPr>
          <w:rFonts w:ascii="Times New Roman" w:hAnsi="Times New Roman" w:cs="Times New Roman"/>
          <w:sz w:val="22"/>
          <w:szCs w:val="22"/>
        </w:rPr>
      </w:pPr>
      <w:r w:rsidRPr="00E93680">
        <w:rPr>
          <w:rFonts w:ascii="Times New Roman" w:hAnsi="Times New Roman" w:cs="Times New Roman"/>
          <w:sz w:val="22"/>
          <w:szCs w:val="22"/>
        </w:rPr>
        <w:t>2.6.6. находящиеся в местах лишения свободы, а также в изоляторах временного содержания.</w:t>
      </w:r>
    </w:p>
    <w:p w:rsidR="00E81B5F" w:rsidRPr="005C042C" w:rsidRDefault="00E81B5F" w:rsidP="001904D7">
      <w:pPr>
        <w:ind w:firstLine="1134"/>
        <w:jc w:val="both"/>
        <w:rPr>
          <w:sz w:val="22"/>
          <w:szCs w:val="22"/>
        </w:rPr>
      </w:pPr>
      <w:r w:rsidRPr="005C042C">
        <w:rPr>
          <w:sz w:val="22"/>
          <w:szCs w:val="22"/>
        </w:rPr>
        <w:t xml:space="preserve">Если будет установлено, что </w:t>
      </w:r>
      <w:r w:rsidR="004D1866" w:rsidRPr="005C042C">
        <w:rPr>
          <w:sz w:val="22"/>
          <w:szCs w:val="22"/>
        </w:rPr>
        <w:t>Договор</w:t>
      </w:r>
      <w:r w:rsidRPr="005C042C">
        <w:rPr>
          <w:sz w:val="22"/>
          <w:szCs w:val="22"/>
        </w:rPr>
        <w:t xml:space="preserve"> страхования был заключен в пользу таких лиц, то </w:t>
      </w:r>
      <w:r w:rsidR="00460EBE" w:rsidRPr="005C042C">
        <w:rPr>
          <w:spacing w:val="-1"/>
          <w:sz w:val="22"/>
          <w:szCs w:val="22"/>
        </w:rPr>
        <w:t>Страховщик вправе требовать признания такого Договора страхования недействительным</w:t>
      </w:r>
      <w:r w:rsidR="00460EBE" w:rsidRPr="005C042C" w:rsidDel="00460EBE">
        <w:rPr>
          <w:sz w:val="22"/>
          <w:szCs w:val="22"/>
        </w:rPr>
        <w:t xml:space="preserve"> </w:t>
      </w:r>
      <w:r w:rsidRPr="005C042C">
        <w:rPr>
          <w:sz w:val="22"/>
          <w:szCs w:val="22"/>
        </w:rPr>
        <w:t>(при коллективном страховании - в части соответствующего Застрахованного лица).</w:t>
      </w:r>
    </w:p>
    <w:p w:rsidR="00E81B5F" w:rsidRPr="005C042C" w:rsidRDefault="00E81B5F" w:rsidP="001904D7">
      <w:pPr>
        <w:ind w:firstLine="567"/>
        <w:jc w:val="both"/>
        <w:rPr>
          <w:sz w:val="22"/>
          <w:szCs w:val="22"/>
        </w:rPr>
      </w:pPr>
      <w:r w:rsidRPr="005C042C">
        <w:rPr>
          <w:sz w:val="22"/>
          <w:szCs w:val="22"/>
        </w:rPr>
        <w:t xml:space="preserve">2.7. На Страхователя - физическое лицо, заключившего </w:t>
      </w:r>
      <w:r w:rsidR="004D1866" w:rsidRPr="005C042C">
        <w:rPr>
          <w:sz w:val="22"/>
          <w:szCs w:val="22"/>
        </w:rPr>
        <w:t>Договор</w:t>
      </w:r>
      <w:r w:rsidRPr="005C042C">
        <w:rPr>
          <w:sz w:val="22"/>
          <w:szCs w:val="22"/>
        </w:rPr>
        <w:t xml:space="preserve"> страхования своих имущественных интересов, распространяются предусмотренные настоящими Правилами права и обязанности Застрахованного лица.</w:t>
      </w:r>
    </w:p>
    <w:p w:rsidR="00771966" w:rsidRPr="005C042C" w:rsidRDefault="00771966" w:rsidP="001904D7">
      <w:pPr>
        <w:shd w:val="clear" w:color="auto" w:fill="FFFFFF"/>
        <w:tabs>
          <w:tab w:val="left" w:pos="1243"/>
        </w:tabs>
        <w:ind w:firstLine="709"/>
        <w:jc w:val="both"/>
        <w:rPr>
          <w:sz w:val="22"/>
          <w:szCs w:val="22"/>
        </w:rPr>
      </w:pPr>
      <w:r w:rsidRPr="005C042C">
        <w:rPr>
          <w:sz w:val="22"/>
          <w:szCs w:val="22"/>
        </w:rPr>
        <w:t xml:space="preserve">2.8. </w:t>
      </w:r>
      <w:r w:rsidRPr="00B17CC2">
        <w:rPr>
          <w:spacing w:val="4"/>
          <w:sz w:val="22"/>
          <w:szCs w:val="22"/>
        </w:rPr>
        <w:t>Договоры страхования заключаются без медицинского освидетельствования</w:t>
      </w:r>
      <w:r w:rsidRPr="005C042C">
        <w:rPr>
          <w:spacing w:val="4"/>
          <w:sz w:val="22"/>
          <w:szCs w:val="22"/>
        </w:rPr>
        <w:t xml:space="preserve"> Застрахованных лиц, за исключением случаев, указанных в настоящих Правилах страхования, а также если иное не предусмотрено Договором страхования. В отдельных случаях для заключения Договора</w:t>
      </w:r>
      <w:r w:rsidRPr="005C042C">
        <w:rPr>
          <w:spacing w:val="1"/>
          <w:sz w:val="22"/>
          <w:szCs w:val="22"/>
        </w:rPr>
        <w:t xml:space="preserve"> страхования Страховщик вправе требовать прохождения Застрахованными лицами медицинского освидетельствования</w:t>
      </w:r>
      <w:r w:rsidR="0081032C">
        <w:rPr>
          <w:spacing w:val="1"/>
          <w:sz w:val="22"/>
          <w:szCs w:val="22"/>
        </w:rPr>
        <w:t>,</w:t>
      </w:r>
      <w:r w:rsidRPr="005C042C">
        <w:rPr>
          <w:spacing w:val="1"/>
          <w:sz w:val="22"/>
          <w:szCs w:val="22"/>
        </w:rPr>
        <w:t xml:space="preserve"> </w:t>
      </w:r>
      <w:r w:rsidRPr="005C042C">
        <w:rPr>
          <w:sz w:val="22"/>
          <w:szCs w:val="22"/>
        </w:rPr>
        <w:t xml:space="preserve">по результатам которого Страховщик вправе принимать индивидуальные </w:t>
      </w:r>
      <w:proofErr w:type="spellStart"/>
      <w:r w:rsidRPr="005C042C">
        <w:rPr>
          <w:sz w:val="22"/>
          <w:szCs w:val="22"/>
        </w:rPr>
        <w:t>андеррайтерские</w:t>
      </w:r>
      <w:proofErr w:type="spellEnd"/>
      <w:r w:rsidRPr="005C042C">
        <w:rPr>
          <w:sz w:val="22"/>
          <w:szCs w:val="22"/>
        </w:rPr>
        <w:t xml:space="preserve"> решения, влекущие </w:t>
      </w:r>
      <w:r w:rsidRPr="005C042C">
        <w:rPr>
          <w:sz w:val="22"/>
          <w:szCs w:val="22"/>
        </w:rPr>
        <w:lastRenderedPageBreak/>
        <w:t xml:space="preserve">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Правилам страхования. Медицинское освидетельствование проводится, как правило, за счет Страхователя. Однако Договором страхования может быть также предусмотрена возможность несения Страховщиком расходов по проведению медицинского освидетельствования Застрахованных </w:t>
      </w:r>
      <w:r w:rsidR="0081032C">
        <w:rPr>
          <w:sz w:val="22"/>
          <w:szCs w:val="22"/>
        </w:rPr>
        <w:t>л</w:t>
      </w:r>
      <w:r w:rsidRPr="005C042C">
        <w:rPr>
          <w:sz w:val="22"/>
          <w:szCs w:val="22"/>
        </w:rPr>
        <w:t>иц в какой-то части или в полном объеме.</w:t>
      </w:r>
    </w:p>
    <w:p w:rsidR="00771966" w:rsidRPr="005C042C" w:rsidRDefault="00771966" w:rsidP="001904D7">
      <w:pPr>
        <w:shd w:val="clear" w:color="auto" w:fill="FFFFFF"/>
        <w:ind w:right="5" w:firstLine="709"/>
        <w:jc w:val="both"/>
        <w:rPr>
          <w:sz w:val="22"/>
          <w:szCs w:val="22"/>
        </w:rPr>
      </w:pPr>
      <w:r w:rsidRPr="005C042C">
        <w:rPr>
          <w:sz w:val="22"/>
          <w:szCs w:val="22"/>
        </w:rPr>
        <w:t>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применение к страховому тарифу повышающих коэффициентов либо в заключении Договора страхования может быть отказано.</w:t>
      </w:r>
    </w:p>
    <w:p w:rsidR="00771966" w:rsidRPr="00771966" w:rsidRDefault="00771966" w:rsidP="001904D7">
      <w:pPr>
        <w:ind w:firstLine="567"/>
        <w:jc w:val="both"/>
        <w:rPr>
          <w:b/>
          <w:sz w:val="22"/>
          <w:szCs w:val="22"/>
        </w:rPr>
      </w:pPr>
      <w:r w:rsidRPr="005C042C">
        <w:rPr>
          <w:sz w:val="22"/>
          <w:szCs w:val="22"/>
        </w:rPr>
        <w:t xml:space="preserve">В отдельных случаях для заключения Договора страхования в Договоре страхования может быть предусмотрен период с начала вступления договора в силу, в течение которого в случае смерти Застрахованного лица Страховщик не обязан выплачивать страховое возмещение за исключением случаев, когда смерть наступила от </w:t>
      </w:r>
      <w:r w:rsidR="006033BA" w:rsidRPr="005C042C">
        <w:rPr>
          <w:sz w:val="22"/>
          <w:szCs w:val="22"/>
        </w:rPr>
        <w:t>Н</w:t>
      </w:r>
      <w:r w:rsidRPr="005C042C">
        <w:rPr>
          <w:sz w:val="22"/>
          <w:szCs w:val="22"/>
        </w:rPr>
        <w:t>есчастного случая (Период ожидания).</w:t>
      </w:r>
      <w:r w:rsidR="006033BA" w:rsidRPr="005C042C">
        <w:rPr>
          <w:sz w:val="22"/>
          <w:szCs w:val="22"/>
        </w:rPr>
        <w:t xml:space="preserve"> Данное ограничение не распространяется на Договоры страхования, возобновляемые в отношении Застрахованного лица на новый срок без перерыва.</w:t>
      </w:r>
    </w:p>
    <w:p w:rsidR="00E81B5F" w:rsidRPr="00CA3DF6" w:rsidRDefault="00E81B5F" w:rsidP="001904D7">
      <w:pPr>
        <w:jc w:val="both"/>
        <w:rPr>
          <w:b/>
          <w:sz w:val="22"/>
          <w:szCs w:val="22"/>
        </w:rPr>
      </w:pPr>
    </w:p>
    <w:p w:rsidR="00E81B5F" w:rsidRPr="00CA3DF6" w:rsidRDefault="00E81B5F" w:rsidP="001904D7">
      <w:pPr>
        <w:jc w:val="both"/>
        <w:rPr>
          <w:b/>
          <w:sz w:val="22"/>
          <w:szCs w:val="22"/>
        </w:rPr>
      </w:pPr>
      <w:r w:rsidRPr="00CA3DF6">
        <w:rPr>
          <w:b/>
          <w:sz w:val="22"/>
          <w:szCs w:val="22"/>
        </w:rPr>
        <w:t>3. ОБЪЕКТ СТРАХОВАНИЯ</w:t>
      </w:r>
    </w:p>
    <w:p w:rsidR="00E81B5F" w:rsidRPr="00CA3DF6" w:rsidRDefault="00D024D2" w:rsidP="001904D7">
      <w:pPr>
        <w:ind w:firstLine="567"/>
        <w:jc w:val="both"/>
        <w:rPr>
          <w:sz w:val="22"/>
          <w:szCs w:val="22"/>
        </w:rPr>
      </w:pPr>
      <w:r w:rsidRPr="009274EE">
        <w:rPr>
          <w:sz w:val="22"/>
          <w:szCs w:val="22"/>
        </w:rPr>
        <w:t>3.1. Объектом страхования являются не противоречащие законодательству Российской Федерации имущественные интересы</w:t>
      </w:r>
      <w:r w:rsidR="00AB40BA" w:rsidRPr="009274EE">
        <w:rPr>
          <w:sz w:val="22"/>
          <w:szCs w:val="22"/>
        </w:rPr>
        <w:t xml:space="preserve"> Застрахованного лица</w:t>
      </w:r>
      <w:r w:rsidRPr="009274EE">
        <w:rPr>
          <w:sz w:val="22"/>
          <w:szCs w:val="22"/>
        </w:rPr>
        <w:t xml:space="preserve">, </w:t>
      </w:r>
      <w:r w:rsidR="00AB40BA" w:rsidRPr="009274EE">
        <w:rPr>
          <w:spacing w:val="3"/>
          <w:sz w:val="22"/>
          <w:szCs w:val="22"/>
        </w:rPr>
        <w:t xml:space="preserve">связанные с его </w:t>
      </w:r>
      <w:r w:rsidR="00AB40BA" w:rsidRPr="009274EE">
        <w:rPr>
          <w:sz w:val="22"/>
          <w:szCs w:val="22"/>
        </w:rPr>
        <w:t xml:space="preserve">дожитием до определенного события, </w:t>
      </w:r>
      <w:r w:rsidRPr="009274EE">
        <w:rPr>
          <w:sz w:val="22"/>
          <w:szCs w:val="22"/>
        </w:rPr>
        <w:t>связанные с жизнью, здоровьем и трудоспособностью Застрахованного лица,</w:t>
      </w:r>
      <w:r w:rsidR="00771966" w:rsidRPr="009274EE">
        <w:rPr>
          <w:spacing w:val="-1"/>
          <w:sz w:val="22"/>
          <w:szCs w:val="22"/>
        </w:rPr>
        <w:t xml:space="preserve"> а также со смертью Застрахованного лица</w:t>
      </w:r>
      <w:r w:rsidR="00E81B5F" w:rsidRPr="009274EE">
        <w:rPr>
          <w:sz w:val="22"/>
          <w:szCs w:val="22"/>
        </w:rPr>
        <w:t>.</w:t>
      </w:r>
    </w:p>
    <w:p w:rsidR="00E81B5F" w:rsidRPr="00CA3DF6" w:rsidRDefault="00E81B5F" w:rsidP="001904D7">
      <w:pPr>
        <w:jc w:val="both"/>
        <w:rPr>
          <w:sz w:val="22"/>
          <w:szCs w:val="22"/>
        </w:rPr>
      </w:pPr>
    </w:p>
    <w:p w:rsidR="00E81B5F" w:rsidRPr="00CA3DF6" w:rsidRDefault="00E81B5F" w:rsidP="001904D7">
      <w:pPr>
        <w:jc w:val="both"/>
        <w:rPr>
          <w:b/>
          <w:sz w:val="22"/>
          <w:szCs w:val="22"/>
        </w:rPr>
      </w:pPr>
      <w:r w:rsidRPr="00CA3DF6">
        <w:rPr>
          <w:b/>
          <w:sz w:val="22"/>
          <w:szCs w:val="22"/>
        </w:rPr>
        <w:t xml:space="preserve">4. </w:t>
      </w:r>
      <w:r w:rsidR="00AB40BA" w:rsidRPr="00CA3DF6">
        <w:rPr>
          <w:b/>
          <w:sz w:val="22"/>
          <w:szCs w:val="22"/>
        </w:rPr>
        <w:t>СТРАХОВ</w:t>
      </w:r>
      <w:r w:rsidR="00AB40BA">
        <w:rPr>
          <w:b/>
          <w:sz w:val="22"/>
          <w:szCs w:val="22"/>
        </w:rPr>
        <w:t>ОЙ</w:t>
      </w:r>
      <w:r w:rsidR="00AB40BA" w:rsidRPr="00CA3DF6">
        <w:rPr>
          <w:b/>
          <w:sz w:val="22"/>
          <w:szCs w:val="22"/>
        </w:rPr>
        <w:t xml:space="preserve"> </w:t>
      </w:r>
      <w:r w:rsidRPr="00CA3DF6">
        <w:rPr>
          <w:b/>
          <w:sz w:val="22"/>
          <w:szCs w:val="22"/>
        </w:rPr>
        <w:t>РИСК. СТРАХОВЫЕ СЛУЧАИ.</w:t>
      </w:r>
      <w:r w:rsidR="00AB40BA">
        <w:rPr>
          <w:b/>
          <w:sz w:val="22"/>
          <w:szCs w:val="22"/>
        </w:rPr>
        <w:t xml:space="preserve"> </w:t>
      </w:r>
      <w:r w:rsidR="00AB40BA" w:rsidRPr="006855C9">
        <w:rPr>
          <w:b/>
          <w:sz w:val="22"/>
          <w:szCs w:val="22"/>
        </w:rPr>
        <w:t>ИСКЛЮЧЕНИЯ ИЗ СТРАХОВОГО ПОКРЫТИЯ</w:t>
      </w:r>
      <w:r w:rsidR="00CA4258">
        <w:rPr>
          <w:b/>
          <w:sz w:val="22"/>
          <w:szCs w:val="22"/>
        </w:rPr>
        <w:t>.</w:t>
      </w:r>
      <w:r w:rsidR="00CA4258" w:rsidRPr="00CA4258">
        <w:rPr>
          <w:b/>
          <w:sz w:val="22"/>
          <w:szCs w:val="22"/>
        </w:rPr>
        <w:t xml:space="preserve"> </w:t>
      </w:r>
      <w:r w:rsidR="00CA4258" w:rsidRPr="00B11F49">
        <w:rPr>
          <w:b/>
          <w:sz w:val="22"/>
          <w:szCs w:val="22"/>
        </w:rPr>
        <w:t>ОБЪЕМ СТРАХОВОЙ ОТВЕТСТВЕННОСТИ</w:t>
      </w:r>
    </w:p>
    <w:p w:rsidR="00E81B5F" w:rsidRPr="00CA3DF6" w:rsidRDefault="00E81B5F" w:rsidP="001904D7">
      <w:pPr>
        <w:ind w:firstLine="567"/>
        <w:jc w:val="both"/>
        <w:rPr>
          <w:sz w:val="22"/>
          <w:szCs w:val="22"/>
        </w:rPr>
      </w:pPr>
      <w:r w:rsidRPr="00CA3DF6">
        <w:rPr>
          <w:sz w:val="22"/>
          <w:szCs w:val="22"/>
        </w:rPr>
        <w:t>4.1. </w:t>
      </w:r>
      <w:r w:rsidR="00AB40BA" w:rsidRPr="00AB40BA">
        <w:rPr>
          <w:bCs/>
          <w:spacing w:val="2"/>
          <w:sz w:val="22"/>
          <w:szCs w:val="22"/>
        </w:rPr>
        <w:t xml:space="preserve"> </w:t>
      </w:r>
      <w:r w:rsidR="00AB40BA" w:rsidRPr="006855C9">
        <w:rPr>
          <w:bCs/>
          <w:spacing w:val="2"/>
          <w:sz w:val="22"/>
          <w:szCs w:val="22"/>
        </w:rPr>
        <w:t xml:space="preserve">Страховыми случаями в соответствии с настоящими Правилами страхования признаются следующие события, наступившие в период действия </w:t>
      </w:r>
      <w:r w:rsidR="00AB40BA" w:rsidRPr="006855C9">
        <w:rPr>
          <w:bCs/>
          <w:spacing w:val="-3"/>
          <w:sz w:val="22"/>
          <w:szCs w:val="22"/>
        </w:rPr>
        <w:t>Договора страхования</w:t>
      </w:r>
      <w:r w:rsidRPr="00CA3DF6">
        <w:rPr>
          <w:sz w:val="22"/>
          <w:szCs w:val="22"/>
        </w:rPr>
        <w:t>:</w:t>
      </w:r>
    </w:p>
    <w:p w:rsidR="00E81B5F" w:rsidRPr="00CA3DF6" w:rsidRDefault="00E81B5F" w:rsidP="001904D7">
      <w:pPr>
        <w:ind w:firstLine="1134"/>
        <w:jc w:val="both"/>
        <w:rPr>
          <w:sz w:val="22"/>
          <w:szCs w:val="22"/>
        </w:rPr>
      </w:pPr>
      <w:r w:rsidRPr="00CA3DF6">
        <w:rPr>
          <w:sz w:val="22"/>
          <w:szCs w:val="22"/>
        </w:rPr>
        <w:t>4.1.1. дожитие Застрахованного лица до окончания срока страхования (риск "</w:t>
      </w:r>
      <w:r w:rsidRPr="00CA3DF6">
        <w:rPr>
          <w:b/>
          <w:sz w:val="22"/>
          <w:szCs w:val="22"/>
        </w:rPr>
        <w:t>Дожитие</w:t>
      </w:r>
      <w:r w:rsidRPr="00CA3DF6">
        <w:rPr>
          <w:sz w:val="22"/>
          <w:szCs w:val="22"/>
        </w:rPr>
        <w:t>");</w:t>
      </w:r>
    </w:p>
    <w:p w:rsidR="00E81B5F" w:rsidRPr="00DB3B3C" w:rsidRDefault="00E81B5F" w:rsidP="001904D7">
      <w:pPr>
        <w:ind w:firstLine="1134"/>
        <w:jc w:val="both"/>
        <w:rPr>
          <w:sz w:val="22"/>
          <w:szCs w:val="22"/>
        </w:rPr>
      </w:pPr>
      <w:r w:rsidRPr="00CA3DF6">
        <w:rPr>
          <w:sz w:val="22"/>
          <w:szCs w:val="22"/>
        </w:rPr>
        <w:t>4.1.2. </w:t>
      </w:r>
      <w:r w:rsidRPr="00DB3B3C">
        <w:rPr>
          <w:sz w:val="22"/>
          <w:szCs w:val="22"/>
        </w:rPr>
        <w:t xml:space="preserve">смерть Застрахованного лица по любой причине, кроме случаев, перечисленных в </w:t>
      </w:r>
      <w:r w:rsidR="0051678A" w:rsidRPr="00DB3B3C">
        <w:rPr>
          <w:sz w:val="22"/>
          <w:szCs w:val="22"/>
        </w:rPr>
        <w:t>п.4.4.</w:t>
      </w:r>
      <w:r w:rsidRPr="00DB3B3C">
        <w:rPr>
          <w:sz w:val="22"/>
          <w:szCs w:val="22"/>
        </w:rPr>
        <w:t> настоящих Правил (риск "</w:t>
      </w:r>
      <w:r w:rsidRPr="00DB3B3C">
        <w:rPr>
          <w:b/>
          <w:sz w:val="22"/>
          <w:szCs w:val="22"/>
        </w:rPr>
        <w:t>Смерть-л</w:t>
      </w:r>
      <w:r w:rsidRPr="00DB3B3C">
        <w:rPr>
          <w:sz w:val="22"/>
          <w:szCs w:val="22"/>
        </w:rPr>
        <w:t>");</w:t>
      </w:r>
    </w:p>
    <w:p w:rsidR="00E81B5F" w:rsidRPr="00DB3B3C" w:rsidRDefault="00E81B5F" w:rsidP="001904D7">
      <w:pPr>
        <w:ind w:firstLine="1134"/>
        <w:jc w:val="both"/>
        <w:rPr>
          <w:sz w:val="22"/>
          <w:szCs w:val="22"/>
        </w:rPr>
      </w:pPr>
      <w:r w:rsidRPr="00DB3B3C">
        <w:rPr>
          <w:sz w:val="22"/>
          <w:szCs w:val="22"/>
        </w:rPr>
        <w:t xml:space="preserve">4.1.3. смерть Застрахованного лица в результате несчастного случая (кроме случаев, перечисленных </w:t>
      </w:r>
      <w:r w:rsidR="0051678A" w:rsidRPr="00DB3B3C">
        <w:rPr>
          <w:sz w:val="22"/>
          <w:szCs w:val="22"/>
        </w:rPr>
        <w:t>в п.4.4.</w:t>
      </w:r>
      <w:r w:rsidRPr="00DB3B3C">
        <w:rPr>
          <w:sz w:val="22"/>
          <w:szCs w:val="22"/>
        </w:rPr>
        <w:t> настоящих Правил) (риск "</w:t>
      </w:r>
      <w:r w:rsidRPr="00DB3B3C">
        <w:rPr>
          <w:b/>
          <w:sz w:val="22"/>
          <w:szCs w:val="22"/>
        </w:rPr>
        <w:t>Смерть-н/</w:t>
      </w:r>
      <w:proofErr w:type="spellStart"/>
      <w:r w:rsidRPr="00DB3B3C">
        <w:rPr>
          <w:b/>
          <w:sz w:val="22"/>
          <w:szCs w:val="22"/>
        </w:rPr>
        <w:t>сл</w:t>
      </w:r>
      <w:proofErr w:type="spellEnd"/>
      <w:r w:rsidRPr="00DB3B3C">
        <w:rPr>
          <w:sz w:val="22"/>
          <w:szCs w:val="22"/>
        </w:rPr>
        <w:t>");</w:t>
      </w:r>
    </w:p>
    <w:p w:rsidR="00E81B5F" w:rsidRPr="00DB3B3C" w:rsidRDefault="00E81B5F" w:rsidP="001904D7">
      <w:pPr>
        <w:ind w:firstLine="1134"/>
        <w:jc w:val="both"/>
        <w:rPr>
          <w:sz w:val="22"/>
          <w:szCs w:val="22"/>
        </w:rPr>
      </w:pPr>
      <w:r w:rsidRPr="00DB3B3C">
        <w:rPr>
          <w:sz w:val="22"/>
          <w:szCs w:val="22"/>
        </w:rPr>
        <w:t xml:space="preserve">4.1.4. смерть Застрахованного лица в результате дорожно-транспортного происшествия, кроме случаев, перечисленных </w:t>
      </w:r>
      <w:r w:rsidR="0051678A" w:rsidRPr="00DB3B3C">
        <w:rPr>
          <w:sz w:val="22"/>
          <w:szCs w:val="22"/>
        </w:rPr>
        <w:t>в п.4.4</w:t>
      </w:r>
      <w:r w:rsidRPr="00DB3B3C">
        <w:rPr>
          <w:sz w:val="22"/>
          <w:szCs w:val="22"/>
        </w:rPr>
        <w:t>. настоящих Правил (риск "</w:t>
      </w:r>
      <w:r w:rsidRPr="00DB3B3C">
        <w:rPr>
          <w:b/>
          <w:sz w:val="22"/>
          <w:szCs w:val="22"/>
        </w:rPr>
        <w:t>Смерть-ДТП</w:t>
      </w:r>
      <w:r w:rsidRPr="00DB3B3C">
        <w:rPr>
          <w:sz w:val="22"/>
          <w:szCs w:val="22"/>
        </w:rPr>
        <w:t>");</w:t>
      </w:r>
    </w:p>
    <w:p w:rsidR="00E81B5F" w:rsidRPr="00DB3B3C" w:rsidRDefault="00E81B5F" w:rsidP="001904D7">
      <w:pPr>
        <w:ind w:firstLine="1134"/>
        <w:jc w:val="both"/>
        <w:rPr>
          <w:sz w:val="22"/>
          <w:szCs w:val="22"/>
        </w:rPr>
      </w:pPr>
      <w:r w:rsidRPr="00DB3B3C">
        <w:rPr>
          <w:sz w:val="22"/>
          <w:szCs w:val="22"/>
        </w:rPr>
        <w:t xml:space="preserve">4.1.5. наступление указанной в </w:t>
      </w:r>
      <w:r w:rsidR="004D1866" w:rsidRPr="00DB3B3C">
        <w:rPr>
          <w:sz w:val="22"/>
          <w:szCs w:val="22"/>
        </w:rPr>
        <w:t>Договор</w:t>
      </w:r>
      <w:r w:rsidRPr="00DB3B3C">
        <w:rPr>
          <w:sz w:val="22"/>
          <w:szCs w:val="22"/>
        </w:rPr>
        <w:t xml:space="preserve">е </w:t>
      </w:r>
      <w:r w:rsidR="004D1866" w:rsidRPr="00DB3B3C">
        <w:rPr>
          <w:sz w:val="22"/>
          <w:szCs w:val="22"/>
        </w:rPr>
        <w:t xml:space="preserve">страхования </w:t>
      </w:r>
      <w:r w:rsidRPr="00DB3B3C">
        <w:rPr>
          <w:sz w:val="22"/>
          <w:szCs w:val="22"/>
        </w:rPr>
        <w:t>даты/срока (риск "</w:t>
      </w:r>
      <w:r w:rsidRPr="00DB3B3C">
        <w:rPr>
          <w:b/>
          <w:bCs/>
          <w:sz w:val="22"/>
          <w:szCs w:val="22"/>
        </w:rPr>
        <w:t>Страхование/</w:t>
      </w:r>
      <w:r w:rsidRPr="00DB3B3C">
        <w:rPr>
          <w:b/>
          <w:sz w:val="22"/>
          <w:szCs w:val="22"/>
        </w:rPr>
        <w:t>Выплата к сроку</w:t>
      </w:r>
      <w:r w:rsidRPr="00DB3B3C">
        <w:rPr>
          <w:sz w:val="22"/>
          <w:szCs w:val="22"/>
        </w:rPr>
        <w:t>");</w:t>
      </w:r>
    </w:p>
    <w:p w:rsidR="00E81B5F" w:rsidRPr="00CA3DF6" w:rsidRDefault="00E81B5F" w:rsidP="001904D7">
      <w:pPr>
        <w:ind w:firstLine="1134"/>
        <w:jc w:val="both"/>
        <w:rPr>
          <w:sz w:val="22"/>
          <w:szCs w:val="22"/>
        </w:rPr>
      </w:pPr>
      <w:r w:rsidRPr="00DB3B3C">
        <w:rPr>
          <w:sz w:val="22"/>
          <w:szCs w:val="22"/>
        </w:rPr>
        <w:t xml:space="preserve">4.1.6. инвалидность </w:t>
      </w:r>
      <w:r w:rsidRPr="00DB3B3C">
        <w:rPr>
          <w:sz w:val="22"/>
          <w:szCs w:val="22"/>
          <w:lang w:val="en-US"/>
        </w:rPr>
        <w:t>I</w:t>
      </w:r>
      <w:r w:rsidRPr="00DB3B3C">
        <w:rPr>
          <w:sz w:val="22"/>
          <w:szCs w:val="22"/>
        </w:rPr>
        <w:t xml:space="preserve"> или </w:t>
      </w:r>
      <w:r w:rsidRPr="00DB3B3C">
        <w:rPr>
          <w:sz w:val="22"/>
          <w:szCs w:val="22"/>
          <w:lang w:val="en-US"/>
        </w:rPr>
        <w:t>II</w:t>
      </w:r>
      <w:r w:rsidRPr="00DB3B3C">
        <w:rPr>
          <w:sz w:val="22"/>
          <w:szCs w:val="22"/>
        </w:rPr>
        <w:t xml:space="preserve"> группы по любой причине, кроме случаев, перечисленных в </w:t>
      </w:r>
      <w:r w:rsidR="0051678A" w:rsidRPr="00DB3B3C">
        <w:rPr>
          <w:sz w:val="22"/>
          <w:szCs w:val="22"/>
        </w:rPr>
        <w:t>п.4.4.</w:t>
      </w:r>
      <w:r w:rsidRPr="00DB3B3C">
        <w:rPr>
          <w:sz w:val="22"/>
          <w:szCs w:val="22"/>
        </w:rPr>
        <w:t xml:space="preserve"> настоящих Правил (риск «</w:t>
      </w:r>
      <w:r w:rsidRPr="00CA3DF6">
        <w:rPr>
          <w:b/>
          <w:bCs/>
          <w:sz w:val="22"/>
          <w:szCs w:val="22"/>
        </w:rPr>
        <w:t>Инвалидность/освобождение от уплаты премий</w:t>
      </w:r>
      <w:r w:rsidRPr="00CA3DF6">
        <w:rPr>
          <w:sz w:val="22"/>
          <w:szCs w:val="22"/>
        </w:rPr>
        <w:t>»);</w:t>
      </w:r>
    </w:p>
    <w:p w:rsidR="00E81B5F" w:rsidRDefault="00E81B5F" w:rsidP="001904D7">
      <w:pPr>
        <w:ind w:firstLine="1134"/>
        <w:jc w:val="both"/>
        <w:rPr>
          <w:sz w:val="22"/>
          <w:szCs w:val="22"/>
        </w:rPr>
      </w:pPr>
      <w:r w:rsidRPr="00CA3DF6">
        <w:rPr>
          <w:sz w:val="22"/>
          <w:szCs w:val="22"/>
        </w:rPr>
        <w:t xml:space="preserve">4.1.7. постоянная полная или частичная утрата Застрахованным общей трудоспособности </w:t>
      </w:r>
      <w:proofErr w:type="gramStart"/>
      <w:r w:rsidRPr="00CA3DF6">
        <w:rPr>
          <w:sz w:val="22"/>
          <w:szCs w:val="22"/>
        </w:rPr>
        <w:t>в  результате</w:t>
      </w:r>
      <w:proofErr w:type="gramEnd"/>
      <w:r w:rsidRPr="00CA3DF6">
        <w:rPr>
          <w:sz w:val="22"/>
          <w:szCs w:val="22"/>
        </w:rPr>
        <w:t xml:space="preserve"> </w:t>
      </w:r>
      <w:r w:rsidR="004D5D36">
        <w:rPr>
          <w:sz w:val="22"/>
          <w:szCs w:val="22"/>
        </w:rPr>
        <w:t>Н</w:t>
      </w:r>
      <w:r w:rsidRPr="00CA3DF6">
        <w:rPr>
          <w:sz w:val="22"/>
          <w:szCs w:val="22"/>
        </w:rPr>
        <w:t>есчастного случая</w:t>
      </w:r>
      <w:r w:rsidRPr="00CA3DF6">
        <w:rPr>
          <w:b/>
          <w:sz w:val="22"/>
          <w:szCs w:val="22"/>
        </w:rPr>
        <w:t xml:space="preserve"> </w:t>
      </w:r>
      <w:r w:rsidRPr="00CA3DF6">
        <w:rPr>
          <w:sz w:val="22"/>
          <w:szCs w:val="22"/>
        </w:rPr>
        <w:t>(риск "</w:t>
      </w:r>
      <w:r w:rsidRPr="00CA3DF6">
        <w:rPr>
          <w:b/>
          <w:bCs/>
          <w:sz w:val="22"/>
          <w:szCs w:val="22"/>
        </w:rPr>
        <w:t>Травма/увечье</w:t>
      </w:r>
      <w:r w:rsidRPr="00CA3DF6">
        <w:rPr>
          <w:sz w:val="22"/>
          <w:szCs w:val="22"/>
        </w:rPr>
        <w:t>");</w:t>
      </w:r>
    </w:p>
    <w:p w:rsidR="002561DB" w:rsidRDefault="000A5914" w:rsidP="001904D7">
      <w:pPr>
        <w:ind w:firstLine="1134"/>
        <w:jc w:val="both"/>
        <w:rPr>
          <w:sz w:val="22"/>
          <w:szCs w:val="22"/>
        </w:rPr>
      </w:pPr>
      <w:r>
        <w:rPr>
          <w:sz w:val="22"/>
          <w:szCs w:val="22"/>
        </w:rPr>
        <w:t xml:space="preserve">4.1.8. </w:t>
      </w:r>
      <w:r w:rsidR="00E93967" w:rsidRPr="00E93967">
        <w:rPr>
          <w:sz w:val="22"/>
          <w:szCs w:val="22"/>
        </w:rPr>
        <w:t>Постоянная утрата трудоспособности Застрахованного лица с установлением группы инвалидности в результате несчастного случая – установление Застрахованному одной из групп инвалидности в результате несчастного случая, произошедшего в период действия Договора страхования</w:t>
      </w:r>
      <w:r w:rsidR="007455CA">
        <w:rPr>
          <w:sz w:val="22"/>
          <w:szCs w:val="22"/>
        </w:rPr>
        <w:t xml:space="preserve"> (риск «</w:t>
      </w:r>
      <w:r w:rsidR="00E93967" w:rsidRPr="00E93967">
        <w:rPr>
          <w:b/>
          <w:sz w:val="22"/>
          <w:szCs w:val="22"/>
        </w:rPr>
        <w:t>Инвалидность в результате несчастного случая»</w:t>
      </w:r>
      <w:r w:rsidR="007455CA">
        <w:rPr>
          <w:sz w:val="22"/>
          <w:szCs w:val="22"/>
        </w:rPr>
        <w:t>)</w:t>
      </w:r>
      <w:r w:rsidR="00E93967" w:rsidRPr="00E93967">
        <w:rPr>
          <w:sz w:val="22"/>
          <w:szCs w:val="22"/>
        </w:rPr>
        <w:t>. Установление Застрахованному инвалидности признается страховым случаем в течение одного года с момента произошедшего несчастного случая.</w:t>
      </w:r>
    </w:p>
    <w:p w:rsidR="002561DB" w:rsidRDefault="00E93967" w:rsidP="001904D7">
      <w:pPr>
        <w:ind w:firstLine="1134"/>
        <w:jc w:val="both"/>
        <w:rPr>
          <w:sz w:val="22"/>
          <w:szCs w:val="22"/>
        </w:rPr>
      </w:pPr>
      <w:r w:rsidRPr="00E93967">
        <w:rPr>
          <w:sz w:val="22"/>
          <w:szCs w:val="22"/>
        </w:rPr>
        <w:t>Риск не может быть включен в Договор страхования, если Застрахованное лицо на момент включения этого риска в Договор страхования имеет инвалидность I, II или III группы по любой причине, или если состояние его здоровья соответствует инвалидности I, II или III группы (решение по поводу состояния здоровья Застрахованного принимает медицинский эксперт компании или, при необходимости, специально созданная медицинская экспертная комиссия, на основании изучения медицинских документов). Если будет установлено, что Договор страхования был заключен с таким лицом, Страховщик вправе требовать признания такого Договора страхования недействительным в части данного риска.</w:t>
      </w:r>
    </w:p>
    <w:p w:rsidR="000A5914" w:rsidRPr="00CA3DF6" w:rsidRDefault="000A5914" w:rsidP="001904D7">
      <w:pPr>
        <w:ind w:firstLine="1134"/>
        <w:jc w:val="both"/>
        <w:rPr>
          <w:sz w:val="22"/>
          <w:szCs w:val="22"/>
        </w:rPr>
      </w:pPr>
    </w:p>
    <w:p w:rsidR="00E81B5F" w:rsidRPr="00CA3DF6" w:rsidRDefault="00E81B5F" w:rsidP="001904D7">
      <w:pPr>
        <w:ind w:firstLine="567"/>
        <w:jc w:val="both"/>
        <w:rPr>
          <w:sz w:val="22"/>
          <w:szCs w:val="22"/>
        </w:rPr>
      </w:pPr>
      <w:r w:rsidRPr="00CA3DF6">
        <w:rPr>
          <w:sz w:val="22"/>
          <w:szCs w:val="22"/>
        </w:rPr>
        <w:t xml:space="preserve">4.2. Договор страхования может быть заключен на случай наступления всех, перечисленных в п.4.1 </w:t>
      </w:r>
      <w:proofErr w:type="gramStart"/>
      <w:r w:rsidRPr="00CA3DF6">
        <w:rPr>
          <w:sz w:val="22"/>
          <w:szCs w:val="22"/>
        </w:rPr>
        <w:t>рисков,  или</w:t>
      </w:r>
      <w:proofErr w:type="gramEnd"/>
      <w:r w:rsidRPr="00CA3DF6">
        <w:rPr>
          <w:sz w:val="22"/>
          <w:szCs w:val="22"/>
        </w:rPr>
        <w:t xml:space="preserve"> различных их комбинаций. Риски, указанные в </w:t>
      </w:r>
      <w:r w:rsidRPr="00CA3DF6">
        <w:rPr>
          <w:sz w:val="22"/>
          <w:szCs w:val="22"/>
        </w:rPr>
        <w:lastRenderedPageBreak/>
        <w:t>п.п.4.1.2.,4.1.3.,4.1.4.,4.1.6.</w:t>
      </w:r>
      <w:r w:rsidR="007455CA">
        <w:rPr>
          <w:sz w:val="22"/>
          <w:szCs w:val="22"/>
        </w:rPr>
        <w:t>,</w:t>
      </w:r>
      <w:r w:rsidRPr="00CA3DF6">
        <w:rPr>
          <w:sz w:val="22"/>
          <w:szCs w:val="22"/>
        </w:rPr>
        <w:t xml:space="preserve"> 4.1.7.</w:t>
      </w:r>
      <w:r w:rsidR="007455CA">
        <w:rPr>
          <w:sz w:val="22"/>
          <w:szCs w:val="22"/>
        </w:rPr>
        <w:t xml:space="preserve">, </w:t>
      </w:r>
      <w:proofErr w:type="gramStart"/>
      <w:r w:rsidR="007455CA">
        <w:rPr>
          <w:sz w:val="22"/>
          <w:szCs w:val="22"/>
        </w:rPr>
        <w:t>4.1.8</w:t>
      </w:r>
      <w:r w:rsidRPr="00CA3DF6">
        <w:rPr>
          <w:sz w:val="22"/>
          <w:szCs w:val="22"/>
        </w:rPr>
        <w:t xml:space="preserve">  включаются</w:t>
      </w:r>
      <w:proofErr w:type="gramEnd"/>
      <w:r w:rsidRPr="00CA3DF6">
        <w:rPr>
          <w:sz w:val="22"/>
          <w:szCs w:val="22"/>
        </w:rPr>
        <w:t xml:space="preserve"> в </w:t>
      </w:r>
      <w:r w:rsidR="004D1866">
        <w:rPr>
          <w:sz w:val="22"/>
          <w:szCs w:val="22"/>
        </w:rPr>
        <w:t>Договор</w:t>
      </w:r>
      <w:r w:rsidRPr="00CA3DF6">
        <w:rPr>
          <w:sz w:val="22"/>
          <w:szCs w:val="22"/>
        </w:rPr>
        <w:t xml:space="preserve"> страхования только в сочетании с риском "</w:t>
      </w:r>
      <w:r w:rsidRPr="00CA3DF6">
        <w:rPr>
          <w:b/>
          <w:sz w:val="22"/>
          <w:szCs w:val="22"/>
        </w:rPr>
        <w:t>Дожитие</w:t>
      </w:r>
      <w:r w:rsidRPr="00CA3DF6">
        <w:rPr>
          <w:sz w:val="22"/>
          <w:szCs w:val="22"/>
        </w:rPr>
        <w:t>"(п.4.1.1.).</w:t>
      </w:r>
    </w:p>
    <w:p w:rsidR="00E81B5F" w:rsidRPr="00CA3DF6" w:rsidRDefault="00E81B5F" w:rsidP="001904D7">
      <w:pPr>
        <w:ind w:firstLine="567"/>
        <w:jc w:val="both"/>
        <w:rPr>
          <w:sz w:val="22"/>
          <w:szCs w:val="22"/>
        </w:rPr>
      </w:pPr>
      <w:r w:rsidRPr="00CA3DF6">
        <w:rPr>
          <w:sz w:val="22"/>
          <w:szCs w:val="22"/>
        </w:rPr>
        <w:t>Риск «</w:t>
      </w:r>
      <w:r w:rsidRPr="00CA3DF6">
        <w:rPr>
          <w:b/>
          <w:bCs/>
          <w:sz w:val="22"/>
          <w:szCs w:val="22"/>
        </w:rPr>
        <w:t>Инвалидность</w:t>
      </w:r>
      <w:r w:rsidRPr="00CA3DF6">
        <w:rPr>
          <w:sz w:val="22"/>
          <w:szCs w:val="22"/>
        </w:rPr>
        <w:t xml:space="preserve">» (п.4.1.6.) не может быть включен в </w:t>
      </w:r>
      <w:r w:rsidR="004D1866">
        <w:rPr>
          <w:sz w:val="22"/>
          <w:szCs w:val="22"/>
        </w:rPr>
        <w:t>Договор</w:t>
      </w:r>
      <w:r w:rsidRPr="00CA3DF6">
        <w:rPr>
          <w:sz w:val="22"/>
          <w:szCs w:val="22"/>
        </w:rPr>
        <w:t xml:space="preserve"> страхования, если Застрахованное лицо на момент включения этого риска в </w:t>
      </w:r>
      <w:r w:rsidR="004D1866">
        <w:rPr>
          <w:sz w:val="22"/>
          <w:szCs w:val="22"/>
        </w:rPr>
        <w:t>Договор</w:t>
      </w:r>
      <w:r w:rsidRPr="00CA3DF6">
        <w:rPr>
          <w:sz w:val="22"/>
          <w:szCs w:val="22"/>
        </w:rPr>
        <w:t xml:space="preserve"> страхования  имеет инвалидность I, II или III группы по любой причине, или если состояние его здоровья соответствует инвалидности I, II или III группы (решение по поводу состояния здоровья Застрахованного принимает медицинский эксперт компании или, при необходимости, специально созданная медицинская экспертная комиссия, на основании изучения медицинских документов). Если будет установлено, что </w:t>
      </w:r>
      <w:r w:rsidR="004D1866">
        <w:rPr>
          <w:sz w:val="22"/>
          <w:szCs w:val="22"/>
        </w:rPr>
        <w:t>Договор</w:t>
      </w:r>
      <w:r w:rsidRPr="00CA3DF6">
        <w:rPr>
          <w:sz w:val="22"/>
          <w:szCs w:val="22"/>
        </w:rPr>
        <w:t xml:space="preserve"> страхования был заключен с таким лицом, </w:t>
      </w:r>
      <w:r w:rsidR="00AB40BA" w:rsidRPr="006855C9">
        <w:rPr>
          <w:spacing w:val="-1"/>
          <w:sz w:val="22"/>
          <w:szCs w:val="22"/>
        </w:rPr>
        <w:t xml:space="preserve">Страховщик вправе требовать признания такого </w:t>
      </w:r>
      <w:r w:rsidR="00AB40BA">
        <w:rPr>
          <w:spacing w:val="-1"/>
          <w:sz w:val="22"/>
          <w:szCs w:val="22"/>
        </w:rPr>
        <w:t>Д</w:t>
      </w:r>
      <w:r w:rsidR="00AB40BA" w:rsidRPr="006855C9">
        <w:rPr>
          <w:spacing w:val="-1"/>
          <w:sz w:val="22"/>
          <w:szCs w:val="22"/>
        </w:rPr>
        <w:t>оговора</w:t>
      </w:r>
      <w:r w:rsidR="00AB40BA">
        <w:rPr>
          <w:spacing w:val="-1"/>
          <w:sz w:val="22"/>
          <w:szCs w:val="22"/>
        </w:rPr>
        <w:t xml:space="preserve"> страхования</w:t>
      </w:r>
      <w:r w:rsidR="00AB40BA" w:rsidRPr="006855C9">
        <w:rPr>
          <w:spacing w:val="-1"/>
          <w:sz w:val="22"/>
          <w:szCs w:val="22"/>
        </w:rPr>
        <w:t xml:space="preserve"> недействительным</w:t>
      </w:r>
      <w:r w:rsidR="00AB40BA" w:rsidRPr="00CA3DF6" w:rsidDel="00460EBE">
        <w:rPr>
          <w:sz w:val="22"/>
          <w:szCs w:val="22"/>
        </w:rPr>
        <w:t xml:space="preserve"> </w:t>
      </w:r>
      <w:r w:rsidRPr="00CA3DF6">
        <w:rPr>
          <w:sz w:val="22"/>
          <w:szCs w:val="22"/>
        </w:rPr>
        <w:t>в части данного риска.</w:t>
      </w:r>
    </w:p>
    <w:p w:rsidR="00E81B5F" w:rsidRPr="00CA3DF6" w:rsidRDefault="00E81B5F" w:rsidP="001904D7">
      <w:pPr>
        <w:ind w:firstLine="567"/>
        <w:jc w:val="both"/>
        <w:rPr>
          <w:sz w:val="22"/>
          <w:szCs w:val="22"/>
        </w:rPr>
      </w:pPr>
      <w:r w:rsidRPr="00CA3DF6">
        <w:rPr>
          <w:sz w:val="22"/>
          <w:szCs w:val="22"/>
        </w:rPr>
        <w:t>4.3. События, указанные в п.п.4.1.2., 4.1.3., 4.1.4., 4.1.6.</w:t>
      </w:r>
      <w:r w:rsidR="007455CA">
        <w:rPr>
          <w:sz w:val="22"/>
          <w:szCs w:val="22"/>
        </w:rPr>
        <w:t>-</w:t>
      </w:r>
      <w:r w:rsidRPr="00CA3DF6">
        <w:rPr>
          <w:sz w:val="22"/>
          <w:szCs w:val="22"/>
        </w:rPr>
        <w:t>4.</w:t>
      </w:r>
      <w:proofErr w:type="gramStart"/>
      <w:r w:rsidRPr="00CA3DF6">
        <w:rPr>
          <w:sz w:val="22"/>
          <w:szCs w:val="22"/>
        </w:rPr>
        <w:t>1.</w:t>
      </w:r>
      <w:r w:rsidR="007455CA">
        <w:rPr>
          <w:sz w:val="22"/>
          <w:szCs w:val="22"/>
        </w:rPr>
        <w:t>8,</w:t>
      </w:r>
      <w:r w:rsidRPr="00CA3DF6">
        <w:rPr>
          <w:sz w:val="22"/>
          <w:szCs w:val="22"/>
        </w:rPr>
        <w:t>.</w:t>
      </w:r>
      <w:proofErr w:type="gramEnd"/>
      <w:r w:rsidRPr="00CA3DF6">
        <w:rPr>
          <w:sz w:val="22"/>
          <w:szCs w:val="22"/>
        </w:rPr>
        <w:t xml:space="preserve"> признаются страховыми случаями, если они произошли в период действия </w:t>
      </w:r>
      <w:r w:rsidR="004D1866">
        <w:rPr>
          <w:sz w:val="22"/>
          <w:szCs w:val="22"/>
        </w:rPr>
        <w:t>Договор</w:t>
      </w:r>
      <w:r w:rsidRPr="00CA3DF6">
        <w:rPr>
          <w:sz w:val="22"/>
          <w:szCs w:val="22"/>
        </w:rPr>
        <w:t>а страхования и подтверждены соответствующими документами</w:t>
      </w:r>
      <w:r w:rsidR="00682E7C">
        <w:rPr>
          <w:sz w:val="22"/>
          <w:szCs w:val="22"/>
        </w:rPr>
        <w:t>, согласно перечню документов, установленн</w:t>
      </w:r>
      <w:r w:rsidR="00593858">
        <w:rPr>
          <w:sz w:val="22"/>
          <w:szCs w:val="22"/>
        </w:rPr>
        <w:t>ому</w:t>
      </w:r>
      <w:r w:rsidR="00682E7C">
        <w:rPr>
          <w:sz w:val="22"/>
          <w:szCs w:val="22"/>
        </w:rPr>
        <w:t xml:space="preserve"> настоящими Правилами страхования, если Договором страхования или </w:t>
      </w:r>
      <w:r w:rsidR="00682E7C" w:rsidRPr="00CA3DF6">
        <w:rPr>
          <w:sz w:val="22"/>
          <w:szCs w:val="22"/>
        </w:rPr>
        <w:t>дополнительны</w:t>
      </w:r>
      <w:r w:rsidR="00682E7C">
        <w:rPr>
          <w:sz w:val="22"/>
          <w:szCs w:val="22"/>
        </w:rPr>
        <w:t>ми</w:t>
      </w:r>
      <w:r w:rsidR="00682E7C" w:rsidRPr="00CA3DF6">
        <w:rPr>
          <w:sz w:val="22"/>
          <w:szCs w:val="22"/>
        </w:rPr>
        <w:t xml:space="preserve"> услови</w:t>
      </w:r>
      <w:r w:rsidR="00682E7C">
        <w:rPr>
          <w:sz w:val="22"/>
          <w:szCs w:val="22"/>
        </w:rPr>
        <w:t>ями не предусмотрен иной перечень документов</w:t>
      </w:r>
      <w:r w:rsidRPr="00CA3DF6">
        <w:rPr>
          <w:sz w:val="22"/>
          <w:szCs w:val="22"/>
        </w:rPr>
        <w:t>.</w:t>
      </w:r>
    </w:p>
    <w:p w:rsidR="00E81B5F" w:rsidRPr="00CA3DF6" w:rsidRDefault="00E81B5F" w:rsidP="001904D7">
      <w:pPr>
        <w:ind w:firstLine="567"/>
        <w:jc w:val="both"/>
        <w:rPr>
          <w:sz w:val="22"/>
          <w:szCs w:val="22"/>
        </w:rPr>
      </w:pPr>
      <w:r w:rsidRPr="00CA3DF6">
        <w:rPr>
          <w:sz w:val="22"/>
          <w:szCs w:val="22"/>
        </w:rPr>
        <w:t xml:space="preserve">4.4. Не </w:t>
      </w:r>
      <w:r w:rsidR="007D0537">
        <w:rPr>
          <w:sz w:val="22"/>
          <w:szCs w:val="22"/>
        </w:rPr>
        <w:t>признаются</w:t>
      </w:r>
      <w:r w:rsidR="007D0537" w:rsidRPr="00CA3DF6">
        <w:rPr>
          <w:sz w:val="22"/>
          <w:szCs w:val="22"/>
        </w:rPr>
        <w:t xml:space="preserve"> </w:t>
      </w:r>
      <w:r w:rsidR="009274EE">
        <w:rPr>
          <w:sz w:val="22"/>
          <w:szCs w:val="22"/>
        </w:rPr>
        <w:t xml:space="preserve">страховыми рисками, </w:t>
      </w:r>
      <w:r w:rsidRPr="00CA3DF6">
        <w:rPr>
          <w:sz w:val="22"/>
          <w:szCs w:val="22"/>
        </w:rPr>
        <w:t xml:space="preserve">страховыми случаями события, перечисленные в п.п.4.1.2, 4.1.3, 4.1.4, </w:t>
      </w:r>
      <w:r w:rsidR="007455CA" w:rsidRPr="00CA3DF6">
        <w:rPr>
          <w:sz w:val="22"/>
          <w:szCs w:val="22"/>
        </w:rPr>
        <w:t>4.1.6</w:t>
      </w:r>
      <w:r w:rsidR="007455CA">
        <w:rPr>
          <w:sz w:val="22"/>
          <w:szCs w:val="22"/>
        </w:rPr>
        <w:t>-</w:t>
      </w:r>
      <w:r w:rsidR="007455CA" w:rsidRPr="00CA3DF6">
        <w:rPr>
          <w:sz w:val="22"/>
          <w:szCs w:val="22"/>
        </w:rPr>
        <w:t>4.1.</w:t>
      </w:r>
      <w:r w:rsidR="007455CA">
        <w:rPr>
          <w:sz w:val="22"/>
          <w:szCs w:val="22"/>
        </w:rPr>
        <w:t>8</w:t>
      </w:r>
      <w:r w:rsidRPr="00CA3DF6">
        <w:rPr>
          <w:sz w:val="22"/>
          <w:szCs w:val="22"/>
        </w:rPr>
        <w:t xml:space="preserve">, </w:t>
      </w:r>
      <w:r w:rsidR="007D0537" w:rsidRPr="006855C9">
        <w:rPr>
          <w:sz w:val="22"/>
          <w:szCs w:val="22"/>
        </w:rPr>
        <w:t>если наступление данных событий</w:t>
      </w:r>
      <w:r w:rsidR="007D0537" w:rsidRPr="006855C9">
        <w:rPr>
          <w:b/>
          <w:sz w:val="22"/>
          <w:szCs w:val="22"/>
        </w:rPr>
        <w:t xml:space="preserve"> </w:t>
      </w:r>
      <w:r w:rsidR="00463096">
        <w:rPr>
          <w:sz w:val="22"/>
          <w:szCs w:val="22"/>
        </w:rPr>
        <w:t>квалифицировано</w:t>
      </w:r>
      <w:r w:rsidR="00593858">
        <w:rPr>
          <w:sz w:val="22"/>
          <w:szCs w:val="22"/>
        </w:rPr>
        <w:t xml:space="preserve"> как</w:t>
      </w:r>
      <w:r w:rsidR="00463096">
        <w:rPr>
          <w:sz w:val="22"/>
          <w:szCs w:val="22"/>
        </w:rPr>
        <w:t xml:space="preserve">, </w:t>
      </w:r>
      <w:r w:rsidR="00463096" w:rsidRPr="006855C9">
        <w:rPr>
          <w:spacing w:val="2"/>
          <w:sz w:val="22"/>
          <w:szCs w:val="22"/>
        </w:rPr>
        <w:t>вызван</w:t>
      </w:r>
      <w:r w:rsidR="004F22D5">
        <w:rPr>
          <w:spacing w:val="2"/>
          <w:sz w:val="22"/>
          <w:szCs w:val="22"/>
        </w:rPr>
        <w:t>ные</w:t>
      </w:r>
      <w:r w:rsidR="00463096">
        <w:rPr>
          <w:spacing w:val="2"/>
          <w:sz w:val="22"/>
          <w:szCs w:val="22"/>
        </w:rPr>
        <w:t xml:space="preserve"> </w:t>
      </w:r>
      <w:r w:rsidR="00463096" w:rsidRPr="006855C9">
        <w:rPr>
          <w:sz w:val="22"/>
          <w:szCs w:val="22"/>
        </w:rPr>
        <w:t xml:space="preserve">или </w:t>
      </w:r>
      <w:r w:rsidR="00766187" w:rsidRPr="006855C9">
        <w:rPr>
          <w:sz w:val="22"/>
          <w:szCs w:val="22"/>
        </w:rPr>
        <w:t>произош</w:t>
      </w:r>
      <w:r w:rsidR="00766187">
        <w:rPr>
          <w:sz w:val="22"/>
          <w:szCs w:val="22"/>
        </w:rPr>
        <w:t>едшие</w:t>
      </w:r>
      <w:r w:rsidR="007D0537" w:rsidRPr="006855C9">
        <w:rPr>
          <w:sz w:val="22"/>
          <w:szCs w:val="22"/>
        </w:rPr>
        <w:t xml:space="preserve"> в результате</w:t>
      </w:r>
      <w:r w:rsidRPr="00CA3DF6">
        <w:rPr>
          <w:sz w:val="22"/>
          <w:szCs w:val="22"/>
        </w:rPr>
        <w:t>:</w:t>
      </w:r>
    </w:p>
    <w:p w:rsidR="00E81B5F" w:rsidRPr="00CA3DF6" w:rsidRDefault="00E81B5F" w:rsidP="001904D7">
      <w:pPr>
        <w:ind w:firstLine="1134"/>
        <w:jc w:val="both"/>
        <w:rPr>
          <w:sz w:val="22"/>
          <w:szCs w:val="22"/>
        </w:rPr>
      </w:pPr>
      <w:r w:rsidRPr="00CA3DF6">
        <w:rPr>
          <w:sz w:val="22"/>
          <w:szCs w:val="22"/>
        </w:rPr>
        <w:t>4.4.1.</w:t>
      </w:r>
      <w:r w:rsidR="00D545ED">
        <w:rPr>
          <w:sz w:val="22"/>
          <w:szCs w:val="22"/>
        </w:rPr>
        <w:t xml:space="preserve"> </w:t>
      </w:r>
      <w:r w:rsidRPr="00CA3DF6">
        <w:rPr>
          <w:sz w:val="22"/>
          <w:szCs w:val="22"/>
        </w:rPr>
        <w:t>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w:t>
      </w:r>
      <w:r w:rsidR="00593858">
        <w:rPr>
          <w:sz w:val="22"/>
          <w:szCs w:val="22"/>
        </w:rPr>
        <w:t xml:space="preserve"> квалифицированного</w:t>
      </w:r>
      <w:r w:rsidRPr="00CA3DF6">
        <w:rPr>
          <w:sz w:val="22"/>
          <w:szCs w:val="22"/>
        </w:rPr>
        <w:t xml:space="preserve">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E81B5F" w:rsidRPr="00CA3DF6" w:rsidRDefault="00E81B5F" w:rsidP="001904D7">
      <w:pPr>
        <w:ind w:firstLine="1134"/>
        <w:jc w:val="both"/>
        <w:rPr>
          <w:sz w:val="22"/>
          <w:szCs w:val="22"/>
        </w:rPr>
      </w:pPr>
      <w:r w:rsidRPr="00CA3DF6">
        <w:rPr>
          <w:sz w:val="22"/>
          <w:szCs w:val="22"/>
        </w:rPr>
        <w:t>4.4.</w:t>
      </w:r>
      <w:r w:rsidR="000D325D">
        <w:rPr>
          <w:sz w:val="22"/>
          <w:szCs w:val="22"/>
        </w:rPr>
        <w:t>2</w:t>
      </w:r>
      <w:r w:rsidRPr="00CA3DF6">
        <w:rPr>
          <w:sz w:val="22"/>
          <w:szCs w:val="22"/>
        </w:rPr>
        <w:t xml:space="preserve">. совершения Застрахованным </w:t>
      </w:r>
      <w:r w:rsidR="00463096">
        <w:rPr>
          <w:sz w:val="22"/>
          <w:szCs w:val="22"/>
        </w:rPr>
        <w:t xml:space="preserve">лицом </w:t>
      </w:r>
      <w:r w:rsidRPr="00CA3DF6">
        <w:rPr>
          <w:sz w:val="22"/>
          <w:szCs w:val="22"/>
        </w:rPr>
        <w:t xml:space="preserve">самоубийства (покушения на самоубийство) в течение первых двух лет действия </w:t>
      </w:r>
      <w:r w:rsidR="004D1866">
        <w:rPr>
          <w:sz w:val="22"/>
          <w:szCs w:val="22"/>
        </w:rPr>
        <w:t>Договор</w:t>
      </w:r>
      <w:r w:rsidRPr="00CA3DF6">
        <w:rPr>
          <w:sz w:val="22"/>
          <w:szCs w:val="22"/>
        </w:rPr>
        <w:t xml:space="preserve">а страхования, а также иного умышленного причинения себе телесных повреждений, за исключением случаев, когда </w:t>
      </w:r>
      <w:r w:rsidR="007D0537" w:rsidRPr="00CA3DF6">
        <w:rPr>
          <w:sz w:val="22"/>
          <w:szCs w:val="22"/>
        </w:rPr>
        <w:t>Застрахованн</w:t>
      </w:r>
      <w:r w:rsidR="007D0537">
        <w:rPr>
          <w:sz w:val="22"/>
          <w:szCs w:val="22"/>
        </w:rPr>
        <w:t>ое лицо</w:t>
      </w:r>
      <w:r w:rsidR="007D0537" w:rsidRPr="00CA3DF6">
        <w:rPr>
          <w:sz w:val="22"/>
          <w:szCs w:val="22"/>
        </w:rPr>
        <w:t xml:space="preserve"> </w:t>
      </w:r>
      <w:r w:rsidRPr="00CA3DF6">
        <w:rPr>
          <w:sz w:val="22"/>
          <w:szCs w:val="22"/>
        </w:rPr>
        <w:t>был</w:t>
      </w:r>
      <w:r w:rsidR="007D0537">
        <w:rPr>
          <w:sz w:val="22"/>
          <w:szCs w:val="22"/>
        </w:rPr>
        <w:t>о</w:t>
      </w:r>
      <w:r w:rsidRPr="00CA3DF6">
        <w:rPr>
          <w:sz w:val="22"/>
          <w:szCs w:val="22"/>
        </w:rPr>
        <w:t xml:space="preserve"> доведен</w:t>
      </w:r>
      <w:r w:rsidR="007D0537">
        <w:rPr>
          <w:sz w:val="22"/>
          <w:szCs w:val="22"/>
        </w:rPr>
        <w:t>о</w:t>
      </w:r>
      <w:r w:rsidRPr="00CA3DF6">
        <w:rPr>
          <w:sz w:val="22"/>
          <w:szCs w:val="22"/>
        </w:rPr>
        <w:t xml:space="preserve"> до </w:t>
      </w:r>
      <w:r w:rsidR="007D0537">
        <w:rPr>
          <w:sz w:val="22"/>
          <w:szCs w:val="22"/>
        </w:rPr>
        <w:t>самоубийства</w:t>
      </w:r>
      <w:r w:rsidR="007D0537" w:rsidRPr="00CA3DF6">
        <w:rPr>
          <w:sz w:val="22"/>
          <w:szCs w:val="22"/>
        </w:rPr>
        <w:t xml:space="preserve"> </w:t>
      </w:r>
      <w:r w:rsidRPr="00CA3DF6">
        <w:rPr>
          <w:sz w:val="22"/>
          <w:szCs w:val="22"/>
        </w:rPr>
        <w:t>противоправными действиями третьих лиц;</w:t>
      </w:r>
    </w:p>
    <w:p w:rsidR="00E81B5F" w:rsidRPr="00CA3DF6" w:rsidRDefault="00E81B5F" w:rsidP="001904D7">
      <w:pPr>
        <w:ind w:firstLine="1134"/>
        <w:jc w:val="both"/>
        <w:rPr>
          <w:sz w:val="22"/>
          <w:szCs w:val="22"/>
        </w:rPr>
      </w:pPr>
      <w:r w:rsidRPr="00CA3DF6">
        <w:rPr>
          <w:sz w:val="22"/>
          <w:szCs w:val="22"/>
        </w:rPr>
        <w:t>4.4.</w:t>
      </w:r>
      <w:r w:rsidR="000D325D">
        <w:rPr>
          <w:sz w:val="22"/>
          <w:szCs w:val="22"/>
        </w:rPr>
        <w:t>3</w:t>
      </w:r>
      <w:r w:rsidRPr="00CA3DF6">
        <w:rPr>
          <w:sz w:val="22"/>
          <w:szCs w:val="22"/>
        </w:rPr>
        <w:t>.</w:t>
      </w:r>
      <w:r w:rsidR="004D0618">
        <w:rPr>
          <w:sz w:val="22"/>
          <w:szCs w:val="22"/>
        </w:rPr>
        <w:t xml:space="preserve"> </w:t>
      </w:r>
      <w:r w:rsidRPr="00CA3DF6">
        <w:rPr>
          <w:sz w:val="22"/>
          <w:szCs w:val="22"/>
        </w:rPr>
        <w:t>совершения Страхователем, Застрахованным</w:t>
      </w:r>
      <w:r w:rsidR="00463096">
        <w:rPr>
          <w:sz w:val="22"/>
          <w:szCs w:val="22"/>
        </w:rPr>
        <w:t xml:space="preserve"> лицом</w:t>
      </w:r>
      <w:r w:rsidRPr="00CA3DF6">
        <w:rPr>
          <w:sz w:val="22"/>
          <w:szCs w:val="22"/>
        </w:rPr>
        <w:t>, Выгодоприобретателем противоправных действий</w:t>
      </w:r>
      <w:r w:rsidR="00EB50AB">
        <w:rPr>
          <w:sz w:val="22"/>
          <w:szCs w:val="22"/>
        </w:rPr>
        <w:t xml:space="preserve"> или </w:t>
      </w:r>
      <w:r w:rsidR="000D325D">
        <w:rPr>
          <w:sz w:val="22"/>
          <w:szCs w:val="22"/>
        </w:rPr>
        <w:t>умышленного преступления</w:t>
      </w:r>
      <w:r w:rsidRPr="00CA3DF6">
        <w:rPr>
          <w:sz w:val="22"/>
          <w:szCs w:val="22"/>
        </w:rPr>
        <w:t xml:space="preserve">, </w:t>
      </w:r>
      <w:r w:rsidR="000D325D" w:rsidRPr="00CA3DF6">
        <w:rPr>
          <w:sz w:val="22"/>
          <w:szCs w:val="22"/>
        </w:rPr>
        <w:t>находящ</w:t>
      </w:r>
      <w:r w:rsidR="000D325D">
        <w:rPr>
          <w:sz w:val="22"/>
          <w:szCs w:val="22"/>
        </w:rPr>
        <w:t>его</w:t>
      </w:r>
      <w:r w:rsidR="000D325D" w:rsidRPr="00CA3DF6">
        <w:rPr>
          <w:sz w:val="22"/>
          <w:szCs w:val="22"/>
        </w:rPr>
        <w:t xml:space="preserve">ся </w:t>
      </w:r>
      <w:r w:rsidRPr="00CA3DF6">
        <w:rPr>
          <w:sz w:val="22"/>
          <w:szCs w:val="22"/>
        </w:rPr>
        <w:t>в прямой связи со страховым случаем;</w:t>
      </w:r>
    </w:p>
    <w:p w:rsidR="00E81B5F" w:rsidRDefault="00E81B5F" w:rsidP="001904D7">
      <w:pPr>
        <w:ind w:firstLine="1134"/>
        <w:jc w:val="both"/>
        <w:rPr>
          <w:sz w:val="22"/>
          <w:szCs w:val="22"/>
        </w:rPr>
      </w:pPr>
      <w:r w:rsidRPr="00CA3DF6">
        <w:rPr>
          <w:sz w:val="22"/>
          <w:szCs w:val="22"/>
        </w:rPr>
        <w:t>4.4.</w:t>
      </w:r>
      <w:r w:rsidR="000D325D">
        <w:rPr>
          <w:sz w:val="22"/>
          <w:szCs w:val="22"/>
        </w:rPr>
        <w:t>4</w:t>
      </w:r>
      <w:r w:rsidRPr="00CA3DF6">
        <w:rPr>
          <w:sz w:val="22"/>
          <w:szCs w:val="22"/>
        </w:rPr>
        <w:t>.</w:t>
      </w:r>
      <w:r w:rsidR="004D0618">
        <w:rPr>
          <w:sz w:val="22"/>
          <w:szCs w:val="22"/>
        </w:rPr>
        <w:t xml:space="preserve"> </w:t>
      </w:r>
      <w:r w:rsidRPr="00CA3DF6">
        <w:rPr>
          <w:sz w:val="22"/>
          <w:szCs w:val="22"/>
        </w:rPr>
        <w:t xml:space="preserve">использования Застрахованным </w:t>
      </w:r>
      <w:r w:rsidR="00463096">
        <w:rPr>
          <w:sz w:val="22"/>
          <w:szCs w:val="22"/>
        </w:rPr>
        <w:t xml:space="preserve">лицом </w:t>
      </w:r>
      <w:r w:rsidRPr="00CA3DF6">
        <w:rPr>
          <w:sz w:val="22"/>
          <w:szCs w:val="22"/>
        </w:rPr>
        <w:t xml:space="preserve">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w:t>
      </w:r>
      <w:r w:rsidR="00463096">
        <w:rPr>
          <w:sz w:val="22"/>
          <w:szCs w:val="22"/>
        </w:rPr>
        <w:t xml:space="preserve">лицом </w:t>
      </w:r>
      <w:r w:rsidRPr="00CA3DF6">
        <w:rPr>
          <w:sz w:val="22"/>
          <w:szCs w:val="22"/>
        </w:rPr>
        <w:t xml:space="preserve">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действием психотропных препаратов. </w:t>
      </w:r>
    </w:p>
    <w:p w:rsidR="00DF466C" w:rsidRDefault="00DF466C" w:rsidP="001904D7">
      <w:pPr>
        <w:ind w:firstLine="1134"/>
        <w:jc w:val="both"/>
        <w:rPr>
          <w:sz w:val="22"/>
          <w:szCs w:val="22"/>
        </w:rPr>
      </w:pPr>
      <w:r>
        <w:rPr>
          <w:sz w:val="22"/>
          <w:szCs w:val="22"/>
        </w:rPr>
        <w:t xml:space="preserve">4.4.5 </w:t>
      </w:r>
      <w:r w:rsidR="004D0618">
        <w:rPr>
          <w:sz w:val="22"/>
          <w:szCs w:val="22"/>
        </w:rPr>
        <w:t>н</w:t>
      </w:r>
      <w:r w:rsidRPr="00593858">
        <w:rPr>
          <w:sz w:val="22"/>
          <w:szCs w:val="22"/>
        </w:rPr>
        <w:t>есчастного случая, произошедшего до даты заключения Договора страхования</w:t>
      </w:r>
      <w:r>
        <w:rPr>
          <w:sz w:val="22"/>
          <w:szCs w:val="22"/>
        </w:rPr>
        <w:t>;</w:t>
      </w:r>
    </w:p>
    <w:p w:rsidR="00971A13" w:rsidRPr="00971A13" w:rsidRDefault="00E93967" w:rsidP="001904D7">
      <w:pPr>
        <w:ind w:firstLine="1134"/>
        <w:jc w:val="both"/>
        <w:rPr>
          <w:sz w:val="22"/>
          <w:szCs w:val="22"/>
        </w:rPr>
      </w:pPr>
      <w:r w:rsidRPr="00E93967">
        <w:rPr>
          <w:sz w:val="22"/>
          <w:szCs w:val="22"/>
        </w:rPr>
        <w:t>4</w:t>
      </w:r>
      <w:r w:rsidR="00971A13">
        <w:rPr>
          <w:sz w:val="22"/>
          <w:szCs w:val="22"/>
        </w:rPr>
        <w:t>.</w:t>
      </w:r>
      <w:r w:rsidR="00971A13" w:rsidRPr="00971A13">
        <w:rPr>
          <w:sz w:val="22"/>
          <w:szCs w:val="22"/>
        </w:rPr>
        <w:t>4</w:t>
      </w:r>
      <w:r w:rsidR="00971A13">
        <w:rPr>
          <w:sz w:val="22"/>
          <w:szCs w:val="22"/>
        </w:rPr>
        <w:t>.</w:t>
      </w:r>
      <w:r w:rsidR="00971A13" w:rsidRPr="00971A13">
        <w:rPr>
          <w:sz w:val="22"/>
          <w:szCs w:val="22"/>
        </w:rPr>
        <w:t xml:space="preserve">6. во время прохождения Застрахованным лицом военной службы, участия в военных сборах и учениях; </w:t>
      </w:r>
    </w:p>
    <w:p w:rsidR="00971A13" w:rsidRPr="00971A13" w:rsidRDefault="00971A13" w:rsidP="001904D7">
      <w:pPr>
        <w:ind w:firstLine="1134"/>
        <w:jc w:val="both"/>
        <w:rPr>
          <w:sz w:val="22"/>
          <w:szCs w:val="22"/>
        </w:rPr>
      </w:pPr>
      <w:r>
        <w:rPr>
          <w:sz w:val="22"/>
          <w:szCs w:val="22"/>
        </w:rPr>
        <w:t>4.4.7.</w:t>
      </w:r>
      <w:r w:rsidRPr="00971A13">
        <w:rPr>
          <w:sz w:val="22"/>
          <w:szCs w:val="22"/>
        </w:rPr>
        <w:t xml:space="preserve"> во время нахождения Застрахованного в местах лишения свободы;</w:t>
      </w:r>
    </w:p>
    <w:p w:rsidR="00971A13" w:rsidRPr="00971A13" w:rsidRDefault="00971A13" w:rsidP="001904D7">
      <w:pPr>
        <w:ind w:firstLine="1134"/>
        <w:jc w:val="both"/>
        <w:rPr>
          <w:sz w:val="22"/>
          <w:szCs w:val="22"/>
        </w:rPr>
      </w:pPr>
      <w:r>
        <w:rPr>
          <w:sz w:val="22"/>
          <w:szCs w:val="22"/>
        </w:rPr>
        <w:t>4.4.8.</w:t>
      </w:r>
      <w:r w:rsidRPr="00971A13">
        <w:rPr>
          <w:sz w:val="22"/>
          <w:szCs w:val="22"/>
        </w:rPr>
        <w:t xml:space="preserve">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971A13" w:rsidRPr="00971A13" w:rsidRDefault="00971A13" w:rsidP="001904D7">
      <w:pPr>
        <w:ind w:firstLine="1134"/>
        <w:jc w:val="both"/>
        <w:rPr>
          <w:sz w:val="22"/>
          <w:szCs w:val="22"/>
        </w:rPr>
      </w:pPr>
      <w:r>
        <w:rPr>
          <w:sz w:val="22"/>
          <w:szCs w:val="22"/>
        </w:rPr>
        <w:t>4.4.9.</w:t>
      </w:r>
      <w:r w:rsidR="00E93967" w:rsidRPr="00E93967">
        <w:rPr>
          <w:sz w:val="22"/>
          <w:szCs w:val="22"/>
        </w:rPr>
        <w:t xml:space="preserve"> 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 122 УК РФ, и подтвержденные вступившим в силу решением суда, признаются страховыми.</w:t>
      </w:r>
    </w:p>
    <w:p w:rsidR="00E81B5F" w:rsidRDefault="00E81B5F" w:rsidP="001904D7">
      <w:pPr>
        <w:ind w:firstLine="1134"/>
        <w:jc w:val="both"/>
        <w:rPr>
          <w:sz w:val="22"/>
          <w:szCs w:val="22"/>
        </w:rPr>
      </w:pPr>
      <w:r w:rsidRPr="00CA3DF6">
        <w:rPr>
          <w:sz w:val="22"/>
          <w:szCs w:val="22"/>
        </w:rPr>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463096" w:rsidRPr="00CA3DF6" w:rsidRDefault="00593858" w:rsidP="001904D7">
      <w:pPr>
        <w:ind w:firstLine="1134"/>
        <w:jc w:val="both"/>
        <w:rPr>
          <w:sz w:val="22"/>
          <w:szCs w:val="22"/>
        </w:rPr>
      </w:pPr>
      <w:r>
        <w:rPr>
          <w:spacing w:val="3"/>
          <w:sz w:val="22"/>
          <w:szCs w:val="22"/>
        </w:rPr>
        <w:t>4.</w:t>
      </w:r>
      <w:r w:rsidR="000D325D">
        <w:rPr>
          <w:spacing w:val="3"/>
          <w:sz w:val="22"/>
          <w:szCs w:val="22"/>
        </w:rPr>
        <w:t>4.</w:t>
      </w:r>
      <w:r w:rsidR="00DF466C">
        <w:rPr>
          <w:spacing w:val="3"/>
          <w:sz w:val="22"/>
          <w:szCs w:val="22"/>
        </w:rPr>
        <w:t>10</w:t>
      </w:r>
      <w:r>
        <w:rPr>
          <w:spacing w:val="3"/>
          <w:sz w:val="22"/>
          <w:szCs w:val="22"/>
        </w:rPr>
        <w:t xml:space="preserve">. </w:t>
      </w:r>
      <w:r w:rsidR="00463096" w:rsidRPr="006855C9">
        <w:rPr>
          <w:spacing w:val="3"/>
          <w:sz w:val="22"/>
          <w:szCs w:val="22"/>
        </w:rPr>
        <w:t xml:space="preserve">Страховая выплата также не производится в случаях, предусмотренных </w:t>
      </w:r>
      <w:proofErr w:type="spellStart"/>
      <w:r w:rsidR="0051678A" w:rsidRPr="00DB3B3C">
        <w:rPr>
          <w:spacing w:val="3"/>
          <w:sz w:val="22"/>
          <w:szCs w:val="22"/>
        </w:rPr>
        <w:t>пп</w:t>
      </w:r>
      <w:proofErr w:type="spellEnd"/>
      <w:r w:rsidR="0051678A" w:rsidRPr="00DB3B3C">
        <w:rPr>
          <w:spacing w:val="3"/>
          <w:sz w:val="22"/>
          <w:szCs w:val="22"/>
        </w:rPr>
        <w:t xml:space="preserve">. </w:t>
      </w:r>
      <w:r w:rsidRPr="00DB3B3C">
        <w:rPr>
          <w:spacing w:val="3"/>
          <w:sz w:val="22"/>
          <w:szCs w:val="22"/>
        </w:rPr>
        <w:t>11</w:t>
      </w:r>
      <w:r>
        <w:rPr>
          <w:spacing w:val="3"/>
          <w:sz w:val="22"/>
          <w:szCs w:val="22"/>
        </w:rPr>
        <w:t>.3.7</w:t>
      </w:r>
      <w:r w:rsidR="00463096" w:rsidRPr="006855C9">
        <w:rPr>
          <w:spacing w:val="3"/>
          <w:sz w:val="22"/>
          <w:szCs w:val="22"/>
        </w:rPr>
        <w:t xml:space="preserve"> настоящих Правил</w:t>
      </w:r>
      <w:r w:rsidR="00463096">
        <w:rPr>
          <w:spacing w:val="3"/>
          <w:sz w:val="22"/>
          <w:szCs w:val="22"/>
        </w:rPr>
        <w:t xml:space="preserve"> страхования</w:t>
      </w:r>
      <w:r>
        <w:rPr>
          <w:spacing w:val="3"/>
          <w:sz w:val="22"/>
          <w:szCs w:val="22"/>
        </w:rPr>
        <w:t>.</w:t>
      </w:r>
    </w:p>
    <w:p w:rsidR="00E81B5F" w:rsidRPr="00CA3DF6" w:rsidRDefault="00E81B5F" w:rsidP="001904D7">
      <w:pPr>
        <w:ind w:firstLine="567"/>
        <w:jc w:val="both"/>
        <w:rPr>
          <w:sz w:val="22"/>
          <w:szCs w:val="22"/>
        </w:rPr>
      </w:pPr>
      <w:r w:rsidRPr="00CA3DF6">
        <w:rPr>
          <w:sz w:val="22"/>
          <w:szCs w:val="22"/>
        </w:rPr>
        <w:t>4.5. Если Застрахованный по риску "</w:t>
      </w:r>
      <w:r w:rsidRPr="00CA3DF6">
        <w:rPr>
          <w:b/>
          <w:bCs/>
          <w:sz w:val="22"/>
          <w:szCs w:val="22"/>
        </w:rPr>
        <w:t>Страхование/</w:t>
      </w:r>
      <w:r w:rsidRPr="00CA3DF6">
        <w:rPr>
          <w:b/>
          <w:sz w:val="22"/>
          <w:szCs w:val="22"/>
        </w:rPr>
        <w:t>Выплата к сроку</w:t>
      </w:r>
      <w:r w:rsidRPr="00CA3DF6">
        <w:rPr>
          <w:sz w:val="22"/>
          <w:szCs w:val="22"/>
        </w:rPr>
        <w:t xml:space="preserve">" умер в результате перечисленных в п.4.4. причин, наступление указанной в </w:t>
      </w:r>
      <w:r w:rsidR="004D1866">
        <w:rPr>
          <w:sz w:val="22"/>
          <w:szCs w:val="22"/>
        </w:rPr>
        <w:t>Д</w:t>
      </w:r>
      <w:r w:rsidRPr="00CA3DF6">
        <w:rPr>
          <w:sz w:val="22"/>
          <w:szCs w:val="22"/>
        </w:rPr>
        <w:t>оговоре</w:t>
      </w:r>
      <w:r w:rsidR="004D1866">
        <w:rPr>
          <w:sz w:val="22"/>
          <w:szCs w:val="22"/>
        </w:rPr>
        <w:t xml:space="preserve"> страхования</w:t>
      </w:r>
      <w:r w:rsidRPr="00CA3DF6">
        <w:rPr>
          <w:sz w:val="22"/>
          <w:szCs w:val="22"/>
        </w:rPr>
        <w:t xml:space="preserve"> даты/срока не является страховым случаем и </w:t>
      </w:r>
      <w:r w:rsidR="00593858">
        <w:rPr>
          <w:sz w:val="22"/>
          <w:szCs w:val="22"/>
        </w:rPr>
        <w:t xml:space="preserve">страховая </w:t>
      </w:r>
      <w:r w:rsidRPr="00CA3DF6">
        <w:rPr>
          <w:sz w:val="22"/>
          <w:szCs w:val="22"/>
        </w:rPr>
        <w:t>выплата по этому риску не производится.</w:t>
      </w:r>
    </w:p>
    <w:p w:rsidR="00463096" w:rsidRPr="00CA3DF6" w:rsidRDefault="00463096" w:rsidP="001904D7">
      <w:pPr>
        <w:ind w:firstLine="567"/>
        <w:jc w:val="both"/>
        <w:rPr>
          <w:sz w:val="22"/>
          <w:szCs w:val="22"/>
        </w:rPr>
      </w:pPr>
    </w:p>
    <w:p w:rsidR="002561DB" w:rsidRDefault="00E93967" w:rsidP="001904D7">
      <w:pPr>
        <w:pStyle w:val="af5"/>
        <w:numPr>
          <w:ilvl w:val="0"/>
          <w:numId w:val="19"/>
        </w:numPr>
        <w:spacing w:after="60"/>
        <w:jc w:val="both"/>
        <w:rPr>
          <w:sz w:val="22"/>
          <w:szCs w:val="22"/>
        </w:rPr>
      </w:pPr>
      <w:r w:rsidRPr="00E93967">
        <w:rPr>
          <w:b/>
          <w:sz w:val="22"/>
          <w:szCs w:val="22"/>
        </w:rPr>
        <w:lastRenderedPageBreak/>
        <w:t xml:space="preserve">ОСНОВАНИЯ ОСВОБОЖДЕНИЯ СТРАХОВЩИКА ОТ СТРАХОВОЙ ВЫПЛАТЫ. ОСНОВАНИЯ ДЛЯ ОТКАЗА В СТРАХОВОЙ ВЫПЛАТЕ </w:t>
      </w:r>
    </w:p>
    <w:p w:rsidR="002561DB" w:rsidRDefault="004D5D36" w:rsidP="001904D7">
      <w:pPr>
        <w:pStyle w:val="20"/>
        <w:numPr>
          <w:ilvl w:val="1"/>
          <w:numId w:val="19"/>
        </w:numPr>
        <w:tabs>
          <w:tab w:val="left" w:pos="1134"/>
        </w:tabs>
        <w:ind w:left="0" w:firstLine="567"/>
        <w:rPr>
          <w:sz w:val="22"/>
          <w:szCs w:val="22"/>
        </w:rPr>
      </w:pPr>
      <w:r w:rsidRPr="006D5469">
        <w:rPr>
          <w:snapToGrid w:val="0"/>
          <w:sz w:val="22"/>
          <w:szCs w:val="22"/>
        </w:rPr>
        <w:t>Страховщик освобождается от обязанности произвести Страховую выплату в случае,</w:t>
      </w:r>
      <w:r w:rsidRPr="006D5469">
        <w:rPr>
          <w:sz w:val="22"/>
          <w:szCs w:val="22"/>
        </w:rPr>
        <w:t xml:space="preserve"> когда страховой случай наступил вследствие</w:t>
      </w:r>
      <w:r w:rsidRPr="006D5469">
        <w:rPr>
          <w:snapToGrid w:val="0"/>
          <w:sz w:val="22"/>
          <w:szCs w:val="22"/>
        </w:rPr>
        <w:t>:</w:t>
      </w:r>
    </w:p>
    <w:p w:rsidR="002561DB" w:rsidRDefault="00E93967" w:rsidP="001904D7">
      <w:pPr>
        <w:pStyle w:val="af5"/>
        <w:numPr>
          <w:ilvl w:val="2"/>
          <w:numId w:val="19"/>
        </w:numPr>
        <w:tabs>
          <w:tab w:val="left" w:pos="1134"/>
        </w:tabs>
        <w:ind w:left="1418" w:hanging="709"/>
        <w:jc w:val="both"/>
        <w:rPr>
          <w:sz w:val="22"/>
          <w:szCs w:val="22"/>
        </w:rPr>
      </w:pPr>
      <w:r w:rsidRPr="00E93967">
        <w:rPr>
          <w:sz w:val="22"/>
          <w:szCs w:val="22"/>
        </w:rPr>
        <w:t>воздействия ядерного взрыва, радиации или радиоактивного заражения;</w:t>
      </w:r>
    </w:p>
    <w:p w:rsidR="002561DB" w:rsidRDefault="004D5D36" w:rsidP="001904D7">
      <w:pPr>
        <w:pStyle w:val="af5"/>
        <w:numPr>
          <w:ilvl w:val="2"/>
          <w:numId w:val="19"/>
        </w:numPr>
        <w:tabs>
          <w:tab w:val="left" w:pos="1134"/>
        </w:tabs>
        <w:ind w:left="1418"/>
        <w:jc w:val="both"/>
        <w:rPr>
          <w:sz w:val="22"/>
          <w:szCs w:val="22"/>
        </w:rPr>
      </w:pPr>
      <w:r w:rsidRPr="006D5469">
        <w:rPr>
          <w:sz w:val="22"/>
          <w:szCs w:val="22"/>
        </w:rPr>
        <w:t>военных действий, а также маневров или иных военных мероприятий;</w:t>
      </w:r>
    </w:p>
    <w:p w:rsidR="002561DB" w:rsidRDefault="004D5D36" w:rsidP="001904D7">
      <w:pPr>
        <w:pStyle w:val="af5"/>
        <w:numPr>
          <w:ilvl w:val="2"/>
          <w:numId w:val="19"/>
        </w:numPr>
        <w:tabs>
          <w:tab w:val="left" w:pos="1134"/>
        </w:tabs>
        <w:ind w:left="1418"/>
        <w:jc w:val="both"/>
        <w:rPr>
          <w:sz w:val="22"/>
          <w:szCs w:val="22"/>
        </w:rPr>
      </w:pPr>
      <w:r w:rsidRPr="006D5469">
        <w:rPr>
          <w:sz w:val="22"/>
          <w:szCs w:val="22"/>
        </w:rPr>
        <w:t>гражданской войны, народных волнений всякого рода или забастовок.;</w:t>
      </w:r>
    </w:p>
    <w:p w:rsidR="002561DB" w:rsidRDefault="004D5D36" w:rsidP="001904D7">
      <w:pPr>
        <w:pStyle w:val="af5"/>
        <w:numPr>
          <w:ilvl w:val="2"/>
          <w:numId w:val="19"/>
        </w:numPr>
        <w:tabs>
          <w:tab w:val="left" w:pos="1134"/>
        </w:tabs>
        <w:ind w:left="1418"/>
        <w:jc w:val="both"/>
        <w:rPr>
          <w:sz w:val="22"/>
          <w:szCs w:val="22"/>
        </w:rPr>
      </w:pPr>
      <w:r w:rsidRPr="006D5469">
        <w:rPr>
          <w:sz w:val="22"/>
          <w:szCs w:val="22"/>
        </w:rPr>
        <w:t>совершения умышленных действий Страхователем, Застрахованным Лицом и(или) Выгодоприобретателем</w:t>
      </w:r>
      <w:r w:rsidR="000D325D">
        <w:rPr>
          <w:sz w:val="22"/>
          <w:szCs w:val="22"/>
        </w:rPr>
        <w:t xml:space="preserve">, </w:t>
      </w:r>
      <w:r w:rsidR="000D325D" w:rsidRPr="00CA3DF6">
        <w:rPr>
          <w:sz w:val="22"/>
          <w:szCs w:val="22"/>
        </w:rPr>
        <w:t>направленн</w:t>
      </w:r>
      <w:r w:rsidR="000D325D">
        <w:rPr>
          <w:sz w:val="22"/>
          <w:szCs w:val="22"/>
        </w:rPr>
        <w:t>ых</w:t>
      </w:r>
      <w:r w:rsidR="000D325D" w:rsidRPr="00CA3DF6">
        <w:rPr>
          <w:sz w:val="22"/>
          <w:szCs w:val="22"/>
        </w:rPr>
        <w:t xml:space="preserve"> на наступление страхового случая</w:t>
      </w:r>
      <w:r w:rsidR="000D325D">
        <w:rPr>
          <w:sz w:val="22"/>
          <w:szCs w:val="22"/>
        </w:rPr>
        <w:t>,</w:t>
      </w:r>
      <w:r w:rsidR="000D325D" w:rsidRPr="000D325D">
        <w:rPr>
          <w:sz w:val="22"/>
          <w:szCs w:val="22"/>
        </w:rPr>
        <w:t xml:space="preserve"> </w:t>
      </w:r>
      <w:r w:rsidR="000D325D" w:rsidRPr="00CA3DF6">
        <w:rPr>
          <w:sz w:val="22"/>
          <w:szCs w:val="22"/>
        </w:rPr>
        <w:t>в т.ч. умышленного причинения Застрахованным лицом себе телесных повреждений</w:t>
      </w:r>
      <w:r w:rsidRPr="006D5469">
        <w:rPr>
          <w:sz w:val="22"/>
          <w:szCs w:val="22"/>
        </w:rPr>
        <w:t>;</w:t>
      </w:r>
    </w:p>
    <w:p w:rsidR="002561DB" w:rsidRDefault="004D5D36" w:rsidP="001904D7">
      <w:pPr>
        <w:pStyle w:val="af5"/>
        <w:numPr>
          <w:ilvl w:val="2"/>
          <w:numId w:val="19"/>
        </w:numPr>
        <w:tabs>
          <w:tab w:val="left" w:pos="1134"/>
        </w:tabs>
        <w:ind w:left="1418"/>
        <w:jc w:val="both"/>
        <w:rPr>
          <w:sz w:val="22"/>
          <w:szCs w:val="22"/>
        </w:rPr>
      </w:pPr>
      <w:r w:rsidRPr="006D5469">
        <w:rPr>
          <w:sz w:val="22"/>
          <w:szCs w:val="22"/>
        </w:rPr>
        <w:t>в иных случаях, предусмотренных действующим законодательством Российской Федерации.</w:t>
      </w:r>
    </w:p>
    <w:p w:rsidR="002561DB" w:rsidRDefault="004D5D36" w:rsidP="001904D7">
      <w:pPr>
        <w:pStyle w:val="20"/>
        <w:numPr>
          <w:ilvl w:val="1"/>
          <w:numId w:val="19"/>
        </w:numPr>
        <w:tabs>
          <w:tab w:val="left" w:pos="1134"/>
        </w:tabs>
        <w:ind w:left="0" w:firstLine="567"/>
        <w:rPr>
          <w:sz w:val="22"/>
          <w:szCs w:val="22"/>
        </w:rPr>
      </w:pPr>
      <w:r w:rsidRPr="006855C9">
        <w:rPr>
          <w:sz w:val="22"/>
          <w:szCs w:val="22"/>
        </w:rPr>
        <w:t>Страховщик вправе принять решение об отказе в Страховой выплате в следующих случаях:</w:t>
      </w:r>
    </w:p>
    <w:p w:rsidR="002561DB" w:rsidRDefault="004D5D36" w:rsidP="001904D7">
      <w:pPr>
        <w:pStyle w:val="af5"/>
        <w:numPr>
          <w:ilvl w:val="2"/>
          <w:numId w:val="19"/>
        </w:numPr>
        <w:tabs>
          <w:tab w:val="left" w:pos="1134"/>
        </w:tabs>
        <w:ind w:left="1418"/>
        <w:jc w:val="both"/>
        <w:rPr>
          <w:sz w:val="22"/>
          <w:szCs w:val="22"/>
        </w:rPr>
      </w:pPr>
      <w:r w:rsidRPr="006D5469">
        <w:rPr>
          <w:sz w:val="22"/>
          <w:szCs w:val="22"/>
        </w:rPr>
        <w:t>не уведомления в установленные договором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w:t>
      </w:r>
    </w:p>
    <w:p w:rsidR="002561DB" w:rsidRDefault="004D5D36" w:rsidP="001904D7">
      <w:pPr>
        <w:pStyle w:val="af5"/>
        <w:numPr>
          <w:ilvl w:val="2"/>
          <w:numId w:val="19"/>
        </w:numPr>
        <w:tabs>
          <w:tab w:val="left" w:pos="1134"/>
        </w:tabs>
        <w:ind w:left="0" w:firstLine="709"/>
        <w:jc w:val="both"/>
        <w:rPr>
          <w:sz w:val="22"/>
          <w:szCs w:val="22"/>
        </w:rPr>
      </w:pPr>
      <w:r w:rsidRPr="006D5469">
        <w:rPr>
          <w:sz w:val="22"/>
          <w:szCs w:val="22"/>
        </w:rPr>
        <w:t xml:space="preserve">предоставления ложных сведений и (или) документов о факте наступления и причинах наступления </w:t>
      </w:r>
      <w:r w:rsidR="000D325D">
        <w:rPr>
          <w:sz w:val="22"/>
          <w:szCs w:val="22"/>
        </w:rPr>
        <w:t>С</w:t>
      </w:r>
      <w:r w:rsidRPr="006D5469">
        <w:rPr>
          <w:sz w:val="22"/>
          <w:szCs w:val="22"/>
        </w:rPr>
        <w:t>трахового случая;</w:t>
      </w:r>
    </w:p>
    <w:p w:rsidR="002561DB" w:rsidRDefault="004D5D36" w:rsidP="001904D7">
      <w:pPr>
        <w:pStyle w:val="af5"/>
        <w:numPr>
          <w:ilvl w:val="2"/>
          <w:numId w:val="19"/>
        </w:numPr>
        <w:tabs>
          <w:tab w:val="left" w:pos="1134"/>
        </w:tabs>
        <w:ind w:left="0" w:firstLine="709"/>
        <w:jc w:val="both"/>
        <w:rPr>
          <w:sz w:val="22"/>
          <w:szCs w:val="22"/>
        </w:rPr>
      </w:pPr>
      <w:r w:rsidRPr="006D5469">
        <w:rPr>
          <w:sz w:val="22"/>
          <w:szCs w:val="22"/>
        </w:rPr>
        <w:t>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2561DB" w:rsidRDefault="004D5D36" w:rsidP="001904D7">
      <w:pPr>
        <w:pStyle w:val="20"/>
        <w:numPr>
          <w:ilvl w:val="1"/>
          <w:numId w:val="19"/>
        </w:numPr>
        <w:tabs>
          <w:tab w:val="left" w:pos="1134"/>
        </w:tabs>
        <w:ind w:left="0" w:firstLine="567"/>
        <w:rPr>
          <w:sz w:val="22"/>
          <w:szCs w:val="22"/>
        </w:rPr>
      </w:pPr>
      <w:r w:rsidRPr="006855C9">
        <w:rPr>
          <w:sz w:val="22"/>
          <w:szCs w:val="22"/>
        </w:rPr>
        <w:t>Страховщик не производит Страховую выплату в случаях, когда событие подпадает под Исключения из страхового покрытия, отраженны</w:t>
      </w:r>
      <w:r w:rsidR="000D325D">
        <w:rPr>
          <w:sz w:val="22"/>
          <w:szCs w:val="22"/>
        </w:rPr>
        <w:t>х</w:t>
      </w:r>
      <w:r w:rsidRPr="006855C9">
        <w:rPr>
          <w:sz w:val="22"/>
          <w:szCs w:val="22"/>
        </w:rPr>
        <w:t xml:space="preserve"> </w:t>
      </w:r>
      <w:r w:rsidRPr="000D325D">
        <w:rPr>
          <w:sz w:val="22"/>
          <w:szCs w:val="22"/>
        </w:rPr>
        <w:t xml:space="preserve">в </w:t>
      </w:r>
      <w:r w:rsidR="0051678A" w:rsidRPr="000D325D">
        <w:rPr>
          <w:sz w:val="22"/>
          <w:szCs w:val="22"/>
        </w:rPr>
        <w:t xml:space="preserve">пункте </w:t>
      </w:r>
      <w:r w:rsidR="00E93967" w:rsidRPr="00E93967">
        <w:rPr>
          <w:sz w:val="22"/>
          <w:szCs w:val="22"/>
        </w:rPr>
        <w:t>4</w:t>
      </w:r>
      <w:r w:rsidR="0051678A" w:rsidRPr="000D325D">
        <w:rPr>
          <w:sz w:val="22"/>
          <w:szCs w:val="22"/>
        </w:rPr>
        <w:t>.4</w:t>
      </w:r>
      <w:r w:rsidRPr="000D325D">
        <w:rPr>
          <w:sz w:val="22"/>
          <w:szCs w:val="22"/>
        </w:rPr>
        <w:t xml:space="preserve"> настоящих</w:t>
      </w:r>
      <w:r w:rsidRPr="006855C9">
        <w:rPr>
          <w:sz w:val="22"/>
          <w:szCs w:val="22"/>
        </w:rPr>
        <w:t xml:space="preserve"> Правил страхования</w:t>
      </w:r>
      <w:r w:rsidR="00463096">
        <w:rPr>
          <w:sz w:val="22"/>
          <w:szCs w:val="22"/>
        </w:rPr>
        <w:t>.</w:t>
      </w:r>
    </w:p>
    <w:p w:rsidR="002561DB" w:rsidRDefault="00463096" w:rsidP="001904D7">
      <w:pPr>
        <w:pStyle w:val="20"/>
        <w:numPr>
          <w:ilvl w:val="1"/>
          <w:numId w:val="19"/>
        </w:numPr>
        <w:tabs>
          <w:tab w:val="left" w:pos="1134"/>
        </w:tabs>
        <w:ind w:left="0" w:firstLine="567"/>
        <w:rPr>
          <w:sz w:val="22"/>
          <w:szCs w:val="22"/>
        </w:rPr>
      </w:pPr>
      <w:r w:rsidRPr="00463096">
        <w:rPr>
          <w:sz w:val="22"/>
          <w:szCs w:val="22"/>
        </w:rPr>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w:t>
      </w:r>
      <w:r>
        <w:rPr>
          <w:sz w:val="22"/>
          <w:szCs w:val="22"/>
        </w:rPr>
        <w:t xml:space="preserve">оссийской </w:t>
      </w:r>
      <w:r w:rsidRPr="00463096">
        <w:rPr>
          <w:sz w:val="22"/>
          <w:szCs w:val="22"/>
        </w:rPr>
        <w:t>Ф</w:t>
      </w:r>
      <w:r>
        <w:rPr>
          <w:sz w:val="22"/>
          <w:szCs w:val="22"/>
        </w:rPr>
        <w:t>едерации</w:t>
      </w:r>
      <w:r w:rsidRPr="00463096">
        <w:rPr>
          <w:sz w:val="22"/>
          <w:szCs w:val="22"/>
        </w:rPr>
        <w:t>.</w:t>
      </w:r>
    </w:p>
    <w:p w:rsidR="002561DB" w:rsidRDefault="00463096" w:rsidP="001904D7">
      <w:pPr>
        <w:pStyle w:val="20"/>
        <w:numPr>
          <w:ilvl w:val="1"/>
          <w:numId w:val="19"/>
        </w:numPr>
        <w:tabs>
          <w:tab w:val="left" w:pos="1134"/>
        </w:tabs>
        <w:ind w:left="0" w:firstLine="567"/>
        <w:rPr>
          <w:sz w:val="22"/>
          <w:szCs w:val="22"/>
        </w:rPr>
      </w:pPr>
      <w:r w:rsidRPr="00463096">
        <w:rPr>
          <w:sz w:val="22"/>
          <w:szCs w:val="22"/>
        </w:rPr>
        <w:t xml:space="preserve">Решение об отказе в страховой выплате сообщается Страхователю </w:t>
      </w:r>
      <w:r w:rsidR="00AE5ECF" w:rsidRPr="00F3586C">
        <w:rPr>
          <w:sz w:val="22"/>
          <w:szCs w:val="22"/>
        </w:rPr>
        <w:t>с обоснованием причин отказа любым доступным из способов, перечисленных в пункте 1.16 настоящих Правил страхования</w:t>
      </w:r>
      <w:r w:rsidRPr="00463096">
        <w:rPr>
          <w:sz w:val="22"/>
          <w:szCs w:val="22"/>
        </w:rPr>
        <w:t>.</w:t>
      </w:r>
    </w:p>
    <w:p w:rsidR="002561DB" w:rsidRDefault="002561DB" w:rsidP="001904D7">
      <w:pPr>
        <w:pStyle w:val="20"/>
        <w:tabs>
          <w:tab w:val="left" w:pos="1134"/>
        </w:tabs>
        <w:ind w:left="567"/>
        <w:rPr>
          <w:sz w:val="22"/>
          <w:szCs w:val="22"/>
        </w:rPr>
      </w:pPr>
    </w:p>
    <w:p w:rsidR="00E81B5F" w:rsidRPr="00CA3DF6" w:rsidRDefault="000D325D" w:rsidP="001904D7">
      <w:pPr>
        <w:jc w:val="both"/>
        <w:rPr>
          <w:b/>
          <w:sz w:val="22"/>
          <w:szCs w:val="22"/>
        </w:rPr>
      </w:pPr>
      <w:r>
        <w:rPr>
          <w:b/>
          <w:sz w:val="22"/>
          <w:szCs w:val="22"/>
        </w:rPr>
        <w:t>6</w:t>
      </w:r>
      <w:r w:rsidR="00E81B5F" w:rsidRPr="00CA3DF6">
        <w:rPr>
          <w:b/>
          <w:sz w:val="22"/>
          <w:szCs w:val="22"/>
        </w:rPr>
        <w:t>. СТРАХОВАЯ СУММА</w:t>
      </w:r>
    </w:p>
    <w:p w:rsidR="00E81B5F" w:rsidRPr="00CA3DF6" w:rsidRDefault="000D325D" w:rsidP="001904D7">
      <w:pPr>
        <w:ind w:firstLine="567"/>
        <w:jc w:val="both"/>
        <w:rPr>
          <w:sz w:val="22"/>
          <w:szCs w:val="22"/>
        </w:rPr>
      </w:pPr>
      <w:r>
        <w:rPr>
          <w:sz w:val="22"/>
          <w:szCs w:val="22"/>
        </w:rPr>
        <w:t>6</w:t>
      </w:r>
      <w:r w:rsidR="00E81B5F" w:rsidRPr="00CA3DF6">
        <w:rPr>
          <w:sz w:val="22"/>
          <w:szCs w:val="22"/>
        </w:rPr>
        <w:t xml:space="preserve">.1. Страховая сумма по </w:t>
      </w:r>
      <w:r w:rsidR="004D1866">
        <w:rPr>
          <w:sz w:val="22"/>
          <w:szCs w:val="22"/>
        </w:rPr>
        <w:t>Договор</w:t>
      </w:r>
      <w:r w:rsidR="00E81B5F" w:rsidRPr="00CA3DF6">
        <w:rPr>
          <w:sz w:val="22"/>
          <w:szCs w:val="22"/>
        </w:rPr>
        <w:t xml:space="preserve">у страхования определяется соглашением между Страхователем и Страховщиком. </w:t>
      </w:r>
    </w:p>
    <w:p w:rsidR="00E81B5F" w:rsidRPr="00CA3DF6" w:rsidRDefault="00E81B5F" w:rsidP="001904D7">
      <w:pPr>
        <w:ind w:firstLine="567"/>
        <w:jc w:val="both"/>
        <w:rPr>
          <w:sz w:val="22"/>
          <w:szCs w:val="22"/>
        </w:rPr>
      </w:pPr>
      <w:r w:rsidRPr="00CA3DF6">
        <w:rPr>
          <w:sz w:val="22"/>
          <w:szCs w:val="22"/>
        </w:rPr>
        <w:t xml:space="preserve">При коллективном страховании за счет средств предприятия Страхователь - юридическое лицо вправе устанавливать как одинаковые, так и дифференцированные </w:t>
      </w:r>
      <w:r w:rsidR="000D325D">
        <w:rPr>
          <w:sz w:val="22"/>
          <w:szCs w:val="22"/>
        </w:rPr>
        <w:t>С</w:t>
      </w:r>
      <w:r w:rsidR="000D325D" w:rsidRPr="00CA3DF6">
        <w:rPr>
          <w:sz w:val="22"/>
          <w:szCs w:val="22"/>
        </w:rPr>
        <w:t xml:space="preserve">траховые </w:t>
      </w:r>
      <w:r w:rsidRPr="00CA3DF6">
        <w:rPr>
          <w:sz w:val="22"/>
          <w:szCs w:val="22"/>
        </w:rPr>
        <w:t>суммы на каждое Застрахованное лицо.</w:t>
      </w:r>
    </w:p>
    <w:p w:rsidR="00E81B5F" w:rsidRPr="00CA3DF6" w:rsidRDefault="00E81B5F" w:rsidP="001904D7">
      <w:pPr>
        <w:ind w:firstLine="567"/>
        <w:jc w:val="both"/>
        <w:rPr>
          <w:sz w:val="22"/>
          <w:szCs w:val="22"/>
        </w:rPr>
      </w:pPr>
      <w:r w:rsidRPr="00CA3DF6">
        <w:rPr>
          <w:sz w:val="22"/>
          <w:szCs w:val="22"/>
        </w:rPr>
        <w:t xml:space="preserve">Общая </w:t>
      </w:r>
      <w:r w:rsidR="000D325D">
        <w:rPr>
          <w:sz w:val="22"/>
          <w:szCs w:val="22"/>
        </w:rPr>
        <w:t>С</w:t>
      </w:r>
      <w:r w:rsidR="000D325D" w:rsidRPr="00CA3DF6">
        <w:rPr>
          <w:sz w:val="22"/>
          <w:szCs w:val="22"/>
        </w:rPr>
        <w:t xml:space="preserve">траховая </w:t>
      </w:r>
      <w:r w:rsidRPr="00CA3DF6">
        <w:rPr>
          <w:sz w:val="22"/>
          <w:szCs w:val="22"/>
        </w:rPr>
        <w:t xml:space="preserve">сумма равна </w:t>
      </w:r>
      <w:r w:rsidR="000D325D">
        <w:rPr>
          <w:sz w:val="22"/>
          <w:szCs w:val="22"/>
        </w:rPr>
        <w:t>С</w:t>
      </w:r>
      <w:r w:rsidR="000D325D" w:rsidRPr="00CA3DF6">
        <w:rPr>
          <w:sz w:val="22"/>
          <w:szCs w:val="22"/>
        </w:rPr>
        <w:t xml:space="preserve">траховой </w:t>
      </w:r>
      <w:r w:rsidRPr="00CA3DF6">
        <w:rPr>
          <w:sz w:val="22"/>
          <w:szCs w:val="22"/>
        </w:rPr>
        <w:t xml:space="preserve">сумме на каждого Застрахованного, умноженной на количество Застрахованных, если </w:t>
      </w:r>
      <w:r w:rsidR="000D325D">
        <w:rPr>
          <w:sz w:val="22"/>
          <w:szCs w:val="22"/>
        </w:rPr>
        <w:t>С</w:t>
      </w:r>
      <w:r w:rsidRPr="00CA3DF6">
        <w:rPr>
          <w:sz w:val="22"/>
          <w:szCs w:val="22"/>
        </w:rPr>
        <w:t xml:space="preserve">траховые суммы по Застрахованным лицам равны, или сумме </w:t>
      </w:r>
      <w:r w:rsidR="000D325D">
        <w:rPr>
          <w:sz w:val="22"/>
          <w:szCs w:val="22"/>
        </w:rPr>
        <w:t>С</w:t>
      </w:r>
      <w:r w:rsidRPr="00CA3DF6">
        <w:rPr>
          <w:sz w:val="22"/>
          <w:szCs w:val="22"/>
        </w:rPr>
        <w:t>траховых сумм на каждого Застрахованного, если эти суммы разные.</w:t>
      </w:r>
    </w:p>
    <w:p w:rsidR="00E81B5F" w:rsidRDefault="000D325D" w:rsidP="001904D7">
      <w:pPr>
        <w:ind w:left="567"/>
        <w:jc w:val="both"/>
        <w:rPr>
          <w:sz w:val="22"/>
          <w:szCs w:val="22"/>
        </w:rPr>
      </w:pPr>
      <w:r>
        <w:rPr>
          <w:sz w:val="22"/>
          <w:szCs w:val="22"/>
        </w:rPr>
        <w:t>6</w:t>
      </w:r>
      <w:r w:rsidR="00E81B5F" w:rsidRPr="00CA3DF6">
        <w:rPr>
          <w:sz w:val="22"/>
          <w:szCs w:val="22"/>
        </w:rPr>
        <w:t>.</w:t>
      </w:r>
      <w:r w:rsidR="00DC4F7A">
        <w:rPr>
          <w:sz w:val="22"/>
          <w:szCs w:val="22"/>
        </w:rPr>
        <w:t>2</w:t>
      </w:r>
      <w:r w:rsidR="00E81B5F" w:rsidRPr="00CA3DF6">
        <w:rPr>
          <w:sz w:val="22"/>
          <w:szCs w:val="22"/>
        </w:rPr>
        <w:t xml:space="preserve">. Страховая сумма по согласованию сторон может быть установлена в едином размере по всем рискам, указанным в </w:t>
      </w:r>
      <w:r w:rsidR="004D1866">
        <w:rPr>
          <w:sz w:val="22"/>
          <w:szCs w:val="22"/>
        </w:rPr>
        <w:t>Д</w:t>
      </w:r>
      <w:r w:rsidR="00E81B5F" w:rsidRPr="00CA3DF6">
        <w:rPr>
          <w:sz w:val="22"/>
          <w:szCs w:val="22"/>
        </w:rPr>
        <w:t xml:space="preserve">оговоре </w:t>
      </w:r>
      <w:r w:rsidR="004D1866">
        <w:rPr>
          <w:sz w:val="22"/>
          <w:szCs w:val="22"/>
        </w:rPr>
        <w:t xml:space="preserve">страхования </w:t>
      </w:r>
      <w:r w:rsidR="00E81B5F" w:rsidRPr="00CA3DF6">
        <w:rPr>
          <w:sz w:val="22"/>
          <w:szCs w:val="22"/>
        </w:rPr>
        <w:t xml:space="preserve">(в целом по </w:t>
      </w:r>
      <w:r w:rsidR="004D1866">
        <w:rPr>
          <w:sz w:val="22"/>
          <w:szCs w:val="22"/>
        </w:rPr>
        <w:t>Д</w:t>
      </w:r>
      <w:r w:rsidR="00E81B5F" w:rsidRPr="00CA3DF6">
        <w:rPr>
          <w:sz w:val="22"/>
          <w:szCs w:val="22"/>
        </w:rPr>
        <w:t>оговору</w:t>
      </w:r>
      <w:r w:rsidR="004D1866">
        <w:rPr>
          <w:sz w:val="22"/>
          <w:szCs w:val="22"/>
        </w:rPr>
        <w:t xml:space="preserve"> страхования</w:t>
      </w:r>
      <w:r w:rsidR="00E81B5F" w:rsidRPr="00CA3DF6">
        <w:rPr>
          <w:sz w:val="22"/>
          <w:szCs w:val="22"/>
        </w:rPr>
        <w:t>), или отдельно по каждому риску.</w:t>
      </w:r>
    </w:p>
    <w:p w:rsidR="000D325D" w:rsidRPr="00CA3DF6" w:rsidRDefault="000D325D" w:rsidP="001904D7">
      <w:pPr>
        <w:ind w:firstLine="567"/>
        <w:jc w:val="both"/>
        <w:rPr>
          <w:sz w:val="22"/>
          <w:szCs w:val="22"/>
        </w:rPr>
      </w:pPr>
      <w:r>
        <w:rPr>
          <w:sz w:val="22"/>
          <w:szCs w:val="22"/>
        </w:rPr>
        <w:t>6.</w:t>
      </w:r>
      <w:r w:rsidR="00DC4F7A">
        <w:rPr>
          <w:sz w:val="22"/>
          <w:szCs w:val="22"/>
        </w:rPr>
        <w:t>3</w:t>
      </w:r>
      <w:r>
        <w:rPr>
          <w:sz w:val="22"/>
          <w:szCs w:val="22"/>
        </w:rPr>
        <w:t xml:space="preserve">. </w:t>
      </w:r>
      <w:r w:rsidRPr="00865FFD">
        <w:rPr>
          <w:spacing w:val="3"/>
          <w:sz w:val="22"/>
          <w:szCs w:val="22"/>
        </w:rPr>
        <w:t>Страховател</w:t>
      </w:r>
      <w:r>
        <w:rPr>
          <w:spacing w:val="3"/>
          <w:sz w:val="22"/>
          <w:szCs w:val="22"/>
        </w:rPr>
        <w:t>ь при желании увеличить размер С</w:t>
      </w:r>
      <w:r w:rsidRPr="00865FFD">
        <w:rPr>
          <w:spacing w:val="3"/>
          <w:sz w:val="22"/>
          <w:szCs w:val="22"/>
        </w:rPr>
        <w:t xml:space="preserve">траховой суммы и/или количество </w:t>
      </w:r>
      <w:r w:rsidRPr="00865FFD">
        <w:rPr>
          <w:spacing w:val="6"/>
          <w:sz w:val="22"/>
          <w:szCs w:val="22"/>
        </w:rPr>
        <w:t xml:space="preserve">Застрахованных лиц вправе заключить </w:t>
      </w:r>
      <w:r>
        <w:rPr>
          <w:spacing w:val="6"/>
          <w:sz w:val="22"/>
          <w:szCs w:val="22"/>
        </w:rPr>
        <w:t>Дополнительное соглашение к Д</w:t>
      </w:r>
      <w:r w:rsidRPr="00865FFD">
        <w:rPr>
          <w:spacing w:val="6"/>
          <w:sz w:val="22"/>
          <w:szCs w:val="22"/>
        </w:rPr>
        <w:t>оговор</w:t>
      </w:r>
      <w:r>
        <w:rPr>
          <w:spacing w:val="6"/>
          <w:sz w:val="22"/>
          <w:szCs w:val="22"/>
        </w:rPr>
        <w:t>у</w:t>
      </w:r>
      <w:r w:rsidRPr="00865FFD">
        <w:rPr>
          <w:spacing w:val="6"/>
          <w:sz w:val="22"/>
          <w:szCs w:val="22"/>
        </w:rPr>
        <w:t xml:space="preserve"> страхования на </w:t>
      </w:r>
      <w:r>
        <w:rPr>
          <w:spacing w:val="6"/>
          <w:sz w:val="22"/>
          <w:szCs w:val="22"/>
        </w:rPr>
        <w:t xml:space="preserve">оставшийся </w:t>
      </w:r>
      <w:r w:rsidRPr="00865FFD">
        <w:rPr>
          <w:spacing w:val="6"/>
          <w:sz w:val="22"/>
          <w:szCs w:val="22"/>
        </w:rPr>
        <w:t xml:space="preserve">срок </w:t>
      </w:r>
      <w:r>
        <w:rPr>
          <w:spacing w:val="6"/>
          <w:sz w:val="22"/>
          <w:szCs w:val="22"/>
        </w:rPr>
        <w:t xml:space="preserve">действия </w:t>
      </w:r>
      <w:r>
        <w:rPr>
          <w:spacing w:val="-1"/>
          <w:sz w:val="22"/>
          <w:szCs w:val="22"/>
        </w:rPr>
        <w:t>Д</w:t>
      </w:r>
      <w:r w:rsidRPr="00865FFD">
        <w:rPr>
          <w:spacing w:val="-1"/>
          <w:sz w:val="22"/>
          <w:szCs w:val="22"/>
        </w:rPr>
        <w:t>оговора</w:t>
      </w:r>
      <w:r>
        <w:rPr>
          <w:spacing w:val="-1"/>
          <w:sz w:val="22"/>
          <w:szCs w:val="22"/>
        </w:rPr>
        <w:t xml:space="preserve"> страхования</w:t>
      </w:r>
      <w:r w:rsidRPr="00865FFD">
        <w:rPr>
          <w:spacing w:val="-1"/>
          <w:sz w:val="22"/>
          <w:szCs w:val="22"/>
        </w:rPr>
        <w:t>,</w:t>
      </w:r>
      <w:r w:rsidRPr="00865FFD">
        <w:rPr>
          <w:sz w:val="22"/>
          <w:szCs w:val="22"/>
        </w:rPr>
        <w:t xml:space="preserve"> подав Страховщику соответствующее письменное заявление </w:t>
      </w:r>
      <w:r>
        <w:rPr>
          <w:sz w:val="22"/>
          <w:szCs w:val="22"/>
        </w:rPr>
        <w:t>о внесении дополнений в Договор страхования</w:t>
      </w:r>
      <w:r w:rsidRPr="00865FFD">
        <w:rPr>
          <w:sz w:val="22"/>
          <w:szCs w:val="22"/>
        </w:rPr>
        <w:t>, а также уплатив дополнительную Страховую премию</w:t>
      </w:r>
      <w:r>
        <w:rPr>
          <w:sz w:val="22"/>
          <w:szCs w:val="22"/>
        </w:rPr>
        <w:t>.</w:t>
      </w:r>
    </w:p>
    <w:p w:rsidR="00E81B5F" w:rsidRPr="00CA3DF6" w:rsidRDefault="00E81B5F" w:rsidP="001904D7">
      <w:pPr>
        <w:jc w:val="both"/>
        <w:rPr>
          <w:sz w:val="22"/>
          <w:szCs w:val="22"/>
        </w:rPr>
      </w:pPr>
    </w:p>
    <w:p w:rsidR="00E81B5F" w:rsidRPr="00CA3DF6" w:rsidRDefault="000D325D" w:rsidP="001904D7">
      <w:pPr>
        <w:jc w:val="both"/>
        <w:rPr>
          <w:b/>
          <w:caps/>
          <w:sz w:val="22"/>
          <w:szCs w:val="22"/>
        </w:rPr>
      </w:pPr>
      <w:r>
        <w:rPr>
          <w:b/>
          <w:caps/>
          <w:sz w:val="22"/>
          <w:szCs w:val="22"/>
        </w:rPr>
        <w:t>7</w:t>
      </w:r>
      <w:r w:rsidR="00E81B5F" w:rsidRPr="00CA3DF6">
        <w:rPr>
          <w:b/>
          <w:caps/>
          <w:sz w:val="22"/>
          <w:szCs w:val="22"/>
        </w:rPr>
        <w:t>. Страховая премия</w:t>
      </w:r>
    </w:p>
    <w:p w:rsidR="00095699" w:rsidRPr="00865FFD" w:rsidRDefault="00095699" w:rsidP="001904D7">
      <w:pPr>
        <w:shd w:val="clear" w:color="auto" w:fill="FFFFFF"/>
        <w:ind w:firstLine="567"/>
        <w:jc w:val="both"/>
        <w:rPr>
          <w:sz w:val="22"/>
          <w:szCs w:val="22"/>
        </w:rPr>
      </w:pPr>
      <w:r>
        <w:rPr>
          <w:sz w:val="22"/>
          <w:szCs w:val="22"/>
        </w:rPr>
        <w:t>7</w:t>
      </w:r>
      <w:r w:rsidR="00E81B5F" w:rsidRPr="00CA3DF6">
        <w:rPr>
          <w:sz w:val="22"/>
          <w:szCs w:val="22"/>
        </w:rPr>
        <w:t>.1. </w:t>
      </w:r>
      <w:r w:rsidRPr="00865FFD">
        <w:rPr>
          <w:sz w:val="22"/>
          <w:szCs w:val="22"/>
        </w:rPr>
        <w:t xml:space="preserve">Страховая премия по </w:t>
      </w:r>
      <w:r>
        <w:rPr>
          <w:sz w:val="22"/>
          <w:szCs w:val="22"/>
        </w:rPr>
        <w:t>Д</w:t>
      </w:r>
      <w:r w:rsidRPr="00865FFD">
        <w:rPr>
          <w:sz w:val="22"/>
          <w:szCs w:val="22"/>
        </w:rPr>
        <w:t xml:space="preserve">оговору страхования определяется на основе </w:t>
      </w:r>
      <w:r>
        <w:rPr>
          <w:sz w:val="22"/>
          <w:szCs w:val="22"/>
        </w:rPr>
        <w:t>С</w:t>
      </w:r>
      <w:r w:rsidRPr="00865FFD">
        <w:rPr>
          <w:sz w:val="22"/>
          <w:szCs w:val="22"/>
        </w:rPr>
        <w:t>траховых тарифов, применяемых Страховщиком.</w:t>
      </w:r>
    </w:p>
    <w:p w:rsidR="00E81B5F" w:rsidRPr="00CA3DF6" w:rsidRDefault="00095699" w:rsidP="001904D7">
      <w:pPr>
        <w:ind w:firstLine="567"/>
        <w:jc w:val="both"/>
        <w:rPr>
          <w:sz w:val="22"/>
          <w:szCs w:val="22"/>
        </w:rPr>
      </w:pPr>
      <w:r w:rsidRPr="00865FFD">
        <w:rPr>
          <w:sz w:val="22"/>
          <w:szCs w:val="22"/>
        </w:rPr>
        <w:lastRenderedPageBreak/>
        <w:t xml:space="preserve">При страховании нескольких рисков одновременно размер </w:t>
      </w:r>
      <w:r w:rsidRPr="0010540D">
        <w:rPr>
          <w:sz w:val="22"/>
          <w:szCs w:val="22"/>
        </w:rPr>
        <w:t>С</w:t>
      </w:r>
      <w:r w:rsidRPr="00865FFD">
        <w:rPr>
          <w:sz w:val="22"/>
          <w:szCs w:val="22"/>
        </w:rPr>
        <w:t xml:space="preserve">траховой премии рассчитывается как сумма </w:t>
      </w:r>
      <w:r w:rsidRPr="0010540D">
        <w:rPr>
          <w:sz w:val="22"/>
          <w:szCs w:val="22"/>
        </w:rPr>
        <w:t>С</w:t>
      </w:r>
      <w:r w:rsidRPr="00865FFD">
        <w:rPr>
          <w:sz w:val="22"/>
          <w:szCs w:val="22"/>
        </w:rPr>
        <w:t>траховых премий по каждому риску</w:t>
      </w:r>
      <w:r w:rsidR="00E81B5F" w:rsidRPr="00CA3DF6">
        <w:rPr>
          <w:sz w:val="22"/>
          <w:szCs w:val="22"/>
        </w:rPr>
        <w:t>.</w:t>
      </w:r>
    </w:p>
    <w:p w:rsidR="00E81B5F" w:rsidRPr="00CA3DF6" w:rsidRDefault="004F6FB3" w:rsidP="001904D7">
      <w:pPr>
        <w:ind w:firstLine="567"/>
        <w:jc w:val="both"/>
        <w:rPr>
          <w:sz w:val="22"/>
          <w:szCs w:val="22"/>
        </w:rPr>
      </w:pPr>
      <w:r>
        <w:rPr>
          <w:sz w:val="22"/>
          <w:szCs w:val="22"/>
        </w:rPr>
        <w:t xml:space="preserve">Размер </w:t>
      </w:r>
      <w:r w:rsidR="00095699">
        <w:rPr>
          <w:sz w:val="22"/>
          <w:szCs w:val="22"/>
        </w:rPr>
        <w:t>Страховы</w:t>
      </w:r>
      <w:r>
        <w:rPr>
          <w:sz w:val="22"/>
          <w:szCs w:val="22"/>
        </w:rPr>
        <w:t>х</w:t>
      </w:r>
      <w:r w:rsidR="00095699">
        <w:rPr>
          <w:sz w:val="22"/>
          <w:szCs w:val="22"/>
        </w:rPr>
        <w:t xml:space="preserve"> т</w:t>
      </w:r>
      <w:r w:rsidR="00E81B5F" w:rsidRPr="00CA3DF6">
        <w:rPr>
          <w:sz w:val="22"/>
          <w:szCs w:val="22"/>
        </w:rPr>
        <w:t>ариф</w:t>
      </w:r>
      <w:r>
        <w:rPr>
          <w:sz w:val="22"/>
          <w:szCs w:val="22"/>
        </w:rPr>
        <w:t>ов</w:t>
      </w:r>
      <w:r w:rsidR="00095699">
        <w:rPr>
          <w:sz w:val="22"/>
          <w:szCs w:val="22"/>
        </w:rPr>
        <w:t xml:space="preserve"> рассчитыва</w:t>
      </w:r>
      <w:r>
        <w:rPr>
          <w:sz w:val="22"/>
          <w:szCs w:val="22"/>
        </w:rPr>
        <w:t>е</w:t>
      </w:r>
      <w:r w:rsidR="00095699">
        <w:rPr>
          <w:sz w:val="22"/>
          <w:szCs w:val="22"/>
        </w:rPr>
        <w:t>тся</w:t>
      </w:r>
      <w:r w:rsidR="00E81B5F" w:rsidRPr="00CA3DF6">
        <w:rPr>
          <w:sz w:val="22"/>
          <w:szCs w:val="22"/>
        </w:rPr>
        <w:t xml:space="preserve"> в зависимости от пола и возраста Застрахованного лица</w:t>
      </w:r>
      <w:r w:rsidR="00F27D88" w:rsidRPr="00CA3DF6">
        <w:rPr>
          <w:sz w:val="22"/>
          <w:szCs w:val="22"/>
        </w:rPr>
        <w:t>,</w:t>
      </w:r>
      <w:r w:rsidR="00E81B5F" w:rsidRPr="00CA3DF6">
        <w:rPr>
          <w:sz w:val="22"/>
          <w:szCs w:val="22"/>
        </w:rPr>
        <w:t xml:space="preserve"> срока страхования, периодичности уплаты </w:t>
      </w:r>
      <w:r w:rsidR="00095699">
        <w:rPr>
          <w:sz w:val="22"/>
          <w:szCs w:val="22"/>
        </w:rPr>
        <w:t>С</w:t>
      </w:r>
      <w:r w:rsidR="00E81B5F" w:rsidRPr="00CA3DF6">
        <w:rPr>
          <w:sz w:val="22"/>
          <w:szCs w:val="22"/>
        </w:rPr>
        <w:t xml:space="preserve">траховой премии и других факторов, определяющих степень риска при заключении </w:t>
      </w:r>
      <w:r w:rsidR="004D1866">
        <w:rPr>
          <w:sz w:val="22"/>
          <w:szCs w:val="22"/>
        </w:rPr>
        <w:t>Договор</w:t>
      </w:r>
      <w:r w:rsidR="00E81B5F" w:rsidRPr="00CA3DF6">
        <w:rPr>
          <w:sz w:val="22"/>
          <w:szCs w:val="22"/>
        </w:rPr>
        <w:t>а страхования</w:t>
      </w:r>
      <w:r>
        <w:rPr>
          <w:sz w:val="22"/>
          <w:szCs w:val="22"/>
        </w:rPr>
        <w:t>.</w:t>
      </w:r>
      <w:r w:rsidR="00E81B5F" w:rsidRPr="00CA3DF6">
        <w:rPr>
          <w:sz w:val="22"/>
          <w:szCs w:val="22"/>
        </w:rPr>
        <w:t xml:space="preserve"> </w:t>
      </w:r>
      <w:r>
        <w:rPr>
          <w:sz w:val="22"/>
          <w:szCs w:val="22"/>
        </w:rPr>
        <w:t>Тарифные ставки</w:t>
      </w:r>
      <w:r w:rsidR="00095699">
        <w:rPr>
          <w:sz w:val="22"/>
          <w:szCs w:val="22"/>
        </w:rPr>
        <w:t xml:space="preserve"> </w:t>
      </w:r>
      <w:r w:rsidR="00E81B5F" w:rsidRPr="00CA3DF6">
        <w:rPr>
          <w:sz w:val="22"/>
          <w:szCs w:val="22"/>
        </w:rPr>
        <w:t xml:space="preserve">указаны </w:t>
      </w:r>
      <w:r w:rsidR="00E81B5F" w:rsidRPr="005C042C">
        <w:rPr>
          <w:sz w:val="22"/>
          <w:szCs w:val="22"/>
        </w:rPr>
        <w:t xml:space="preserve">в </w:t>
      </w:r>
      <w:r w:rsidR="000A7277" w:rsidRPr="005C042C">
        <w:rPr>
          <w:sz w:val="22"/>
          <w:szCs w:val="22"/>
        </w:rPr>
        <w:t xml:space="preserve">Приложении </w:t>
      </w:r>
      <w:r w:rsidR="00E93967" w:rsidRPr="005C042C">
        <w:rPr>
          <w:sz w:val="22"/>
          <w:szCs w:val="22"/>
        </w:rPr>
        <w:t>№</w:t>
      </w:r>
      <w:r w:rsidR="005C042C" w:rsidRPr="005C042C">
        <w:rPr>
          <w:sz w:val="22"/>
          <w:szCs w:val="22"/>
        </w:rPr>
        <w:t xml:space="preserve"> 3</w:t>
      </w:r>
      <w:r w:rsidR="00DC4F7A" w:rsidRPr="005C042C">
        <w:rPr>
          <w:sz w:val="22"/>
          <w:szCs w:val="22"/>
        </w:rPr>
        <w:t xml:space="preserve"> </w:t>
      </w:r>
      <w:r w:rsidR="00E81B5F" w:rsidRPr="005C042C">
        <w:rPr>
          <w:sz w:val="22"/>
          <w:szCs w:val="22"/>
        </w:rPr>
        <w:t xml:space="preserve">к </w:t>
      </w:r>
      <w:proofErr w:type="gramStart"/>
      <w:r w:rsidR="00E81B5F" w:rsidRPr="005C042C">
        <w:rPr>
          <w:sz w:val="22"/>
          <w:szCs w:val="22"/>
        </w:rPr>
        <w:t>настоящим</w:t>
      </w:r>
      <w:r w:rsidR="00E81B5F" w:rsidRPr="00CA3DF6">
        <w:rPr>
          <w:sz w:val="22"/>
          <w:szCs w:val="22"/>
        </w:rPr>
        <w:t xml:space="preserve">  Правилам</w:t>
      </w:r>
      <w:proofErr w:type="gramEnd"/>
      <w:r w:rsidR="00E81B5F" w:rsidRPr="00CA3DF6">
        <w:rPr>
          <w:sz w:val="22"/>
          <w:szCs w:val="22"/>
        </w:rPr>
        <w:t>.</w:t>
      </w:r>
    </w:p>
    <w:p w:rsidR="00E81B5F" w:rsidRPr="00CA3DF6" w:rsidRDefault="00095699" w:rsidP="001904D7">
      <w:pPr>
        <w:ind w:firstLine="567"/>
        <w:jc w:val="both"/>
        <w:rPr>
          <w:sz w:val="22"/>
          <w:szCs w:val="22"/>
        </w:rPr>
      </w:pPr>
      <w:r>
        <w:rPr>
          <w:sz w:val="22"/>
          <w:szCs w:val="22"/>
        </w:rPr>
        <w:t>7</w:t>
      </w:r>
      <w:r w:rsidR="00E81B5F" w:rsidRPr="00CA3DF6">
        <w:rPr>
          <w:sz w:val="22"/>
          <w:szCs w:val="22"/>
        </w:rPr>
        <w:t>.2. Страховая премия может уплачиваться</w:t>
      </w:r>
      <w:r w:rsidR="00E81B5F" w:rsidRPr="00CA3DF6">
        <w:rPr>
          <w:b/>
          <w:sz w:val="22"/>
          <w:szCs w:val="22"/>
        </w:rPr>
        <w:t xml:space="preserve"> </w:t>
      </w:r>
      <w:r w:rsidR="00E81B5F" w:rsidRPr="00CA3DF6">
        <w:rPr>
          <w:sz w:val="22"/>
          <w:szCs w:val="22"/>
        </w:rPr>
        <w:t xml:space="preserve">единовременно - разовым платежом за весь срок страхования или в рассрочку. </w:t>
      </w:r>
    </w:p>
    <w:p w:rsidR="00996C02" w:rsidRPr="00350077" w:rsidRDefault="004F6FB3" w:rsidP="001904D7">
      <w:pPr>
        <w:ind w:firstLine="567"/>
        <w:jc w:val="both"/>
        <w:rPr>
          <w:sz w:val="22"/>
          <w:szCs w:val="22"/>
        </w:rPr>
      </w:pPr>
      <w:r w:rsidRPr="00996C02">
        <w:rPr>
          <w:sz w:val="22"/>
          <w:szCs w:val="22"/>
        </w:rPr>
        <w:t>7</w:t>
      </w:r>
      <w:r w:rsidR="00E81B5F" w:rsidRPr="00996C02">
        <w:rPr>
          <w:sz w:val="22"/>
          <w:szCs w:val="22"/>
        </w:rPr>
        <w:t xml:space="preserve">.3. Страховая премия может быть уплачена Страхователем наличными деньгами </w:t>
      </w:r>
      <w:r w:rsidR="00E926BC" w:rsidRPr="00350077">
        <w:rPr>
          <w:sz w:val="22"/>
          <w:szCs w:val="22"/>
        </w:rPr>
        <w:t>представителю Страховщика или их внесения в кассу Страховщика</w:t>
      </w:r>
      <w:r w:rsidR="00E926BC" w:rsidRPr="00996C02">
        <w:rPr>
          <w:sz w:val="22"/>
          <w:szCs w:val="22"/>
        </w:rPr>
        <w:t xml:space="preserve"> </w:t>
      </w:r>
      <w:r w:rsidR="00E81B5F" w:rsidRPr="00996C02">
        <w:rPr>
          <w:sz w:val="22"/>
          <w:szCs w:val="22"/>
        </w:rPr>
        <w:t xml:space="preserve">или перечислена Страхователем на расчетный счет Страховщика. </w:t>
      </w:r>
    </w:p>
    <w:p w:rsidR="00996C02" w:rsidRPr="00350077" w:rsidRDefault="00996C02" w:rsidP="001904D7">
      <w:pPr>
        <w:ind w:firstLine="284"/>
        <w:jc w:val="both"/>
        <w:rPr>
          <w:sz w:val="22"/>
          <w:szCs w:val="22"/>
        </w:rPr>
      </w:pPr>
      <w:r w:rsidRPr="00350077">
        <w:rPr>
          <w:sz w:val="22"/>
          <w:szCs w:val="22"/>
        </w:rPr>
        <w:t>Днем уплаты страховой премии считается:</w:t>
      </w:r>
    </w:p>
    <w:p w:rsidR="00996C02" w:rsidRPr="00350077" w:rsidRDefault="00996C02" w:rsidP="001904D7">
      <w:pPr>
        <w:numPr>
          <w:ilvl w:val="0"/>
          <w:numId w:val="33"/>
        </w:numPr>
        <w:tabs>
          <w:tab w:val="clear" w:pos="360"/>
          <w:tab w:val="num" w:pos="567"/>
        </w:tabs>
        <w:ind w:left="0" w:firstLine="284"/>
        <w:jc w:val="both"/>
        <w:rPr>
          <w:sz w:val="22"/>
          <w:szCs w:val="22"/>
        </w:rPr>
      </w:pPr>
      <w:r w:rsidRPr="00350077">
        <w:rPr>
          <w:sz w:val="22"/>
          <w:szCs w:val="22"/>
        </w:rPr>
        <w:t>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E81B5F" w:rsidRPr="003E3974" w:rsidRDefault="00996C02" w:rsidP="001904D7">
      <w:pPr>
        <w:numPr>
          <w:ilvl w:val="0"/>
          <w:numId w:val="33"/>
        </w:numPr>
        <w:tabs>
          <w:tab w:val="clear" w:pos="360"/>
          <w:tab w:val="num" w:pos="567"/>
        </w:tabs>
        <w:ind w:left="0" w:firstLine="284"/>
        <w:jc w:val="both"/>
        <w:rPr>
          <w:sz w:val="22"/>
          <w:szCs w:val="22"/>
        </w:rPr>
      </w:pPr>
      <w:r w:rsidRPr="00350077">
        <w:rPr>
          <w:sz w:val="22"/>
          <w:szCs w:val="22"/>
        </w:rPr>
        <w:t>при уплате страховой премии безналичным путем – дата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законодательством Российской Федерации о национальной платежной системе</w:t>
      </w:r>
      <w:r w:rsidR="00E81B5F" w:rsidRPr="003E3974">
        <w:rPr>
          <w:sz w:val="22"/>
          <w:szCs w:val="22"/>
        </w:rPr>
        <w:t>.</w:t>
      </w:r>
    </w:p>
    <w:p w:rsidR="00E81B5F" w:rsidRPr="00996C02" w:rsidRDefault="004F6FB3" w:rsidP="001904D7">
      <w:pPr>
        <w:ind w:firstLine="567"/>
        <w:jc w:val="both"/>
        <w:rPr>
          <w:sz w:val="22"/>
          <w:szCs w:val="22"/>
        </w:rPr>
      </w:pPr>
      <w:r w:rsidRPr="00996C02">
        <w:rPr>
          <w:sz w:val="22"/>
          <w:szCs w:val="22"/>
        </w:rPr>
        <w:t>7</w:t>
      </w:r>
      <w:r w:rsidR="00E81B5F" w:rsidRPr="00996C02">
        <w:rPr>
          <w:sz w:val="22"/>
          <w:szCs w:val="22"/>
        </w:rPr>
        <w:t xml:space="preserve">.4. Порядок уплаты </w:t>
      </w:r>
      <w:r w:rsidRPr="00996C02">
        <w:rPr>
          <w:sz w:val="22"/>
          <w:szCs w:val="22"/>
        </w:rPr>
        <w:t>С</w:t>
      </w:r>
      <w:r w:rsidR="00E81B5F" w:rsidRPr="00996C02">
        <w:rPr>
          <w:sz w:val="22"/>
          <w:szCs w:val="22"/>
        </w:rPr>
        <w:t xml:space="preserve">траховой премии определяется по соглашению между Страхователем и Страховщиком и указывается в </w:t>
      </w:r>
      <w:r w:rsidR="004D1866" w:rsidRPr="00996C02">
        <w:rPr>
          <w:sz w:val="22"/>
          <w:szCs w:val="22"/>
        </w:rPr>
        <w:t>Договор</w:t>
      </w:r>
      <w:r w:rsidR="00E81B5F" w:rsidRPr="00996C02">
        <w:rPr>
          <w:sz w:val="22"/>
          <w:szCs w:val="22"/>
        </w:rPr>
        <w:t>е страхования.</w:t>
      </w:r>
    </w:p>
    <w:p w:rsidR="0098620F" w:rsidRPr="00F3586C" w:rsidRDefault="004F6FB3" w:rsidP="001904D7">
      <w:pPr>
        <w:ind w:firstLine="567"/>
        <w:jc w:val="both"/>
        <w:rPr>
          <w:spacing w:val="6"/>
          <w:sz w:val="22"/>
          <w:szCs w:val="22"/>
        </w:rPr>
      </w:pPr>
      <w:r>
        <w:rPr>
          <w:sz w:val="22"/>
          <w:szCs w:val="22"/>
        </w:rPr>
        <w:t>7</w:t>
      </w:r>
      <w:r w:rsidR="00E81B5F" w:rsidRPr="00CA3DF6">
        <w:rPr>
          <w:sz w:val="22"/>
          <w:szCs w:val="22"/>
        </w:rPr>
        <w:t>.5. </w:t>
      </w:r>
      <w:r w:rsidR="0098620F" w:rsidRPr="00F3586C">
        <w:rPr>
          <w:spacing w:val="6"/>
          <w:sz w:val="22"/>
          <w:szCs w:val="22"/>
        </w:rPr>
        <w:t xml:space="preserve">Если страховая премия </w:t>
      </w:r>
      <w:r w:rsidR="0098620F">
        <w:rPr>
          <w:spacing w:val="6"/>
          <w:sz w:val="22"/>
          <w:szCs w:val="22"/>
        </w:rPr>
        <w:t xml:space="preserve">(единовременная страховая премия) </w:t>
      </w:r>
      <w:r w:rsidR="0098620F" w:rsidRPr="00F3586C">
        <w:rPr>
          <w:spacing w:val="6"/>
          <w:sz w:val="22"/>
          <w:szCs w:val="22"/>
        </w:rPr>
        <w:t xml:space="preserve">или ее первый взнос не поступил(а) в срок, предусмотренный Договором страхования, или поступил(а) не в полном объеме, Договор считается не вступившим в силу, и страховые выплаты по нему не производятся. </w:t>
      </w:r>
    </w:p>
    <w:p w:rsidR="0098620F" w:rsidRDefault="0098620F" w:rsidP="001904D7">
      <w:pPr>
        <w:ind w:firstLine="567"/>
        <w:jc w:val="both"/>
        <w:rPr>
          <w:spacing w:val="6"/>
          <w:sz w:val="22"/>
          <w:szCs w:val="22"/>
        </w:rPr>
      </w:pPr>
      <w:r>
        <w:rPr>
          <w:spacing w:val="6"/>
          <w:sz w:val="22"/>
          <w:szCs w:val="22"/>
        </w:rPr>
        <w:t>7.6</w:t>
      </w:r>
      <w:r w:rsidRPr="00F3586C">
        <w:rPr>
          <w:spacing w:val="6"/>
          <w:sz w:val="22"/>
          <w:szCs w:val="22"/>
        </w:rPr>
        <w:t>. При неуплате очередного взноса в срок, установленный Договором страхования, и/или его уплаты не в полном объеме, Договор страхования досрочно прекращается</w:t>
      </w:r>
      <w:r>
        <w:rPr>
          <w:spacing w:val="6"/>
          <w:sz w:val="22"/>
          <w:szCs w:val="22"/>
        </w:rPr>
        <w:t>.</w:t>
      </w:r>
    </w:p>
    <w:p w:rsidR="0098620F" w:rsidRPr="003E5B00" w:rsidRDefault="0098620F" w:rsidP="001904D7">
      <w:pPr>
        <w:ind w:firstLine="567"/>
        <w:jc w:val="both"/>
        <w:rPr>
          <w:spacing w:val="6"/>
          <w:sz w:val="22"/>
          <w:szCs w:val="22"/>
        </w:rPr>
      </w:pPr>
      <w:r>
        <w:rPr>
          <w:spacing w:val="6"/>
          <w:sz w:val="22"/>
          <w:szCs w:val="22"/>
        </w:rPr>
        <w:t>7.7.</w:t>
      </w:r>
      <w:r w:rsidR="00E926BC">
        <w:rPr>
          <w:spacing w:val="6"/>
          <w:sz w:val="22"/>
          <w:szCs w:val="22"/>
        </w:rPr>
        <w:t xml:space="preserve"> </w:t>
      </w:r>
      <w:r w:rsidRPr="003E5B00">
        <w:rPr>
          <w:spacing w:val="6"/>
          <w:sz w:val="22"/>
          <w:szCs w:val="22"/>
        </w:rPr>
        <w:t>Страховщик информирует Страхователя о факте просрочки уплаты очередного страхового взноса и/или факте его уплаты не в полном объеме, а также о последствиях таких нарушений любым доступным из способов, перечисленных в пункте 1.16 настоящих Правил страхования</w:t>
      </w:r>
      <w:r>
        <w:rPr>
          <w:spacing w:val="6"/>
          <w:sz w:val="22"/>
          <w:szCs w:val="22"/>
        </w:rPr>
        <w:t>.</w:t>
      </w:r>
    </w:p>
    <w:p w:rsidR="00E81B5F" w:rsidRPr="00CA3DF6" w:rsidRDefault="004F6FB3" w:rsidP="001904D7">
      <w:pPr>
        <w:ind w:firstLine="567"/>
        <w:jc w:val="both"/>
        <w:rPr>
          <w:sz w:val="22"/>
          <w:szCs w:val="22"/>
        </w:rPr>
      </w:pPr>
      <w:r>
        <w:rPr>
          <w:sz w:val="22"/>
          <w:szCs w:val="22"/>
        </w:rPr>
        <w:t>7</w:t>
      </w:r>
      <w:r w:rsidR="00E81B5F" w:rsidRPr="00CA3DF6">
        <w:rPr>
          <w:sz w:val="22"/>
          <w:szCs w:val="22"/>
        </w:rPr>
        <w:t>.</w:t>
      </w:r>
      <w:r w:rsidR="0098620F">
        <w:rPr>
          <w:sz w:val="22"/>
          <w:szCs w:val="22"/>
        </w:rPr>
        <w:t>8</w:t>
      </w:r>
      <w:r w:rsidR="00E81B5F" w:rsidRPr="00CA3DF6">
        <w:rPr>
          <w:sz w:val="22"/>
          <w:szCs w:val="22"/>
        </w:rPr>
        <w:t xml:space="preserve">. По согласованию сторон в течение действия </w:t>
      </w:r>
      <w:r w:rsidR="004D1866">
        <w:rPr>
          <w:sz w:val="22"/>
          <w:szCs w:val="22"/>
        </w:rPr>
        <w:t>Договор</w:t>
      </w:r>
      <w:r w:rsidR="00E81B5F" w:rsidRPr="00CA3DF6">
        <w:rPr>
          <w:sz w:val="22"/>
          <w:szCs w:val="22"/>
        </w:rPr>
        <w:t xml:space="preserve">а страхования периодичность уплаты </w:t>
      </w:r>
      <w:r>
        <w:rPr>
          <w:sz w:val="22"/>
          <w:szCs w:val="22"/>
        </w:rPr>
        <w:t>С</w:t>
      </w:r>
      <w:r w:rsidR="00E81B5F" w:rsidRPr="00CA3DF6">
        <w:rPr>
          <w:sz w:val="22"/>
          <w:szCs w:val="22"/>
        </w:rPr>
        <w:t>траховых взносов может быть изменена.</w:t>
      </w:r>
    </w:p>
    <w:p w:rsidR="00E81B5F" w:rsidRPr="00CA3DF6" w:rsidRDefault="004F6FB3" w:rsidP="001904D7">
      <w:pPr>
        <w:ind w:firstLine="567"/>
        <w:jc w:val="both"/>
        <w:rPr>
          <w:sz w:val="22"/>
          <w:szCs w:val="22"/>
        </w:rPr>
      </w:pPr>
      <w:r>
        <w:rPr>
          <w:sz w:val="22"/>
          <w:szCs w:val="22"/>
        </w:rPr>
        <w:t>7</w:t>
      </w:r>
      <w:r w:rsidR="00E81B5F" w:rsidRPr="00CA3DF6">
        <w:rPr>
          <w:sz w:val="22"/>
          <w:szCs w:val="22"/>
        </w:rPr>
        <w:t>.</w:t>
      </w:r>
      <w:r w:rsidR="0098620F">
        <w:rPr>
          <w:sz w:val="22"/>
          <w:szCs w:val="22"/>
        </w:rPr>
        <w:t>9</w:t>
      </w:r>
      <w:r w:rsidR="00E81B5F" w:rsidRPr="00CA3DF6">
        <w:rPr>
          <w:sz w:val="22"/>
          <w:szCs w:val="22"/>
        </w:rPr>
        <w:t xml:space="preserve">. При уплате </w:t>
      </w:r>
      <w:r w:rsidR="00EE1410">
        <w:rPr>
          <w:sz w:val="22"/>
          <w:szCs w:val="22"/>
        </w:rPr>
        <w:t xml:space="preserve">Страховой </w:t>
      </w:r>
      <w:r w:rsidR="00E81B5F" w:rsidRPr="00CA3DF6">
        <w:rPr>
          <w:sz w:val="22"/>
          <w:szCs w:val="22"/>
        </w:rPr>
        <w:t xml:space="preserve">премии в рассрочку </w:t>
      </w:r>
      <w:r w:rsidR="004D1866">
        <w:rPr>
          <w:sz w:val="22"/>
          <w:szCs w:val="22"/>
        </w:rPr>
        <w:t>Договор</w:t>
      </w:r>
      <w:r w:rsidR="00E81B5F" w:rsidRPr="00CA3DF6">
        <w:rPr>
          <w:sz w:val="22"/>
          <w:szCs w:val="22"/>
        </w:rPr>
        <w:t xml:space="preserve">ом страхования может быть предусмотрена возможность уплаты </w:t>
      </w:r>
      <w:r w:rsidR="00EE1410">
        <w:rPr>
          <w:sz w:val="22"/>
          <w:szCs w:val="22"/>
        </w:rPr>
        <w:t>С</w:t>
      </w:r>
      <w:r w:rsidR="00EE1410" w:rsidRPr="00CA3DF6">
        <w:rPr>
          <w:sz w:val="22"/>
          <w:szCs w:val="22"/>
        </w:rPr>
        <w:t xml:space="preserve">траховых </w:t>
      </w:r>
      <w:r w:rsidR="00E81B5F" w:rsidRPr="00CA3DF6">
        <w:rPr>
          <w:sz w:val="22"/>
          <w:szCs w:val="22"/>
        </w:rPr>
        <w:t>взносов не только за текущий, но и за предстоящий или несколько предстоящих периодов.</w:t>
      </w:r>
    </w:p>
    <w:p w:rsidR="00E81B5F" w:rsidRPr="00CA3DF6" w:rsidRDefault="00E81B5F" w:rsidP="001904D7">
      <w:pPr>
        <w:jc w:val="both"/>
        <w:rPr>
          <w:sz w:val="22"/>
          <w:szCs w:val="22"/>
        </w:rPr>
      </w:pPr>
    </w:p>
    <w:p w:rsidR="00E81B5F" w:rsidRPr="00CA3DF6" w:rsidRDefault="00EE1410" w:rsidP="001904D7">
      <w:pPr>
        <w:jc w:val="both"/>
        <w:rPr>
          <w:b/>
          <w:sz w:val="22"/>
          <w:szCs w:val="22"/>
        </w:rPr>
      </w:pPr>
      <w:r>
        <w:rPr>
          <w:b/>
          <w:sz w:val="22"/>
          <w:szCs w:val="22"/>
        </w:rPr>
        <w:t>8</w:t>
      </w:r>
      <w:r w:rsidR="00E81B5F" w:rsidRPr="00CA3DF6">
        <w:rPr>
          <w:b/>
          <w:sz w:val="22"/>
          <w:szCs w:val="22"/>
        </w:rPr>
        <w:t xml:space="preserve">. СРОК СТРАХОВАНИЯ. </w:t>
      </w:r>
    </w:p>
    <w:p w:rsidR="00E81B5F" w:rsidRPr="00CA3DF6" w:rsidRDefault="00EE1410" w:rsidP="001904D7">
      <w:pPr>
        <w:ind w:firstLine="567"/>
        <w:jc w:val="both"/>
        <w:rPr>
          <w:sz w:val="22"/>
          <w:szCs w:val="22"/>
        </w:rPr>
      </w:pPr>
      <w:r>
        <w:rPr>
          <w:sz w:val="22"/>
          <w:szCs w:val="22"/>
        </w:rPr>
        <w:t>8</w:t>
      </w:r>
      <w:r w:rsidR="00E81B5F" w:rsidRPr="00CA3DF6">
        <w:rPr>
          <w:sz w:val="22"/>
          <w:szCs w:val="22"/>
        </w:rPr>
        <w:t>.1. Договор страхования заключается на любой срок по соглашению сторон, но не менее одного года.</w:t>
      </w:r>
    </w:p>
    <w:p w:rsidR="00E81B5F" w:rsidRPr="00CA3DF6" w:rsidRDefault="00EE1410" w:rsidP="001904D7">
      <w:pPr>
        <w:ind w:firstLine="567"/>
        <w:jc w:val="both"/>
        <w:rPr>
          <w:sz w:val="22"/>
          <w:szCs w:val="22"/>
        </w:rPr>
      </w:pPr>
      <w:r>
        <w:rPr>
          <w:sz w:val="22"/>
          <w:szCs w:val="22"/>
        </w:rPr>
        <w:t>8</w:t>
      </w:r>
      <w:r w:rsidR="00E81B5F" w:rsidRPr="00CA3DF6">
        <w:rPr>
          <w:sz w:val="22"/>
          <w:szCs w:val="22"/>
        </w:rPr>
        <w:t>.</w:t>
      </w:r>
      <w:r>
        <w:rPr>
          <w:sz w:val="22"/>
          <w:szCs w:val="22"/>
        </w:rPr>
        <w:t>2</w:t>
      </w:r>
      <w:r w:rsidR="00E81B5F" w:rsidRPr="00CA3DF6">
        <w:rPr>
          <w:sz w:val="22"/>
          <w:szCs w:val="22"/>
        </w:rPr>
        <w:t xml:space="preserve">. Страхование, обусловленное </w:t>
      </w:r>
      <w:r w:rsidR="004D1866">
        <w:rPr>
          <w:sz w:val="22"/>
          <w:szCs w:val="22"/>
        </w:rPr>
        <w:t>Договор</w:t>
      </w:r>
      <w:r w:rsidR="00E81B5F" w:rsidRPr="00CA3DF6">
        <w:rPr>
          <w:sz w:val="22"/>
          <w:szCs w:val="22"/>
        </w:rPr>
        <w:t xml:space="preserve">ом страхования, распространяется на страховые случаи, происшедшие после вступления </w:t>
      </w:r>
      <w:r w:rsidR="004D1866">
        <w:rPr>
          <w:sz w:val="22"/>
          <w:szCs w:val="22"/>
        </w:rPr>
        <w:t>Договор</w:t>
      </w:r>
      <w:r w:rsidR="00E81B5F" w:rsidRPr="00CA3DF6">
        <w:rPr>
          <w:sz w:val="22"/>
          <w:szCs w:val="22"/>
        </w:rPr>
        <w:t xml:space="preserve">а страхования в силу, если в </w:t>
      </w:r>
      <w:r w:rsidR="004D1866">
        <w:rPr>
          <w:sz w:val="22"/>
          <w:szCs w:val="22"/>
        </w:rPr>
        <w:t>Д</w:t>
      </w:r>
      <w:r w:rsidR="00E81B5F" w:rsidRPr="00CA3DF6">
        <w:rPr>
          <w:sz w:val="22"/>
          <w:szCs w:val="22"/>
        </w:rPr>
        <w:t>оговоре</w:t>
      </w:r>
      <w:r w:rsidR="004D1866">
        <w:rPr>
          <w:sz w:val="22"/>
          <w:szCs w:val="22"/>
        </w:rPr>
        <w:t xml:space="preserve"> страхования</w:t>
      </w:r>
      <w:r w:rsidR="00E81B5F" w:rsidRPr="00CA3DF6">
        <w:rPr>
          <w:sz w:val="22"/>
          <w:szCs w:val="22"/>
        </w:rPr>
        <w:t xml:space="preserve"> не предусмотрен иной срок начала действия страхования. </w:t>
      </w:r>
    </w:p>
    <w:p w:rsidR="00E81B5F" w:rsidRPr="00CA3DF6" w:rsidRDefault="00E81B5F" w:rsidP="001904D7">
      <w:pPr>
        <w:jc w:val="both"/>
        <w:rPr>
          <w:sz w:val="22"/>
          <w:szCs w:val="22"/>
        </w:rPr>
      </w:pPr>
    </w:p>
    <w:p w:rsidR="00E81B5F" w:rsidRPr="00CA3DF6" w:rsidRDefault="00EE1410" w:rsidP="001904D7">
      <w:pPr>
        <w:jc w:val="both"/>
        <w:rPr>
          <w:b/>
          <w:sz w:val="22"/>
          <w:szCs w:val="22"/>
        </w:rPr>
      </w:pPr>
      <w:r>
        <w:rPr>
          <w:b/>
          <w:sz w:val="22"/>
          <w:szCs w:val="22"/>
        </w:rPr>
        <w:t>9</w:t>
      </w:r>
      <w:r w:rsidR="00E81B5F" w:rsidRPr="00CA3DF6">
        <w:rPr>
          <w:b/>
          <w:sz w:val="22"/>
          <w:szCs w:val="22"/>
        </w:rPr>
        <w:t xml:space="preserve">. </w:t>
      </w:r>
      <w:r w:rsidRPr="00865FFD">
        <w:rPr>
          <w:b/>
          <w:bCs/>
          <w:spacing w:val="2"/>
          <w:sz w:val="22"/>
          <w:szCs w:val="22"/>
        </w:rPr>
        <w:t xml:space="preserve">ДОГОВОР СТРАХОВАНИЯ. </w:t>
      </w:r>
      <w:r w:rsidRPr="00865FFD">
        <w:rPr>
          <w:b/>
          <w:bCs/>
          <w:sz w:val="22"/>
          <w:szCs w:val="22"/>
        </w:rPr>
        <w:t>ПОРЯДОК ЗАКЛЮЧЕНИЯ, СРОК ДЕЙСТВИЯ И ПРЕКРАЩЕНИЯ</w:t>
      </w:r>
      <w:r>
        <w:rPr>
          <w:b/>
          <w:bCs/>
          <w:sz w:val="22"/>
          <w:szCs w:val="22"/>
        </w:rPr>
        <w:t xml:space="preserve"> ДОГОВОРА СТРАХОВАНИЯ</w:t>
      </w:r>
      <w:r w:rsidR="00E81B5F" w:rsidRPr="00CA3DF6">
        <w:rPr>
          <w:b/>
          <w:sz w:val="22"/>
          <w:szCs w:val="22"/>
        </w:rPr>
        <w:t>.</w:t>
      </w:r>
    </w:p>
    <w:p w:rsidR="00E81B5F" w:rsidRDefault="00EE1410" w:rsidP="001904D7">
      <w:pPr>
        <w:ind w:firstLine="567"/>
        <w:jc w:val="both"/>
        <w:rPr>
          <w:sz w:val="22"/>
          <w:szCs w:val="22"/>
        </w:rPr>
      </w:pPr>
      <w:r>
        <w:rPr>
          <w:sz w:val="22"/>
          <w:szCs w:val="22"/>
        </w:rPr>
        <w:t>9</w:t>
      </w:r>
      <w:r w:rsidR="00E81B5F" w:rsidRPr="00CA3DF6">
        <w:rPr>
          <w:sz w:val="22"/>
          <w:szCs w:val="22"/>
        </w:rPr>
        <w:t xml:space="preserve">.1. Для заключения </w:t>
      </w:r>
      <w:r w:rsidR="004D1866">
        <w:rPr>
          <w:sz w:val="22"/>
          <w:szCs w:val="22"/>
        </w:rPr>
        <w:t>Договор</w:t>
      </w:r>
      <w:r w:rsidR="00E81B5F" w:rsidRPr="00CA3DF6">
        <w:rPr>
          <w:sz w:val="22"/>
          <w:szCs w:val="22"/>
        </w:rPr>
        <w:t xml:space="preserve">а страхования Страхователь </w:t>
      </w:r>
      <w:r w:rsidR="00E926BC">
        <w:rPr>
          <w:sz w:val="22"/>
          <w:szCs w:val="22"/>
        </w:rPr>
        <w:t>заявляет в устной форме</w:t>
      </w:r>
      <w:r w:rsidR="00E926BC" w:rsidRPr="00CA3DF6">
        <w:rPr>
          <w:sz w:val="22"/>
          <w:szCs w:val="22"/>
        </w:rPr>
        <w:t xml:space="preserve"> </w:t>
      </w:r>
      <w:r w:rsidR="00E926BC">
        <w:rPr>
          <w:sz w:val="22"/>
          <w:szCs w:val="22"/>
        </w:rPr>
        <w:t xml:space="preserve">или </w:t>
      </w:r>
      <w:r w:rsidR="00E81B5F" w:rsidRPr="00CA3DF6">
        <w:rPr>
          <w:sz w:val="22"/>
          <w:szCs w:val="22"/>
        </w:rPr>
        <w:t>обращается к Страховщику с письменным заявлением по установленной Страховщиком форме</w:t>
      </w:r>
      <w:r w:rsidR="00E926BC">
        <w:rPr>
          <w:sz w:val="22"/>
          <w:szCs w:val="22"/>
        </w:rPr>
        <w:t xml:space="preserve"> (в том числе с использованием официального сайта Страховщика в информационно-телекоммуникационной сети Интернет), либо иным способом заявляет о свое</w:t>
      </w:r>
      <w:r w:rsidR="002D5253">
        <w:rPr>
          <w:sz w:val="22"/>
          <w:szCs w:val="22"/>
        </w:rPr>
        <w:t>м</w:t>
      </w:r>
      <w:r w:rsidR="00E926BC">
        <w:rPr>
          <w:sz w:val="22"/>
          <w:szCs w:val="22"/>
        </w:rPr>
        <w:t xml:space="preserve"> намерении заключить Договор страхования</w:t>
      </w:r>
      <w:r w:rsidR="00E81B5F" w:rsidRPr="00CA3DF6">
        <w:rPr>
          <w:sz w:val="22"/>
          <w:szCs w:val="22"/>
        </w:rPr>
        <w:t>.</w:t>
      </w:r>
    </w:p>
    <w:p w:rsidR="002D5253" w:rsidRPr="00CA3DF6" w:rsidRDefault="002D5253" w:rsidP="001904D7">
      <w:pPr>
        <w:ind w:firstLine="567"/>
        <w:jc w:val="both"/>
        <w:rPr>
          <w:sz w:val="22"/>
          <w:szCs w:val="22"/>
        </w:rPr>
      </w:pPr>
      <w:r w:rsidRPr="00B17CC2">
        <w:rPr>
          <w:sz w:val="22"/>
          <w:szCs w:val="22"/>
        </w:rPr>
        <w:t xml:space="preserve">Для заключения Договора Страховщику должны быть представлены сведения и (или) документы Страхователя/Застрахованного/Выгодоприобретателя, а также их представителей (документ, удостоверяющий личность, документ, подтверждающий право на пребывание/проживание в Российской Федерации, - для физических лиц; учредительные документы, сведения об ИНН, ОГРН/ОГРНИП - для юридических лиц/индивидуальных предпринимателей; налоговое </w:t>
      </w:r>
      <w:proofErr w:type="spellStart"/>
      <w:r w:rsidRPr="00B17CC2">
        <w:rPr>
          <w:sz w:val="22"/>
          <w:szCs w:val="22"/>
        </w:rPr>
        <w:t>резидентство</w:t>
      </w:r>
      <w:proofErr w:type="spellEnd"/>
      <w:r w:rsidRPr="00B17CC2">
        <w:rPr>
          <w:sz w:val="22"/>
          <w:szCs w:val="22"/>
        </w:rPr>
        <w:t xml:space="preserve">; документы, подтверждающие полномочия - для представителей; контактные данные (телефон, электронная почта); иные сведения и (или) </w:t>
      </w:r>
      <w:r w:rsidRPr="00B17CC2">
        <w:rPr>
          <w:sz w:val="22"/>
          <w:szCs w:val="22"/>
        </w:rPr>
        <w:lastRenderedPageBreak/>
        <w:t>документы, получение которых обусловлено требованиями законодательства Российской Федерации), в том числе может потребоваться заполнение анкет по форме Страховщика.</w:t>
      </w:r>
    </w:p>
    <w:p w:rsidR="005A1E2D" w:rsidRDefault="00EE1410" w:rsidP="005A1E2D">
      <w:pPr>
        <w:ind w:firstLine="567"/>
        <w:jc w:val="both"/>
        <w:rPr>
          <w:sz w:val="22"/>
          <w:szCs w:val="22"/>
        </w:rPr>
      </w:pPr>
      <w:r>
        <w:rPr>
          <w:sz w:val="22"/>
          <w:szCs w:val="22"/>
        </w:rPr>
        <w:t>9</w:t>
      </w:r>
      <w:r w:rsidR="00E81B5F" w:rsidRPr="00CA3DF6">
        <w:rPr>
          <w:sz w:val="22"/>
          <w:szCs w:val="22"/>
        </w:rPr>
        <w:t>.2. </w:t>
      </w:r>
      <w:r w:rsidR="005A1E2D" w:rsidRPr="00B17CC2">
        <w:rPr>
          <w:sz w:val="22"/>
          <w:szCs w:val="22"/>
        </w:rPr>
        <w:t xml:space="preserve">Страховщик вправе до заключения Договора </w:t>
      </w:r>
      <w:r w:rsidR="005A1E2D">
        <w:rPr>
          <w:sz w:val="22"/>
          <w:szCs w:val="22"/>
        </w:rPr>
        <w:t xml:space="preserve">страхования </w:t>
      </w:r>
      <w:r w:rsidR="005A1E2D" w:rsidRPr="00B17CC2">
        <w:rPr>
          <w:sz w:val="22"/>
          <w:szCs w:val="22"/>
        </w:rPr>
        <w:t xml:space="preserve">проводить оценку страхового риска, при этом может потребовать от Застрахованного: </w:t>
      </w:r>
    </w:p>
    <w:p w:rsidR="005A1E2D" w:rsidRDefault="005A1E2D" w:rsidP="005A1E2D">
      <w:pPr>
        <w:ind w:firstLine="567"/>
        <w:jc w:val="both"/>
        <w:rPr>
          <w:sz w:val="22"/>
          <w:szCs w:val="22"/>
        </w:rPr>
      </w:pPr>
      <w:r>
        <w:rPr>
          <w:sz w:val="22"/>
          <w:szCs w:val="22"/>
        </w:rPr>
        <w:t>9</w:t>
      </w:r>
      <w:r w:rsidRPr="00B17CC2">
        <w:rPr>
          <w:sz w:val="22"/>
          <w:szCs w:val="22"/>
        </w:rPr>
        <w:t xml:space="preserve">.2.1 подтвердить условия декларации Застрахованного, содержащей сведения о профессии или роде занятий, хобби (в т.ч. занятия спортом), состоянии здоровья, социальное и/или имущественное положение, об образовании, доходах, сбережениях и расходах; </w:t>
      </w:r>
    </w:p>
    <w:p w:rsidR="005A1E2D" w:rsidRDefault="005A1E2D" w:rsidP="005A1E2D">
      <w:pPr>
        <w:ind w:firstLine="567"/>
        <w:jc w:val="both"/>
        <w:rPr>
          <w:sz w:val="22"/>
          <w:szCs w:val="22"/>
        </w:rPr>
      </w:pPr>
      <w:r>
        <w:rPr>
          <w:sz w:val="22"/>
          <w:szCs w:val="22"/>
        </w:rPr>
        <w:t>9</w:t>
      </w:r>
      <w:r w:rsidRPr="00B17CC2">
        <w:rPr>
          <w:sz w:val="22"/>
          <w:szCs w:val="22"/>
        </w:rPr>
        <w:t xml:space="preserve">.2.2 </w:t>
      </w:r>
      <w:r w:rsidRPr="005A1E2D">
        <w:rPr>
          <w:sz w:val="22"/>
          <w:szCs w:val="22"/>
        </w:rPr>
        <w:t xml:space="preserve">заполнить </w:t>
      </w:r>
      <w:r w:rsidRPr="00B17CC2">
        <w:rPr>
          <w:sz w:val="22"/>
          <w:szCs w:val="22"/>
        </w:rPr>
        <w:t>одну или несколько анкет по установленной Страховщиком форме с целью определения вероятности наступления страхового случая</w:t>
      </w:r>
      <w:r>
        <w:rPr>
          <w:sz w:val="22"/>
          <w:szCs w:val="22"/>
        </w:rPr>
        <w:t xml:space="preserve">, а также предоставить дополнительные документы, </w:t>
      </w:r>
      <w:r w:rsidRPr="00CA3DF6">
        <w:rPr>
          <w:sz w:val="22"/>
          <w:szCs w:val="22"/>
        </w:rPr>
        <w:t>позволяющие оценить степень принимаемого на страхование риска</w:t>
      </w:r>
      <w:r>
        <w:rPr>
          <w:sz w:val="22"/>
          <w:szCs w:val="22"/>
        </w:rPr>
        <w:t xml:space="preserve">; </w:t>
      </w:r>
    </w:p>
    <w:p w:rsidR="005A1E2D" w:rsidRDefault="005A1E2D" w:rsidP="005A1E2D">
      <w:pPr>
        <w:ind w:firstLine="567"/>
        <w:jc w:val="both"/>
        <w:rPr>
          <w:sz w:val="22"/>
          <w:szCs w:val="22"/>
        </w:rPr>
      </w:pPr>
      <w:r>
        <w:rPr>
          <w:sz w:val="22"/>
          <w:szCs w:val="22"/>
        </w:rPr>
        <w:t>9</w:t>
      </w:r>
      <w:r w:rsidRPr="00B17CC2">
        <w:rPr>
          <w:sz w:val="22"/>
          <w:szCs w:val="22"/>
        </w:rPr>
        <w:t>.2.3 прохождения медицинского освидетельствования лица, которое предположительно будет принято на страхование. Отказ от прохождения медицинского освидетельствования является отказом от заявления о заключении Договора в соответствии с положениями законодательства РФ.</w:t>
      </w:r>
    </w:p>
    <w:p w:rsidR="005A1E2D" w:rsidRPr="00B17CC2" w:rsidRDefault="005A1E2D" w:rsidP="005A1E2D">
      <w:pPr>
        <w:ind w:firstLine="567"/>
        <w:jc w:val="both"/>
        <w:rPr>
          <w:sz w:val="22"/>
          <w:szCs w:val="22"/>
        </w:rPr>
      </w:pPr>
      <w:r>
        <w:rPr>
          <w:sz w:val="22"/>
          <w:szCs w:val="22"/>
        </w:rPr>
        <w:t xml:space="preserve">9.3. </w:t>
      </w:r>
      <w:r w:rsidRPr="00B17CC2">
        <w:rPr>
          <w:sz w:val="22"/>
          <w:szCs w:val="22"/>
        </w:rPr>
        <w:t>В зависимости от наличия факторов, влияющих на степень страхового риска при заключении Договора Страховщик имеет право увеличить размер страховой премии, предложить снизить страховые суммы или предложить покрытие по другим рискам.</w:t>
      </w:r>
    </w:p>
    <w:p w:rsidR="00E81B5F" w:rsidRPr="00CA3DF6" w:rsidRDefault="006033BA" w:rsidP="005A1E2D">
      <w:pPr>
        <w:ind w:firstLine="567"/>
        <w:jc w:val="both"/>
        <w:rPr>
          <w:sz w:val="22"/>
          <w:szCs w:val="22"/>
        </w:rPr>
      </w:pPr>
      <w:r>
        <w:rPr>
          <w:sz w:val="22"/>
          <w:szCs w:val="22"/>
        </w:rPr>
        <w:t>9</w:t>
      </w:r>
      <w:r w:rsidR="00E81B5F" w:rsidRPr="00CA3DF6">
        <w:rPr>
          <w:sz w:val="22"/>
          <w:szCs w:val="22"/>
        </w:rPr>
        <w:t>.</w:t>
      </w:r>
      <w:r>
        <w:rPr>
          <w:sz w:val="22"/>
          <w:szCs w:val="22"/>
        </w:rPr>
        <w:t>4</w:t>
      </w:r>
      <w:r w:rsidR="00E81B5F" w:rsidRPr="00CA3DF6">
        <w:rPr>
          <w:sz w:val="22"/>
          <w:szCs w:val="22"/>
        </w:rPr>
        <w:t xml:space="preserve">.  </w:t>
      </w:r>
      <w:r w:rsidR="005A1E2D" w:rsidRPr="00CA3DF6">
        <w:rPr>
          <w:sz w:val="22"/>
          <w:szCs w:val="22"/>
        </w:rPr>
        <w:t xml:space="preserve">При коллективном страховании к заявлению на страхование прилагается </w:t>
      </w:r>
      <w:r w:rsidR="005A1E2D">
        <w:rPr>
          <w:sz w:val="22"/>
          <w:szCs w:val="22"/>
        </w:rPr>
        <w:t>С</w:t>
      </w:r>
      <w:r w:rsidR="005A1E2D" w:rsidRPr="00CA3DF6">
        <w:rPr>
          <w:sz w:val="22"/>
          <w:szCs w:val="22"/>
        </w:rPr>
        <w:t>писок</w:t>
      </w:r>
      <w:r w:rsidR="005A1E2D">
        <w:rPr>
          <w:sz w:val="22"/>
          <w:szCs w:val="22"/>
        </w:rPr>
        <w:t xml:space="preserve"> Застрахованных лиц</w:t>
      </w:r>
      <w:r w:rsidR="005A1E2D" w:rsidRPr="00CA3DF6">
        <w:rPr>
          <w:sz w:val="22"/>
          <w:szCs w:val="22"/>
        </w:rPr>
        <w:t xml:space="preserve"> с поименным перечислением лиц, подлежащих страхованию</w:t>
      </w:r>
      <w:r w:rsidR="005A1E2D">
        <w:rPr>
          <w:sz w:val="22"/>
          <w:szCs w:val="22"/>
        </w:rPr>
        <w:t xml:space="preserve"> (согласно </w:t>
      </w:r>
      <w:r w:rsidR="005A1E2D" w:rsidRPr="005C042C">
        <w:rPr>
          <w:sz w:val="22"/>
          <w:szCs w:val="22"/>
        </w:rPr>
        <w:t>Приложению № 1).</w:t>
      </w:r>
      <w:r w:rsidR="005A1E2D" w:rsidRPr="00CA3DF6">
        <w:rPr>
          <w:sz w:val="22"/>
          <w:szCs w:val="22"/>
        </w:rPr>
        <w:t xml:space="preserve"> </w:t>
      </w:r>
    </w:p>
    <w:p w:rsidR="002561DB" w:rsidRPr="00B17CC2" w:rsidRDefault="006033BA" w:rsidP="00E926BC">
      <w:pPr>
        <w:shd w:val="clear" w:color="auto" w:fill="FFFFFF"/>
        <w:spacing w:line="230" w:lineRule="exact"/>
        <w:ind w:left="53" w:right="19" w:firstLine="514"/>
        <w:jc w:val="both"/>
        <w:rPr>
          <w:sz w:val="22"/>
          <w:szCs w:val="22"/>
        </w:rPr>
      </w:pPr>
      <w:r>
        <w:rPr>
          <w:sz w:val="22"/>
          <w:szCs w:val="22"/>
        </w:rPr>
        <w:t>9</w:t>
      </w:r>
      <w:r w:rsidR="00E81B5F" w:rsidRPr="00CA3DF6">
        <w:rPr>
          <w:sz w:val="22"/>
          <w:szCs w:val="22"/>
        </w:rPr>
        <w:t>.</w:t>
      </w:r>
      <w:r>
        <w:rPr>
          <w:sz w:val="22"/>
          <w:szCs w:val="22"/>
        </w:rPr>
        <w:t>5</w:t>
      </w:r>
      <w:r w:rsidR="00E81B5F" w:rsidRPr="00CA3DF6">
        <w:rPr>
          <w:sz w:val="22"/>
          <w:szCs w:val="22"/>
        </w:rPr>
        <w:t>. </w:t>
      </w:r>
      <w:r w:rsidR="004D1866">
        <w:rPr>
          <w:sz w:val="22"/>
          <w:szCs w:val="22"/>
        </w:rPr>
        <w:t>Договор</w:t>
      </w:r>
      <w:r w:rsidR="00E81B5F" w:rsidRPr="00CA3DF6">
        <w:rPr>
          <w:sz w:val="22"/>
          <w:szCs w:val="22"/>
        </w:rPr>
        <w:t xml:space="preserve"> коллективного страхования составляется в 2-х экземплярах,</w:t>
      </w:r>
      <w:r w:rsidR="00E926BC">
        <w:rPr>
          <w:spacing w:val="-1"/>
          <w:sz w:val="22"/>
          <w:szCs w:val="22"/>
        </w:rPr>
        <w:t xml:space="preserve"> </w:t>
      </w:r>
      <w:r w:rsidR="006A3BDC" w:rsidRPr="00865FFD">
        <w:rPr>
          <w:spacing w:val="-1"/>
          <w:sz w:val="22"/>
          <w:szCs w:val="22"/>
        </w:rPr>
        <w:t>имеющих одинаковую юридическую силу</w:t>
      </w:r>
      <w:r w:rsidR="006A3BDC">
        <w:rPr>
          <w:spacing w:val="-1"/>
          <w:sz w:val="22"/>
          <w:szCs w:val="22"/>
        </w:rPr>
        <w:t>,</w:t>
      </w:r>
      <w:r w:rsidR="006A3BDC" w:rsidRPr="00CA3DF6">
        <w:rPr>
          <w:sz w:val="22"/>
          <w:szCs w:val="22"/>
        </w:rPr>
        <w:t xml:space="preserve"> </w:t>
      </w:r>
      <w:r w:rsidR="00E81B5F" w:rsidRPr="00CA3DF6">
        <w:rPr>
          <w:sz w:val="22"/>
          <w:szCs w:val="22"/>
        </w:rPr>
        <w:t>скрепляется печатями и подписями Страхователя и Страховщика, и может быть удостоверен индивидуальным</w:t>
      </w:r>
      <w:r w:rsidR="00E926BC">
        <w:rPr>
          <w:sz w:val="22"/>
          <w:szCs w:val="22"/>
        </w:rPr>
        <w:t>и</w:t>
      </w:r>
      <w:r w:rsidR="002D5253">
        <w:rPr>
          <w:sz w:val="22"/>
          <w:szCs w:val="22"/>
        </w:rPr>
        <w:t xml:space="preserve"> страховыми полисами</w:t>
      </w:r>
      <w:r w:rsidR="00E926BC">
        <w:rPr>
          <w:sz w:val="22"/>
          <w:szCs w:val="22"/>
        </w:rPr>
        <w:t>.</w:t>
      </w:r>
    </w:p>
    <w:p w:rsidR="00E81B5F" w:rsidRPr="00CA3DF6" w:rsidRDefault="006033BA" w:rsidP="001904D7">
      <w:pPr>
        <w:ind w:firstLine="567"/>
        <w:jc w:val="both"/>
        <w:rPr>
          <w:sz w:val="22"/>
          <w:szCs w:val="22"/>
        </w:rPr>
      </w:pPr>
      <w:r>
        <w:rPr>
          <w:sz w:val="22"/>
          <w:szCs w:val="22"/>
        </w:rPr>
        <w:t>9</w:t>
      </w:r>
      <w:r w:rsidR="00E81B5F" w:rsidRPr="00CA3DF6">
        <w:rPr>
          <w:sz w:val="22"/>
          <w:szCs w:val="22"/>
        </w:rPr>
        <w:t>.</w:t>
      </w:r>
      <w:r>
        <w:rPr>
          <w:sz w:val="22"/>
          <w:szCs w:val="22"/>
        </w:rPr>
        <w:t>6</w:t>
      </w:r>
      <w:r w:rsidR="00E81B5F" w:rsidRPr="00CA3DF6">
        <w:rPr>
          <w:sz w:val="22"/>
          <w:szCs w:val="22"/>
        </w:rPr>
        <w:t>. </w:t>
      </w:r>
      <w:r w:rsidR="004D1866">
        <w:rPr>
          <w:sz w:val="22"/>
          <w:szCs w:val="22"/>
        </w:rPr>
        <w:t>Договор</w:t>
      </w:r>
      <w:r w:rsidR="00E81B5F" w:rsidRPr="00CA3DF6">
        <w:rPr>
          <w:sz w:val="22"/>
          <w:szCs w:val="22"/>
        </w:rPr>
        <w:t xml:space="preserve"> индивидуального страхования может быть заключен путем составления одного документа, либо вручения Страхователю страхового полиса, подписанного Страховщиком на основе заявления Страхователя (с записью об этом на втором экземпляре (копии) страхового полиса, письменном заявлении Страхователя или квитанции об уплате страховых взносов).</w:t>
      </w:r>
    </w:p>
    <w:p w:rsidR="00E81B5F" w:rsidRPr="00CA3DF6" w:rsidRDefault="00E81B5F" w:rsidP="001904D7">
      <w:pPr>
        <w:ind w:firstLine="567"/>
        <w:jc w:val="both"/>
        <w:rPr>
          <w:sz w:val="22"/>
          <w:szCs w:val="22"/>
        </w:rPr>
      </w:pPr>
      <w:r w:rsidRPr="00CA3DF6">
        <w:rPr>
          <w:sz w:val="22"/>
          <w:szCs w:val="22"/>
        </w:rPr>
        <w:t xml:space="preserve">В этом случае согласие Страхователя на заключение </w:t>
      </w:r>
      <w:r w:rsidR="004D1866">
        <w:rPr>
          <w:sz w:val="22"/>
          <w:szCs w:val="22"/>
        </w:rPr>
        <w:t>Договор</w:t>
      </w:r>
      <w:r w:rsidRPr="00CA3DF6">
        <w:rPr>
          <w:sz w:val="22"/>
          <w:szCs w:val="22"/>
        </w:rPr>
        <w:t xml:space="preserve">а страхования на предложенных условиях подтверждается принятием им страхового полиса. </w:t>
      </w:r>
      <w:r w:rsidR="00713B3D" w:rsidRPr="00CA3DF6">
        <w:rPr>
          <w:color w:val="000000"/>
          <w:sz w:val="22"/>
          <w:szCs w:val="22"/>
        </w:rPr>
        <w:t xml:space="preserve">Страховой полис оформляется Страховщиком в течение тридцати рабочих дней со дня получения заявления на страхование при условии уплаты </w:t>
      </w:r>
      <w:r w:rsidR="006033BA">
        <w:rPr>
          <w:color w:val="000000"/>
          <w:sz w:val="22"/>
          <w:szCs w:val="22"/>
        </w:rPr>
        <w:t>С</w:t>
      </w:r>
      <w:r w:rsidR="00713B3D" w:rsidRPr="00CA3DF6">
        <w:rPr>
          <w:color w:val="000000"/>
          <w:sz w:val="22"/>
          <w:szCs w:val="22"/>
        </w:rPr>
        <w:t>трахового взноса</w:t>
      </w:r>
    </w:p>
    <w:p w:rsidR="00E81B5F" w:rsidRPr="00CA3DF6" w:rsidRDefault="006033BA" w:rsidP="001904D7">
      <w:pPr>
        <w:ind w:firstLine="567"/>
        <w:jc w:val="both"/>
        <w:rPr>
          <w:sz w:val="22"/>
          <w:szCs w:val="22"/>
        </w:rPr>
      </w:pPr>
      <w:r>
        <w:rPr>
          <w:sz w:val="22"/>
          <w:szCs w:val="22"/>
        </w:rPr>
        <w:t>9</w:t>
      </w:r>
      <w:r w:rsidR="00E81B5F" w:rsidRPr="00CA3DF6">
        <w:rPr>
          <w:sz w:val="22"/>
          <w:szCs w:val="22"/>
        </w:rPr>
        <w:t>.</w:t>
      </w:r>
      <w:r>
        <w:rPr>
          <w:sz w:val="22"/>
          <w:szCs w:val="22"/>
        </w:rPr>
        <w:t>7</w:t>
      </w:r>
      <w:r w:rsidR="00E81B5F" w:rsidRPr="00CA3DF6">
        <w:rPr>
          <w:sz w:val="22"/>
          <w:szCs w:val="22"/>
        </w:rPr>
        <w:t>. </w:t>
      </w:r>
      <w:r w:rsidR="004D1866">
        <w:rPr>
          <w:sz w:val="22"/>
          <w:szCs w:val="22"/>
        </w:rPr>
        <w:t>Договор</w:t>
      </w:r>
      <w:r w:rsidR="00E81B5F" w:rsidRPr="00CA3DF6">
        <w:rPr>
          <w:sz w:val="22"/>
          <w:szCs w:val="22"/>
        </w:rPr>
        <w:t xml:space="preserve"> страхования должен быть заключен в письменной форме. Несоблюдение письменной формы влечет недействительность </w:t>
      </w:r>
      <w:r w:rsidR="004D1866">
        <w:rPr>
          <w:sz w:val="22"/>
          <w:szCs w:val="22"/>
        </w:rPr>
        <w:t>Договор</w:t>
      </w:r>
      <w:r w:rsidR="00E81B5F" w:rsidRPr="00CA3DF6">
        <w:rPr>
          <w:sz w:val="22"/>
          <w:szCs w:val="22"/>
        </w:rPr>
        <w:t>а страхования.</w:t>
      </w:r>
      <w:r w:rsidRPr="006033BA">
        <w:rPr>
          <w:sz w:val="22"/>
          <w:szCs w:val="22"/>
        </w:rPr>
        <w:t xml:space="preserve"> </w:t>
      </w:r>
      <w:r w:rsidRPr="009026F2">
        <w:rPr>
          <w:sz w:val="22"/>
          <w:szCs w:val="22"/>
        </w:rPr>
        <w:t xml:space="preserve">В </w:t>
      </w:r>
      <w:r>
        <w:rPr>
          <w:sz w:val="22"/>
          <w:szCs w:val="22"/>
        </w:rPr>
        <w:t>Д</w:t>
      </w:r>
      <w:r w:rsidRPr="009026F2">
        <w:rPr>
          <w:sz w:val="22"/>
          <w:szCs w:val="22"/>
        </w:rPr>
        <w:t>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p>
    <w:p w:rsidR="00E81B5F" w:rsidRPr="00CA3DF6" w:rsidRDefault="004D1866" w:rsidP="001904D7">
      <w:pPr>
        <w:ind w:firstLine="567"/>
        <w:jc w:val="both"/>
        <w:rPr>
          <w:sz w:val="22"/>
          <w:szCs w:val="22"/>
        </w:rPr>
      </w:pPr>
      <w:r>
        <w:rPr>
          <w:sz w:val="22"/>
          <w:szCs w:val="22"/>
        </w:rPr>
        <w:t>Договор</w:t>
      </w:r>
      <w:r w:rsidR="00E81B5F" w:rsidRPr="00CA3DF6">
        <w:rPr>
          <w:sz w:val="22"/>
          <w:szCs w:val="22"/>
        </w:rPr>
        <w:t xml:space="preserve"> страхования должен отвечать общим условиям действительности сделки, предусмотренным гражданским законодательством Российской Федерации.</w:t>
      </w:r>
    </w:p>
    <w:p w:rsidR="00E81B5F" w:rsidRPr="00CA3DF6" w:rsidRDefault="006033BA" w:rsidP="001904D7">
      <w:pPr>
        <w:ind w:firstLine="567"/>
        <w:jc w:val="both"/>
        <w:rPr>
          <w:sz w:val="22"/>
          <w:szCs w:val="22"/>
        </w:rPr>
      </w:pPr>
      <w:r>
        <w:rPr>
          <w:sz w:val="22"/>
          <w:szCs w:val="22"/>
        </w:rPr>
        <w:t>9</w:t>
      </w:r>
      <w:r w:rsidR="00E81B5F" w:rsidRPr="00CA3DF6">
        <w:rPr>
          <w:sz w:val="22"/>
          <w:szCs w:val="22"/>
        </w:rPr>
        <w:t>.</w:t>
      </w:r>
      <w:r>
        <w:rPr>
          <w:sz w:val="22"/>
          <w:szCs w:val="22"/>
        </w:rPr>
        <w:t>8</w:t>
      </w:r>
      <w:r w:rsidR="00E81B5F" w:rsidRPr="00CA3DF6">
        <w:rPr>
          <w:sz w:val="22"/>
          <w:szCs w:val="22"/>
        </w:rPr>
        <w:t xml:space="preserve">. В случае утраты полиса в период действия </w:t>
      </w:r>
      <w:r w:rsidR="004D1866">
        <w:rPr>
          <w:sz w:val="22"/>
          <w:szCs w:val="22"/>
        </w:rPr>
        <w:t>Договор</w:t>
      </w:r>
      <w:r w:rsidR="00E81B5F" w:rsidRPr="00CA3DF6">
        <w:rPr>
          <w:sz w:val="22"/>
          <w:szCs w:val="22"/>
        </w:rPr>
        <w:t>а страхования Страховщик на основании письменного заявления Страхователя выдает дубликат полиса, после чего утраченный полис считается недействительным и выплаты по нему не производятся.</w:t>
      </w:r>
    </w:p>
    <w:p w:rsidR="00E81B5F" w:rsidRDefault="00E81B5F" w:rsidP="001904D7">
      <w:pPr>
        <w:ind w:firstLine="567"/>
        <w:jc w:val="both"/>
        <w:rPr>
          <w:sz w:val="22"/>
          <w:szCs w:val="22"/>
        </w:rPr>
      </w:pPr>
      <w:r w:rsidRPr="00CA3DF6">
        <w:rPr>
          <w:sz w:val="22"/>
          <w:szCs w:val="22"/>
        </w:rPr>
        <w:t xml:space="preserve">При повторной утрате полиса в течение действия </w:t>
      </w:r>
      <w:r w:rsidR="004D1866">
        <w:rPr>
          <w:sz w:val="22"/>
          <w:szCs w:val="22"/>
        </w:rPr>
        <w:t>Договор</w:t>
      </w:r>
      <w:r w:rsidRPr="00CA3DF6">
        <w:rPr>
          <w:sz w:val="22"/>
          <w:szCs w:val="22"/>
        </w:rPr>
        <w:t>а страхования Страховщик взыскивает со Страхователя денежную сумму в размере стоимости изготовления полиса.</w:t>
      </w:r>
    </w:p>
    <w:p w:rsidR="002561DB" w:rsidRDefault="006A3BDC" w:rsidP="001904D7">
      <w:pPr>
        <w:tabs>
          <w:tab w:val="left" w:pos="993"/>
        </w:tabs>
        <w:ind w:firstLine="567"/>
        <w:jc w:val="both"/>
        <w:rPr>
          <w:sz w:val="22"/>
          <w:szCs w:val="22"/>
        </w:rPr>
      </w:pPr>
      <w:r>
        <w:rPr>
          <w:sz w:val="22"/>
          <w:szCs w:val="22"/>
        </w:rPr>
        <w:t>9.9.</w:t>
      </w:r>
      <w:r w:rsidRPr="006A3BDC">
        <w:rPr>
          <w:sz w:val="22"/>
          <w:szCs w:val="22"/>
        </w:rPr>
        <w:t xml:space="preserve"> </w:t>
      </w:r>
      <w:r w:rsidRPr="00CA3DF6">
        <w:rPr>
          <w:sz w:val="22"/>
          <w:szCs w:val="22"/>
        </w:rPr>
        <w:t> </w:t>
      </w:r>
      <w:r w:rsidRPr="00865FFD">
        <w:rPr>
          <w:sz w:val="22"/>
          <w:szCs w:val="22"/>
        </w:rPr>
        <w:t>Страхователь, заключая Договор страхования на основании настоящих Правил страхования, в соответствии с законодательством о защите персональных данных выражает согласие на обработку, хранение и иное использование своих персональных данных, содержащихся в документах и иной информации, передаваемых Страховщику в целях обеспечения исполнения заключенного договора страхования, а также на трансграничную передачу персональных данных в той мере, в какой это не противоречит действующему законодательству Российской Федерации и необходимо Страховщику для исполнения его обязательств по заключенному договору страхования.</w:t>
      </w:r>
    </w:p>
    <w:p w:rsidR="002561DB" w:rsidRDefault="006A3BDC" w:rsidP="001904D7">
      <w:pPr>
        <w:tabs>
          <w:tab w:val="left" w:pos="1080"/>
        </w:tabs>
        <w:ind w:firstLine="567"/>
        <w:jc w:val="both"/>
        <w:rPr>
          <w:sz w:val="22"/>
          <w:szCs w:val="22"/>
        </w:rPr>
      </w:pPr>
      <w:r w:rsidRPr="00865FFD">
        <w:rPr>
          <w:sz w:val="22"/>
          <w:szCs w:val="22"/>
        </w:rPr>
        <w:t xml:space="preserve">Страховщик в течение всего срока, установленного нормативными документами, в течение которых он обязан хранить информацию о Страхователе и оказанных услугах обрабатывает данные Страхователя с помощью своих программно-аппаратных средств. Обработка персональных данных в целях обеспечения исполнения заключенного </w:t>
      </w:r>
      <w:r w:rsidR="00552482">
        <w:rPr>
          <w:sz w:val="22"/>
          <w:szCs w:val="22"/>
        </w:rPr>
        <w:t>Д</w:t>
      </w:r>
      <w:r w:rsidRPr="00865FFD">
        <w:rPr>
          <w:sz w:val="22"/>
          <w:szCs w:val="22"/>
        </w:rPr>
        <w:t xml:space="preserve">оговора страхования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w:t>
      </w:r>
      <w:r w:rsidRPr="00865FFD">
        <w:rPr>
          <w:sz w:val="22"/>
          <w:szCs w:val="22"/>
        </w:rPr>
        <w:lastRenderedPageBreak/>
        <w:t>обезличивания, блокирования, уничтожения персональных данных, как на бумажных, так и на электронных носителях.</w:t>
      </w:r>
    </w:p>
    <w:p w:rsidR="002561DB" w:rsidRDefault="006A3BDC" w:rsidP="001904D7">
      <w:pPr>
        <w:ind w:firstLine="567"/>
        <w:jc w:val="both"/>
        <w:rPr>
          <w:sz w:val="22"/>
          <w:szCs w:val="22"/>
        </w:rPr>
      </w:pPr>
      <w:r w:rsidRPr="00865FFD">
        <w:rPr>
          <w:sz w:val="22"/>
          <w:szCs w:val="22"/>
        </w:rPr>
        <w:t>Согласие Страхователя может быть отозвано Страхователем посредством направления Страховщику письменного Заявления об отзыве согласия на обработку, хранение и иное использование персональных данных. При этом такой отзыв является основанием для расторжения Договора страхования.</w:t>
      </w:r>
    </w:p>
    <w:p w:rsidR="002561DB" w:rsidRDefault="006A3BDC" w:rsidP="001904D7">
      <w:pPr>
        <w:ind w:firstLine="567"/>
        <w:jc w:val="both"/>
        <w:rPr>
          <w:sz w:val="22"/>
          <w:szCs w:val="22"/>
        </w:rPr>
      </w:pPr>
      <w:r w:rsidRPr="00865FFD">
        <w:rPr>
          <w:sz w:val="22"/>
          <w:szCs w:val="22"/>
        </w:rPr>
        <w:t>Страхователь по письменному запросу Страховщика в срок, указанный в запросе, обязан ежегодно обновлять персональные данные о себе (в случае если Страхователь является физическим лицом</w:t>
      </w:r>
      <w:proofErr w:type="gramStart"/>
      <w:r w:rsidR="00397DCA">
        <w:rPr>
          <w:sz w:val="22"/>
          <w:szCs w:val="22"/>
        </w:rPr>
        <w:t xml:space="preserve">), </w:t>
      </w:r>
      <w:r w:rsidRPr="00865FFD">
        <w:rPr>
          <w:sz w:val="22"/>
          <w:szCs w:val="22"/>
        </w:rPr>
        <w:t xml:space="preserve"> о</w:t>
      </w:r>
      <w:proofErr w:type="gramEnd"/>
      <w:r w:rsidRPr="00865FFD">
        <w:rPr>
          <w:sz w:val="22"/>
          <w:szCs w:val="22"/>
        </w:rPr>
        <w:t xml:space="preserve"> Застрахованном </w:t>
      </w:r>
      <w:r w:rsidR="00397DCA">
        <w:rPr>
          <w:sz w:val="22"/>
          <w:szCs w:val="22"/>
        </w:rPr>
        <w:t>л</w:t>
      </w:r>
      <w:r w:rsidRPr="00865FFD">
        <w:rPr>
          <w:sz w:val="22"/>
          <w:szCs w:val="22"/>
        </w:rPr>
        <w:t>ице и о Выгодоприобретателе</w:t>
      </w:r>
      <w:r w:rsidR="00397DCA">
        <w:rPr>
          <w:sz w:val="22"/>
          <w:szCs w:val="22"/>
        </w:rPr>
        <w:t xml:space="preserve"> (-</w:t>
      </w:r>
      <w:proofErr w:type="spellStart"/>
      <w:r w:rsidR="00397DCA">
        <w:rPr>
          <w:sz w:val="22"/>
          <w:szCs w:val="22"/>
        </w:rPr>
        <w:t>ях</w:t>
      </w:r>
      <w:proofErr w:type="spellEnd"/>
      <w:r w:rsidR="00397DCA">
        <w:rPr>
          <w:sz w:val="22"/>
          <w:szCs w:val="22"/>
        </w:rPr>
        <w:t>)</w:t>
      </w:r>
      <w:r w:rsidRPr="00865FFD">
        <w:rPr>
          <w:sz w:val="22"/>
          <w:szCs w:val="22"/>
        </w:rPr>
        <w:t xml:space="preserve">. </w:t>
      </w:r>
    </w:p>
    <w:p w:rsidR="002561DB" w:rsidRDefault="006A3BDC" w:rsidP="001904D7">
      <w:pPr>
        <w:ind w:firstLine="567"/>
        <w:jc w:val="both"/>
        <w:rPr>
          <w:sz w:val="22"/>
          <w:szCs w:val="22"/>
        </w:rPr>
      </w:pPr>
      <w:r w:rsidRPr="00865FFD">
        <w:rPr>
          <w:sz w:val="22"/>
          <w:szCs w:val="22"/>
        </w:rPr>
        <w:t xml:space="preserve">В случае письменного запроса Страховщика Страхователь в срок, указанный в </w:t>
      </w:r>
      <w:proofErr w:type="gramStart"/>
      <w:r w:rsidRPr="00865FFD">
        <w:rPr>
          <w:sz w:val="22"/>
          <w:szCs w:val="22"/>
        </w:rPr>
        <w:t>запросе,  обязан</w:t>
      </w:r>
      <w:proofErr w:type="gramEnd"/>
      <w:r w:rsidRPr="00865FFD">
        <w:rPr>
          <w:sz w:val="22"/>
          <w:szCs w:val="22"/>
        </w:rPr>
        <w:t xml:space="preserve"> предоставлять информацию о конечных бенефициарах по Договору страхования в случаях, когда представление такой информации требуется в силу применимого законодательства.</w:t>
      </w:r>
    </w:p>
    <w:p w:rsidR="006A3BDC" w:rsidRPr="00CA3DF6" w:rsidRDefault="006A3BDC" w:rsidP="001904D7">
      <w:pPr>
        <w:ind w:firstLine="567"/>
        <w:jc w:val="both"/>
        <w:rPr>
          <w:sz w:val="22"/>
          <w:szCs w:val="22"/>
        </w:rPr>
      </w:pPr>
      <w:r w:rsidRPr="00865FFD">
        <w:rPr>
          <w:sz w:val="22"/>
          <w:szCs w:val="22"/>
        </w:rPr>
        <w:t>В случае изменения персональных данных Страхователь обязан известить о них Страховщика письменно в срок не позднее 10 (десяти) рабочих дней с даты изменения персональных данных</w:t>
      </w:r>
      <w:r>
        <w:rPr>
          <w:sz w:val="22"/>
          <w:szCs w:val="22"/>
        </w:rPr>
        <w:t>.</w:t>
      </w:r>
    </w:p>
    <w:p w:rsidR="006033BA" w:rsidRPr="00CA3DF6" w:rsidRDefault="006033BA" w:rsidP="001904D7">
      <w:pPr>
        <w:ind w:firstLine="567"/>
        <w:jc w:val="both"/>
        <w:rPr>
          <w:sz w:val="22"/>
          <w:szCs w:val="22"/>
        </w:rPr>
      </w:pPr>
      <w:r>
        <w:rPr>
          <w:sz w:val="22"/>
          <w:szCs w:val="22"/>
        </w:rPr>
        <w:t>9</w:t>
      </w:r>
      <w:r w:rsidR="00E81B5F" w:rsidRPr="00CA3DF6">
        <w:rPr>
          <w:sz w:val="22"/>
          <w:szCs w:val="22"/>
        </w:rPr>
        <w:t>.</w:t>
      </w:r>
      <w:r w:rsidR="006A3BDC">
        <w:rPr>
          <w:sz w:val="22"/>
          <w:szCs w:val="22"/>
        </w:rPr>
        <w:t>10</w:t>
      </w:r>
      <w:r w:rsidR="00E81B5F" w:rsidRPr="00CA3DF6">
        <w:rPr>
          <w:sz w:val="22"/>
          <w:szCs w:val="22"/>
        </w:rPr>
        <w:t>. </w:t>
      </w:r>
      <w:r w:rsidRPr="00CA3DF6">
        <w:rPr>
          <w:sz w:val="22"/>
          <w:szCs w:val="22"/>
        </w:rPr>
        <w:t xml:space="preserve">Договор страхования вступает в силу, если в нем не предусмотрено иное, при уплате </w:t>
      </w:r>
      <w:r>
        <w:rPr>
          <w:sz w:val="22"/>
          <w:szCs w:val="22"/>
        </w:rPr>
        <w:t>С</w:t>
      </w:r>
      <w:r w:rsidRPr="00CA3DF6">
        <w:rPr>
          <w:sz w:val="22"/>
          <w:szCs w:val="22"/>
        </w:rPr>
        <w:t xml:space="preserve">траховой премии/первого </w:t>
      </w:r>
      <w:r>
        <w:rPr>
          <w:sz w:val="22"/>
          <w:szCs w:val="22"/>
        </w:rPr>
        <w:t xml:space="preserve">Страхового </w:t>
      </w:r>
      <w:r w:rsidRPr="00CA3DF6">
        <w:rPr>
          <w:sz w:val="22"/>
          <w:szCs w:val="22"/>
        </w:rPr>
        <w:t>взноса:</w:t>
      </w:r>
    </w:p>
    <w:p w:rsidR="006033BA" w:rsidRPr="00CA3DF6" w:rsidRDefault="006033BA" w:rsidP="001904D7">
      <w:pPr>
        <w:numPr>
          <w:ilvl w:val="0"/>
          <w:numId w:val="13"/>
        </w:numPr>
        <w:jc w:val="both"/>
        <w:rPr>
          <w:sz w:val="22"/>
          <w:szCs w:val="22"/>
        </w:rPr>
      </w:pPr>
      <w:r w:rsidRPr="00CA3DF6">
        <w:rPr>
          <w:sz w:val="22"/>
          <w:szCs w:val="22"/>
        </w:rPr>
        <w:t xml:space="preserve">наличными деньгами - с момента оплаты, но не ранее 00 часов 00 минут дня, указанного в </w:t>
      </w:r>
      <w:r>
        <w:rPr>
          <w:sz w:val="22"/>
          <w:szCs w:val="22"/>
        </w:rPr>
        <w:t>Д</w:t>
      </w:r>
      <w:r w:rsidRPr="00CA3DF6">
        <w:rPr>
          <w:sz w:val="22"/>
          <w:szCs w:val="22"/>
        </w:rPr>
        <w:t>оговоре страхова</w:t>
      </w:r>
      <w:r>
        <w:rPr>
          <w:sz w:val="22"/>
          <w:szCs w:val="22"/>
        </w:rPr>
        <w:t>ния как дата начала действия Д</w:t>
      </w:r>
      <w:r w:rsidRPr="00CA3DF6">
        <w:rPr>
          <w:sz w:val="22"/>
          <w:szCs w:val="22"/>
        </w:rPr>
        <w:t>оговора страхования;</w:t>
      </w:r>
    </w:p>
    <w:p w:rsidR="006033BA" w:rsidRDefault="006033BA" w:rsidP="001904D7">
      <w:pPr>
        <w:numPr>
          <w:ilvl w:val="0"/>
          <w:numId w:val="13"/>
        </w:numPr>
        <w:jc w:val="both"/>
        <w:rPr>
          <w:sz w:val="22"/>
          <w:szCs w:val="22"/>
        </w:rPr>
      </w:pPr>
      <w:r w:rsidRPr="00CA3DF6">
        <w:rPr>
          <w:sz w:val="22"/>
          <w:szCs w:val="22"/>
        </w:rPr>
        <w:t xml:space="preserve">безналичным путем -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 но не ранее 00 часов 00 минут дня, указанного в </w:t>
      </w:r>
      <w:r>
        <w:rPr>
          <w:sz w:val="22"/>
          <w:szCs w:val="22"/>
        </w:rPr>
        <w:t>Д</w:t>
      </w:r>
      <w:r w:rsidRPr="00CA3DF6">
        <w:rPr>
          <w:sz w:val="22"/>
          <w:szCs w:val="22"/>
        </w:rPr>
        <w:t>оговоре страхо</w:t>
      </w:r>
      <w:r>
        <w:rPr>
          <w:sz w:val="22"/>
          <w:szCs w:val="22"/>
        </w:rPr>
        <w:t>вания как дата начала действия Д</w:t>
      </w:r>
      <w:r w:rsidRPr="00CA3DF6">
        <w:rPr>
          <w:sz w:val="22"/>
          <w:szCs w:val="22"/>
        </w:rPr>
        <w:t>оговора страхования.</w:t>
      </w:r>
    </w:p>
    <w:p w:rsidR="00E926BC" w:rsidRPr="00CA3DF6" w:rsidRDefault="00E926BC" w:rsidP="00B17CC2">
      <w:pPr>
        <w:ind w:left="1494"/>
        <w:jc w:val="both"/>
        <w:rPr>
          <w:sz w:val="22"/>
          <w:szCs w:val="22"/>
        </w:rPr>
      </w:pPr>
    </w:p>
    <w:p w:rsidR="00E81B5F" w:rsidRPr="00CA3DF6" w:rsidRDefault="006033BA" w:rsidP="001904D7">
      <w:pPr>
        <w:ind w:firstLine="567"/>
        <w:jc w:val="both"/>
        <w:rPr>
          <w:sz w:val="22"/>
          <w:szCs w:val="22"/>
        </w:rPr>
      </w:pPr>
      <w:r>
        <w:rPr>
          <w:sz w:val="22"/>
          <w:szCs w:val="22"/>
        </w:rPr>
        <w:t>9</w:t>
      </w:r>
      <w:r w:rsidR="00E81B5F" w:rsidRPr="00CA3DF6">
        <w:rPr>
          <w:sz w:val="22"/>
          <w:szCs w:val="22"/>
        </w:rPr>
        <w:t>.</w:t>
      </w:r>
      <w:r w:rsidRPr="00CA3DF6">
        <w:rPr>
          <w:sz w:val="22"/>
          <w:szCs w:val="22"/>
        </w:rPr>
        <w:t>1</w:t>
      </w:r>
      <w:r w:rsidR="006A3BDC">
        <w:rPr>
          <w:sz w:val="22"/>
          <w:szCs w:val="22"/>
        </w:rPr>
        <w:t>1</w:t>
      </w:r>
      <w:r w:rsidR="00E81B5F" w:rsidRPr="00CA3DF6">
        <w:rPr>
          <w:sz w:val="22"/>
          <w:szCs w:val="22"/>
        </w:rPr>
        <w:t xml:space="preserve">. Договор страхования </w:t>
      </w:r>
      <w:proofErr w:type="gramStart"/>
      <w:r w:rsidR="00E81B5F" w:rsidRPr="00CA3DF6">
        <w:rPr>
          <w:sz w:val="22"/>
          <w:szCs w:val="22"/>
        </w:rPr>
        <w:t>прекращается  в</w:t>
      </w:r>
      <w:proofErr w:type="gramEnd"/>
      <w:r w:rsidR="00E81B5F" w:rsidRPr="00CA3DF6">
        <w:rPr>
          <w:sz w:val="22"/>
          <w:szCs w:val="22"/>
        </w:rPr>
        <w:t xml:space="preserve"> случае:</w:t>
      </w:r>
    </w:p>
    <w:p w:rsidR="00E81B5F" w:rsidRPr="00CA3DF6" w:rsidRDefault="006A3BDC" w:rsidP="001904D7">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 xml:space="preserve">.1. истечения срока его действия; </w:t>
      </w:r>
    </w:p>
    <w:p w:rsidR="00E81B5F" w:rsidRPr="00CA3DF6" w:rsidRDefault="006A3BDC" w:rsidP="001904D7">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 xml:space="preserve">.2. исполнения Страховщиком обязательств по </w:t>
      </w:r>
      <w:r w:rsidR="004D1866">
        <w:rPr>
          <w:sz w:val="22"/>
          <w:szCs w:val="22"/>
        </w:rPr>
        <w:t>Д</w:t>
      </w:r>
      <w:r w:rsidR="00E81B5F" w:rsidRPr="00CA3DF6">
        <w:rPr>
          <w:sz w:val="22"/>
          <w:szCs w:val="22"/>
        </w:rPr>
        <w:t>оговору</w:t>
      </w:r>
      <w:r w:rsidR="004D1866">
        <w:rPr>
          <w:sz w:val="22"/>
          <w:szCs w:val="22"/>
        </w:rPr>
        <w:t xml:space="preserve"> страхования</w:t>
      </w:r>
      <w:r w:rsidR="00E81B5F" w:rsidRPr="00CA3DF6">
        <w:rPr>
          <w:sz w:val="22"/>
          <w:szCs w:val="22"/>
        </w:rPr>
        <w:t xml:space="preserve"> в полном объёме;</w:t>
      </w:r>
    </w:p>
    <w:p w:rsidR="00E81B5F" w:rsidRPr="00CA3DF6" w:rsidRDefault="006A3BDC" w:rsidP="001904D7">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 xml:space="preserve">.3. смерти Застрахованного лица по причинам иным, чем наступление страхового случая, за исключением случаев, когда в </w:t>
      </w:r>
      <w:r w:rsidR="004D1866">
        <w:rPr>
          <w:sz w:val="22"/>
          <w:szCs w:val="22"/>
        </w:rPr>
        <w:t>Д</w:t>
      </w:r>
      <w:r w:rsidR="00E81B5F" w:rsidRPr="00CA3DF6">
        <w:rPr>
          <w:sz w:val="22"/>
          <w:szCs w:val="22"/>
        </w:rPr>
        <w:t xml:space="preserve">оговор </w:t>
      </w:r>
      <w:r w:rsidR="004D1866">
        <w:rPr>
          <w:sz w:val="22"/>
          <w:szCs w:val="22"/>
        </w:rPr>
        <w:t xml:space="preserve">страхования </w:t>
      </w:r>
      <w:r w:rsidR="00E81B5F" w:rsidRPr="00CA3DF6">
        <w:rPr>
          <w:sz w:val="22"/>
          <w:szCs w:val="22"/>
        </w:rPr>
        <w:t>включен риск "</w:t>
      </w:r>
      <w:r w:rsidR="00E81B5F" w:rsidRPr="00CA3DF6">
        <w:rPr>
          <w:b/>
          <w:bCs/>
          <w:sz w:val="22"/>
          <w:szCs w:val="22"/>
        </w:rPr>
        <w:t>Страхование/</w:t>
      </w:r>
      <w:r w:rsidR="00E81B5F" w:rsidRPr="00CA3DF6">
        <w:rPr>
          <w:b/>
          <w:sz w:val="22"/>
          <w:szCs w:val="22"/>
        </w:rPr>
        <w:t>Выплата к сроку</w:t>
      </w:r>
      <w:r w:rsidR="00E81B5F" w:rsidRPr="00CA3DF6">
        <w:rPr>
          <w:sz w:val="22"/>
          <w:szCs w:val="22"/>
        </w:rPr>
        <w:t>";</w:t>
      </w:r>
    </w:p>
    <w:p w:rsidR="00E81B5F" w:rsidRPr="002561DB" w:rsidRDefault="006A3BDC" w:rsidP="001904D7">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.4. нарушения Страхователем настоящих Правил</w:t>
      </w:r>
      <w:r>
        <w:rPr>
          <w:sz w:val="22"/>
          <w:szCs w:val="22"/>
        </w:rPr>
        <w:t xml:space="preserve"> страхования</w:t>
      </w:r>
      <w:r w:rsidR="00E81B5F" w:rsidRPr="00CA3DF6">
        <w:rPr>
          <w:sz w:val="22"/>
          <w:szCs w:val="22"/>
        </w:rPr>
        <w:t xml:space="preserve">, в том числе неуплаты очередного </w:t>
      </w:r>
      <w:r w:rsidR="00D40981">
        <w:rPr>
          <w:sz w:val="22"/>
          <w:szCs w:val="22"/>
        </w:rPr>
        <w:t>С</w:t>
      </w:r>
      <w:r w:rsidR="00E81B5F" w:rsidRPr="00CA3DF6">
        <w:rPr>
          <w:sz w:val="22"/>
          <w:szCs w:val="22"/>
        </w:rPr>
        <w:t xml:space="preserve">трахового взноса в установленные </w:t>
      </w:r>
      <w:r w:rsidR="004D1866">
        <w:rPr>
          <w:sz w:val="22"/>
          <w:szCs w:val="22"/>
        </w:rPr>
        <w:t>Д</w:t>
      </w:r>
      <w:r w:rsidR="00E81B5F" w:rsidRPr="00CA3DF6">
        <w:rPr>
          <w:sz w:val="22"/>
          <w:szCs w:val="22"/>
        </w:rPr>
        <w:t>оговором</w:t>
      </w:r>
      <w:r w:rsidR="004D1866">
        <w:rPr>
          <w:sz w:val="22"/>
          <w:szCs w:val="22"/>
        </w:rPr>
        <w:t xml:space="preserve"> страхования</w:t>
      </w:r>
      <w:r w:rsidR="00E81B5F" w:rsidRPr="00CA3DF6">
        <w:rPr>
          <w:sz w:val="22"/>
          <w:szCs w:val="22"/>
        </w:rPr>
        <w:t xml:space="preserve"> сроки (в течение срока, предусмотренного </w:t>
      </w:r>
      <w:r w:rsidR="004D1866">
        <w:rPr>
          <w:sz w:val="22"/>
          <w:szCs w:val="22"/>
        </w:rPr>
        <w:t>Д</w:t>
      </w:r>
      <w:r w:rsidR="00E81B5F" w:rsidRPr="00CA3DF6">
        <w:rPr>
          <w:sz w:val="22"/>
          <w:szCs w:val="22"/>
        </w:rPr>
        <w:t>оговором</w:t>
      </w:r>
      <w:r w:rsidR="004D1866">
        <w:rPr>
          <w:sz w:val="22"/>
          <w:szCs w:val="22"/>
        </w:rPr>
        <w:t xml:space="preserve"> страхования</w:t>
      </w:r>
      <w:r w:rsidR="00E81B5F" w:rsidRPr="00CA3DF6">
        <w:rPr>
          <w:sz w:val="22"/>
          <w:szCs w:val="22"/>
        </w:rPr>
        <w:t xml:space="preserve">, после даты уплаты очередного взноса) – </w:t>
      </w:r>
      <w:r w:rsidR="00E93967" w:rsidRPr="002561DB">
        <w:rPr>
          <w:sz w:val="22"/>
          <w:szCs w:val="22"/>
        </w:rPr>
        <w:t>по требованию (инициативе) Страховщика</w:t>
      </w:r>
      <w:r w:rsidR="00E81B5F" w:rsidRPr="002561DB">
        <w:rPr>
          <w:sz w:val="22"/>
          <w:szCs w:val="22"/>
        </w:rPr>
        <w:t>;</w:t>
      </w:r>
    </w:p>
    <w:p w:rsidR="00E81B5F" w:rsidRPr="002561DB" w:rsidRDefault="006A3BDC" w:rsidP="001904D7">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 xml:space="preserve">.5. ликвидации Страхователя - юридического лица или смерти Страхователя - физического лица, не исполнившего в полном объеме обязательств по уплате </w:t>
      </w:r>
      <w:r w:rsidR="00D40981" w:rsidRPr="002561DB">
        <w:rPr>
          <w:sz w:val="22"/>
          <w:szCs w:val="22"/>
        </w:rPr>
        <w:t>С</w:t>
      </w:r>
      <w:r w:rsidR="00E81B5F" w:rsidRPr="002561DB">
        <w:rPr>
          <w:sz w:val="22"/>
          <w:szCs w:val="22"/>
        </w:rPr>
        <w:t>траховой премии;</w:t>
      </w:r>
    </w:p>
    <w:p w:rsidR="00E81B5F" w:rsidRPr="002561DB" w:rsidRDefault="006A3BDC" w:rsidP="001904D7">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.6. ликвидации Страховщика в порядке, установленном действующим Законодательством Российской Федерации;</w:t>
      </w:r>
    </w:p>
    <w:p w:rsidR="00E81B5F" w:rsidRPr="002561DB" w:rsidRDefault="006A3BDC" w:rsidP="001904D7">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 xml:space="preserve">.7. принятия судом решения о признании </w:t>
      </w:r>
      <w:r w:rsidR="004D1866" w:rsidRPr="002561DB">
        <w:rPr>
          <w:sz w:val="22"/>
          <w:szCs w:val="22"/>
        </w:rPr>
        <w:t>Договор</w:t>
      </w:r>
      <w:r w:rsidR="00E81B5F" w:rsidRPr="002561DB">
        <w:rPr>
          <w:sz w:val="22"/>
          <w:szCs w:val="22"/>
        </w:rPr>
        <w:t>а страхования недействительным;</w:t>
      </w:r>
    </w:p>
    <w:p w:rsidR="00E81B5F" w:rsidRPr="002561DB" w:rsidRDefault="006A3BDC" w:rsidP="001904D7">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w:t>
      </w:r>
      <w:r w:rsidR="000B0482" w:rsidRPr="002561DB">
        <w:rPr>
          <w:sz w:val="22"/>
          <w:szCs w:val="22"/>
        </w:rPr>
        <w:t>8</w:t>
      </w:r>
      <w:r w:rsidR="00E81B5F" w:rsidRPr="002561DB">
        <w:rPr>
          <w:sz w:val="22"/>
          <w:szCs w:val="22"/>
        </w:rPr>
        <w:t>. в других случаях, предусмотренных законодательством Российской Федерации.</w:t>
      </w:r>
    </w:p>
    <w:p w:rsidR="00E81B5F" w:rsidRPr="00CA3DF6" w:rsidRDefault="00D40981" w:rsidP="001904D7">
      <w:pPr>
        <w:ind w:firstLine="567"/>
        <w:jc w:val="both"/>
        <w:rPr>
          <w:sz w:val="22"/>
          <w:szCs w:val="22"/>
        </w:rPr>
      </w:pPr>
      <w:r w:rsidRPr="002561DB">
        <w:rPr>
          <w:sz w:val="22"/>
          <w:szCs w:val="22"/>
        </w:rPr>
        <w:t>9</w:t>
      </w:r>
      <w:r w:rsidR="00E81B5F" w:rsidRPr="002561DB">
        <w:rPr>
          <w:sz w:val="22"/>
          <w:szCs w:val="22"/>
        </w:rPr>
        <w:t>.1</w:t>
      </w:r>
      <w:r w:rsidRPr="002561DB">
        <w:rPr>
          <w:sz w:val="22"/>
          <w:szCs w:val="22"/>
        </w:rPr>
        <w:t>2</w:t>
      </w:r>
      <w:r w:rsidR="00E81B5F" w:rsidRPr="002561DB">
        <w:rPr>
          <w:sz w:val="22"/>
          <w:szCs w:val="22"/>
        </w:rPr>
        <w:t>. </w:t>
      </w:r>
      <w:r w:rsidRPr="002561DB">
        <w:rPr>
          <w:sz w:val="22"/>
          <w:szCs w:val="22"/>
        </w:rPr>
        <w:t xml:space="preserve">Договор страхования может быть прекращен </w:t>
      </w:r>
      <w:r w:rsidRPr="002561DB">
        <w:rPr>
          <w:bCs/>
          <w:sz w:val="22"/>
          <w:szCs w:val="22"/>
        </w:rPr>
        <w:t>досрочно</w:t>
      </w:r>
      <w:r w:rsidRPr="002561DB">
        <w:rPr>
          <w:b/>
          <w:bCs/>
          <w:sz w:val="22"/>
          <w:szCs w:val="22"/>
        </w:rPr>
        <w:t xml:space="preserve"> </w:t>
      </w:r>
      <w:r w:rsidRPr="002561DB">
        <w:rPr>
          <w:sz w:val="22"/>
          <w:szCs w:val="22"/>
        </w:rPr>
        <w:t xml:space="preserve">по требованию </w:t>
      </w:r>
      <w:r w:rsidRPr="002561DB">
        <w:rPr>
          <w:spacing w:val="1"/>
          <w:sz w:val="22"/>
          <w:szCs w:val="22"/>
        </w:rPr>
        <w:t xml:space="preserve">Страхователя или Страховщика, если это предусмотрено условиями Договора страхования, а </w:t>
      </w:r>
      <w:r w:rsidRPr="002561DB">
        <w:rPr>
          <w:spacing w:val="-1"/>
          <w:sz w:val="22"/>
          <w:szCs w:val="22"/>
        </w:rPr>
        <w:t>также по соглашению Сторон</w:t>
      </w:r>
      <w:r w:rsidRPr="002561DB">
        <w:rPr>
          <w:sz w:val="22"/>
          <w:szCs w:val="22"/>
        </w:rPr>
        <w:t xml:space="preserve">. </w:t>
      </w:r>
      <w:r w:rsidR="00E81B5F" w:rsidRPr="002561DB">
        <w:rPr>
          <w:sz w:val="22"/>
          <w:szCs w:val="22"/>
        </w:rPr>
        <w:t>При</w:t>
      </w:r>
      <w:r w:rsidR="00E81B5F" w:rsidRPr="00CA3DF6">
        <w:rPr>
          <w:sz w:val="22"/>
          <w:szCs w:val="22"/>
        </w:rPr>
        <w:t xml:space="preserve"> досрочном прекращении </w:t>
      </w:r>
      <w:r w:rsidR="004D1866">
        <w:rPr>
          <w:sz w:val="22"/>
          <w:szCs w:val="22"/>
        </w:rPr>
        <w:t>Договор</w:t>
      </w:r>
      <w:r w:rsidR="00E81B5F" w:rsidRPr="00CA3DF6">
        <w:rPr>
          <w:sz w:val="22"/>
          <w:szCs w:val="22"/>
        </w:rPr>
        <w:t xml:space="preserve">а страхования Страхователю выплачивается </w:t>
      </w:r>
      <w:r>
        <w:rPr>
          <w:sz w:val="22"/>
          <w:szCs w:val="22"/>
        </w:rPr>
        <w:t>В</w:t>
      </w:r>
      <w:r w:rsidR="00E81B5F" w:rsidRPr="00CA3DF6">
        <w:rPr>
          <w:sz w:val="22"/>
          <w:szCs w:val="22"/>
        </w:rPr>
        <w:t xml:space="preserve">ыкупная сумма, </w:t>
      </w:r>
      <w:r>
        <w:rPr>
          <w:sz w:val="22"/>
          <w:szCs w:val="22"/>
        </w:rPr>
        <w:t xml:space="preserve">в </w:t>
      </w:r>
      <w:r w:rsidRPr="00706751">
        <w:rPr>
          <w:sz w:val="22"/>
          <w:szCs w:val="22"/>
        </w:rPr>
        <w:t xml:space="preserve">соответствии с </w:t>
      </w:r>
      <w:r>
        <w:rPr>
          <w:sz w:val="22"/>
          <w:szCs w:val="22"/>
        </w:rPr>
        <w:t xml:space="preserve">Порядком расчета </w:t>
      </w:r>
      <w:r w:rsidRPr="00706751">
        <w:rPr>
          <w:sz w:val="22"/>
          <w:szCs w:val="22"/>
        </w:rPr>
        <w:t>выкупных сумм, указанно</w:t>
      </w:r>
      <w:r>
        <w:rPr>
          <w:sz w:val="22"/>
          <w:szCs w:val="22"/>
        </w:rPr>
        <w:t>м</w:t>
      </w:r>
      <w:r w:rsidRPr="00706751">
        <w:rPr>
          <w:sz w:val="22"/>
          <w:szCs w:val="22"/>
        </w:rPr>
        <w:t xml:space="preserve"> в </w:t>
      </w:r>
      <w:r w:rsidR="00E93967" w:rsidRPr="005C042C">
        <w:rPr>
          <w:sz w:val="22"/>
          <w:szCs w:val="22"/>
        </w:rPr>
        <w:t xml:space="preserve">Приложении </w:t>
      </w:r>
      <w:r w:rsidR="005C042C" w:rsidRPr="005C042C">
        <w:rPr>
          <w:sz w:val="22"/>
          <w:szCs w:val="22"/>
        </w:rPr>
        <w:t>6</w:t>
      </w:r>
      <w:r w:rsidRPr="005C042C">
        <w:rPr>
          <w:sz w:val="22"/>
          <w:szCs w:val="22"/>
        </w:rPr>
        <w:t xml:space="preserve"> к</w:t>
      </w:r>
      <w:r>
        <w:rPr>
          <w:sz w:val="22"/>
          <w:szCs w:val="22"/>
        </w:rPr>
        <w:t xml:space="preserve"> настоящим Правилам страхования</w:t>
      </w:r>
      <w:r w:rsidR="00E81B5F" w:rsidRPr="00CA3DF6">
        <w:rPr>
          <w:sz w:val="22"/>
          <w:szCs w:val="22"/>
        </w:rPr>
        <w:t>.</w:t>
      </w:r>
    </w:p>
    <w:p w:rsidR="00E81B5F" w:rsidRDefault="00552482" w:rsidP="001904D7">
      <w:pPr>
        <w:ind w:firstLine="567"/>
        <w:jc w:val="both"/>
        <w:rPr>
          <w:sz w:val="22"/>
          <w:szCs w:val="22"/>
        </w:rPr>
      </w:pPr>
      <w:r>
        <w:rPr>
          <w:sz w:val="22"/>
          <w:szCs w:val="22"/>
        </w:rPr>
        <w:t>9</w:t>
      </w:r>
      <w:r w:rsidR="00E81B5F" w:rsidRPr="00CA3DF6">
        <w:rPr>
          <w:sz w:val="22"/>
          <w:szCs w:val="22"/>
        </w:rPr>
        <w:t>.1</w:t>
      </w:r>
      <w:r>
        <w:rPr>
          <w:sz w:val="22"/>
          <w:szCs w:val="22"/>
        </w:rPr>
        <w:t>3</w:t>
      </w:r>
      <w:r w:rsidR="00E81B5F" w:rsidRPr="00CA3DF6">
        <w:rPr>
          <w:sz w:val="22"/>
          <w:szCs w:val="22"/>
        </w:rPr>
        <w:t xml:space="preserve">. Условия </w:t>
      </w:r>
      <w:r w:rsidR="004D1866">
        <w:rPr>
          <w:sz w:val="22"/>
          <w:szCs w:val="22"/>
        </w:rPr>
        <w:t>Договор</w:t>
      </w:r>
      <w:r w:rsidR="00E81B5F" w:rsidRPr="00CA3DF6">
        <w:rPr>
          <w:sz w:val="22"/>
          <w:szCs w:val="22"/>
        </w:rPr>
        <w:t xml:space="preserve">а страхования могут предусматривать период, в течение которого Страхователь не имеет права на получение выкупной суммы по досрочно прекращенному </w:t>
      </w:r>
      <w:r w:rsidR="004D1866">
        <w:rPr>
          <w:sz w:val="22"/>
          <w:szCs w:val="22"/>
        </w:rPr>
        <w:t>Договор</w:t>
      </w:r>
      <w:r w:rsidR="00E81B5F" w:rsidRPr="00CA3DF6">
        <w:rPr>
          <w:sz w:val="22"/>
          <w:szCs w:val="22"/>
        </w:rPr>
        <w:t xml:space="preserve">у </w:t>
      </w:r>
      <w:r w:rsidR="004D1866">
        <w:rPr>
          <w:sz w:val="22"/>
          <w:szCs w:val="22"/>
        </w:rPr>
        <w:t>страхования</w:t>
      </w:r>
      <w:r w:rsidR="004D1866" w:rsidRPr="00CA3DF6">
        <w:rPr>
          <w:sz w:val="22"/>
          <w:szCs w:val="22"/>
        </w:rPr>
        <w:t xml:space="preserve"> </w:t>
      </w:r>
      <w:r w:rsidR="00E81B5F" w:rsidRPr="00CA3DF6">
        <w:rPr>
          <w:sz w:val="22"/>
          <w:szCs w:val="22"/>
        </w:rPr>
        <w:t xml:space="preserve">при соблюдении Страховщиком условий </w:t>
      </w:r>
      <w:r w:rsidR="004D1866">
        <w:rPr>
          <w:sz w:val="22"/>
          <w:szCs w:val="22"/>
        </w:rPr>
        <w:t>Договор</w:t>
      </w:r>
      <w:r w:rsidR="00E81B5F" w:rsidRPr="00CA3DF6">
        <w:rPr>
          <w:sz w:val="22"/>
          <w:szCs w:val="22"/>
        </w:rPr>
        <w:t>а страхования.</w:t>
      </w:r>
    </w:p>
    <w:p w:rsidR="00552482" w:rsidRDefault="00552482" w:rsidP="001904D7">
      <w:pPr>
        <w:ind w:firstLine="567"/>
        <w:jc w:val="both"/>
        <w:rPr>
          <w:sz w:val="22"/>
          <w:szCs w:val="22"/>
        </w:rPr>
      </w:pPr>
      <w:r>
        <w:rPr>
          <w:sz w:val="22"/>
          <w:szCs w:val="22"/>
        </w:rPr>
        <w:t xml:space="preserve">9.14. </w:t>
      </w:r>
      <w:r w:rsidRPr="002561DB">
        <w:rPr>
          <w:sz w:val="22"/>
          <w:szCs w:val="22"/>
        </w:rPr>
        <w:t xml:space="preserve">При досрочном прекращении действия Договора, за исключением расторжения в случае, указанном в </w:t>
      </w:r>
      <w:proofErr w:type="spellStart"/>
      <w:r w:rsidRPr="002561DB">
        <w:rPr>
          <w:sz w:val="22"/>
          <w:szCs w:val="22"/>
        </w:rPr>
        <w:t>п.п</w:t>
      </w:r>
      <w:proofErr w:type="spellEnd"/>
      <w:r w:rsidRPr="002561DB">
        <w:rPr>
          <w:sz w:val="22"/>
          <w:szCs w:val="22"/>
        </w:rPr>
        <w:t>. 9.12 Правил страхования, уплаченные Страховые взносы возврату не подлежат, если Договором страхования не предусмотрено иное.</w:t>
      </w:r>
    </w:p>
    <w:p w:rsidR="00BE267A" w:rsidRPr="00B844D2" w:rsidRDefault="00BE267A" w:rsidP="001904D7">
      <w:pPr>
        <w:jc w:val="both"/>
        <w:rPr>
          <w:sz w:val="22"/>
          <w:szCs w:val="22"/>
        </w:rPr>
      </w:pPr>
      <w:r>
        <w:rPr>
          <w:sz w:val="22"/>
          <w:szCs w:val="22"/>
        </w:rPr>
        <w:t xml:space="preserve">         9.15</w:t>
      </w:r>
      <w:r w:rsidRPr="00B844D2">
        <w:rPr>
          <w:sz w:val="22"/>
          <w:szCs w:val="22"/>
        </w:rPr>
        <w:t xml:space="preserve">. </w:t>
      </w:r>
      <w:r w:rsidRPr="00B844D2">
        <w:rPr>
          <w:iCs/>
          <w:sz w:val="22"/>
          <w:szCs w:val="22"/>
        </w:rPr>
        <w:t>В случае отказа Страхователя</w:t>
      </w:r>
      <w:r w:rsidR="00FC1194" w:rsidRPr="00B844D2">
        <w:rPr>
          <w:iCs/>
          <w:sz w:val="22"/>
          <w:szCs w:val="22"/>
        </w:rPr>
        <w:t>, являющегося физическим лицом, в том числе зарегистрированным в качестве индивидуального предпринимателя,</w:t>
      </w:r>
      <w:r w:rsidRPr="00B844D2">
        <w:rPr>
          <w:iCs/>
          <w:sz w:val="22"/>
          <w:szCs w:val="22"/>
        </w:rPr>
        <w:t xml:space="preserve"> от Договора страхования в </w:t>
      </w:r>
      <w:r w:rsidRPr="00B844D2">
        <w:rPr>
          <w:iCs/>
          <w:sz w:val="22"/>
          <w:szCs w:val="22"/>
        </w:rPr>
        <w:lastRenderedPageBreak/>
        <w:t xml:space="preserve">течение </w:t>
      </w:r>
      <w:r w:rsidR="00AF13E1" w:rsidRPr="00350077">
        <w:rPr>
          <w:snapToGrid w:val="0"/>
          <w:sz w:val="22"/>
          <w:szCs w:val="22"/>
        </w:rPr>
        <w:t xml:space="preserve">14 (четырнадцать) календарных  </w:t>
      </w:r>
      <w:r w:rsidRPr="00B844D2">
        <w:rPr>
          <w:iCs/>
          <w:sz w:val="22"/>
          <w:szCs w:val="22"/>
        </w:rPr>
        <w:t>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BE267A" w:rsidRPr="00B844D2" w:rsidRDefault="00BE267A" w:rsidP="001904D7">
      <w:pPr>
        <w:jc w:val="both"/>
        <w:rPr>
          <w:sz w:val="22"/>
          <w:szCs w:val="22"/>
        </w:rPr>
      </w:pPr>
      <w:r w:rsidRPr="00B844D2">
        <w:rPr>
          <w:iCs/>
          <w:sz w:val="22"/>
          <w:szCs w:val="22"/>
        </w:rPr>
        <w:t xml:space="preserve">- уплаченная страховая премия в полном объеме, если Страхователь отказался от Договора до даты возникновения </w:t>
      </w:r>
      <w:proofErr w:type="gramStart"/>
      <w:r w:rsidRPr="00B844D2">
        <w:rPr>
          <w:iCs/>
          <w:sz w:val="22"/>
          <w:szCs w:val="22"/>
        </w:rPr>
        <w:t>обязательств  Страховщика</w:t>
      </w:r>
      <w:proofErr w:type="gramEnd"/>
      <w:r w:rsidRPr="00B844D2">
        <w:rPr>
          <w:iCs/>
          <w:sz w:val="22"/>
          <w:szCs w:val="22"/>
        </w:rPr>
        <w:t xml:space="preserve"> по Договору ( далее - до даты начала действия страхования).</w:t>
      </w:r>
    </w:p>
    <w:p w:rsidR="00BE267A" w:rsidRPr="00B844D2" w:rsidRDefault="00BE267A" w:rsidP="001904D7">
      <w:pPr>
        <w:jc w:val="both"/>
        <w:rPr>
          <w:sz w:val="22"/>
          <w:szCs w:val="22"/>
        </w:rPr>
      </w:pPr>
      <w:r w:rsidRPr="00B844D2">
        <w:rPr>
          <w:iCs/>
          <w:sz w:val="22"/>
          <w:szCs w:val="22"/>
        </w:rPr>
        <w:t xml:space="preserve">-часть уплаченной страховой премии за </w:t>
      </w:r>
      <w:proofErr w:type="spellStart"/>
      <w:r w:rsidRPr="00B844D2">
        <w:rPr>
          <w:iCs/>
          <w:sz w:val="22"/>
          <w:szCs w:val="22"/>
        </w:rPr>
        <w:t>неистекший</w:t>
      </w:r>
      <w:proofErr w:type="spellEnd"/>
      <w:r w:rsidRPr="00B844D2">
        <w:rPr>
          <w:iCs/>
          <w:sz w:val="22"/>
          <w:szCs w:val="22"/>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w:t>
      </w:r>
      <w:proofErr w:type="gramStart"/>
      <w:r w:rsidRPr="00B844D2">
        <w:rPr>
          <w:iCs/>
          <w:sz w:val="22"/>
          <w:szCs w:val="22"/>
        </w:rPr>
        <w:t>случае  Страховщик</w:t>
      </w:r>
      <w:proofErr w:type="gramEnd"/>
      <w:r w:rsidRPr="00B844D2">
        <w:rPr>
          <w:iCs/>
          <w:sz w:val="22"/>
          <w:szCs w:val="22"/>
        </w:rPr>
        <w:t xml:space="preserve">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BE267A" w:rsidRPr="00B844D2" w:rsidRDefault="00BE267A" w:rsidP="001904D7">
      <w:pPr>
        <w:jc w:val="both"/>
        <w:rPr>
          <w:sz w:val="22"/>
          <w:szCs w:val="22"/>
        </w:rPr>
      </w:pPr>
      <w:r w:rsidRPr="00B844D2">
        <w:rPr>
          <w:iCs/>
          <w:sz w:val="22"/>
          <w:szCs w:val="22"/>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w:t>
      </w:r>
      <w:r w:rsidR="00AF13E1" w:rsidRPr="00350077">
        <w:rPr>
          <w:snapToGrid w:val="0"/>
          <w:sz w:val="22"/>
          <w:szCs w:val="22"/>
        </w:rPr>
        <w:t xml:space="preserve">14 (четырнадцать) </w:t>
      </w:r>
      <w:proofErr w:type="gramStart"/>
      <w:r w:rsidR="00AF13E1" w:rsidRPr="00350077">
        <w:rPr>
          <w:snapToGrid w:val="0"/>
          <w:sz w:val="22"/>
          <w:szCs w:val="22"/>
        </w:rPr>
        <w:t xml:space="preserve">календарных  </w:t>
      </w:r>
      <w:r w:rsidRPr="00B844D2">
        <w:rPr>
          <w:iCs/>
          <w:sz w:val="22"/>
          <w:szCs w:val="22"/>
        </w:rPr>
        <w:t>дней</w:t>
      </w:r>
      <w:proofErr w:type="gramEnd"/>
      <w:r w:rsidRPr="00B844D2">
        <w:rPr>
          <w:iCs/>
          <w:sz w:val="22"/>
          <w:szCs w:val="22"/>
        </w:rPr>
        <w:t xml:space="preserve"> со дня заключения Договора.</w:t>
      </w:r>
    </w:p>
    <w:p w:rsidR="00BE267A" w:rsidRPr="00B844D2" w:rsidRDefault="00BE267A" w:rsidP="001904D7">
      <w:pPr>
        <w:jc w:val="both"/>
        <w:rPr>
          <w:sz w:val="22"/>
          <w:szCs w:val="22"/>
        </w:rPr>
      </w:pPr>
      <w:r w:rsidRPr="00B844D2">
        <w:rPr>
          <w:iCs/>
          <w:sz w:val="22"/>
          <w:szCs w:val="22"/>
        </w:rPr>
        <w:t xml:space="preserve">Для целей реализации настоящего пункта возврат страховой премии (части страховой премии) осуществляется в безналичном порядке в срок, не превышающий 10 </w:t>
      </w:r>
      <w:r w:rsidR="00397DCA">
        <w:rPr>
          <w:iCs/>
          <w:sz w:val="22"/>
          <w:szCs w:val="22"/>
        </w:rPr>
        <w:t xml:space="preserve">(десять) </w:t>
      </w:r>
      <w:r w:rsidRPr="00B844D2">
        <w:rPr>
          <w:iCs/>
          <w:sz w:val="22"/>
          <w:szCs w:val="22"/>
        </w:rPr>
        <w:t>рабочих дней со дня получения письменного заявления Страхователя об отказе от Договора.</w:t>
      </w:r>
    </w:p>
    <w:p w:rsidR="00BE267A" w:rsidRDefault="00BE267A" w:rsidP="001904D7">
      <w:pPr>
        <w:jc w:val="both"/>
        <w:rPr>
          <w:iCs/>
          <w:sz w:val="22"/>
          <w:szCs w:val="22"/>
        </w:rPr>
      </w:pPr>
      <w:r w:rsidRPr="00B844D2">
        <w:rPr>
          <w:iCs/>
          <w:sz w:val="22"/>
          <w:szCs w:val="22"/>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BE267A" w:rsidRPr="00350077" w:rsidRDefault="00BE267A" w:rsidP="001904D7">
      <w:pPr>
        <w:ind w:firstLine="567"/>
        <w:jc w:val="both"/>
        <w:rPr>
          <w:sz w:val="22"/>
          <w:szCs w:val="22"/>
        </w:rPr>
      </w:pPr>
    </w:p>
    <w:p w:rsidR="00E81B5F" w:rsidRPr="00BE267A" w:rsidRDefault="00E81B5F" w:rsidP="001904D7">
      <w:pPr>
        <w:jc w:val="both"/>
        <w:rPr>
          <w:sz w:val="24"/>
          <w:szCs w:val="24"/>
        </w:rPr>
      </w:pPr>
    </w:p>
    <w:p w:rsidR="00E81B5F" w:rsidRPr="00CA3DF6" w:rsidRDefault="00552482" w:rsidP="001904D7">
      <w:pPr>
        <w:jc w:val="both"/>
        <w:rPr>
          <w:b/>
          <w:sz w:val="22"/>
          <w:szCs w:val="22"/>
        </w:rPr>
      </w:pPr>
      <w:r>
        <w:rPr>
          <w:b/>
          <w:sz w:val="22"/>
          <w:szCs w:val="22"/>
        </w:rPr>
        <w:t>10</w:t>
      </w:r>
      <w:r w:rsidR="00E81B5F" w:rsidRPr="00CA3DF6">
        <w:rPr>
          <w:b/>
          <w:sz w:val="22"/>
          <w:szCs w:val="22"/>
        </w:rPr>
        <w:t>. ИЗМЕНЕНИЕ СТЕПЕНИ РИСКА</w:t>
      </w:r>
    </w:p>
    <w:p w:rsidR="00E81B5F" w:rsidRPr="00CA3DF6" w:rsidRDefault="00E81B5F" w:rsidP="001904D7">
      <w:pPr>
        <w:jc w:val="both"/>
        <w:rPr>
          <w:sz w:val="22"/>
          <w:szCs w:val="22"/>
        </w:rPr>
      </w:pPr>
      <w:r w:rsidRPr="00CA3DF6">
        <w:rPr>
          <w:sz w:val="22"/>
          <w:szCs w:val="22"/>
        </w:rPr>
        <w:t xml:space="preserve">   </w:t>
      </w:r>
    </w:p>
    <w:p w:rsidR="00E81B5F" w:rsidRPr="00CA3DF6" w:rsidRDefault="00552482" w:rsidP="001904D7">
      <w:pPr>
        <w:ind w:firstLine="567"/>
        <w:jc w:val="both"/>
        <w:rPr>
          <w:sz w:val="22"/>
          <w:szCs w:val="22"/>
        </w:rPr>
      </w:pPr>
      <w:r>
        <w:rPr>
          <w:sz w:val="22"/>
          <w:szCs w:val="22"/>
        </w:rPr>
        <w:t>10</w:t>
      </w:r>
      <w:r w:rsidR="00E81B5F" w:rsidRPr="00CA3DF6">
        <w:rPr>
          <w:sz w:val="22"/>
          <w:szCs w:val="22"/>
        </w:rPr>
        <w:t xml:space="preserve">.1. В период действия </w:t>
      </w:r>
      <w:r w:rsidR="004D1866">
        <w:rPr>
          <w:sz w:val="22"/>
          <w:szCs w:val="22"/>
        </w:rPr>
        <w:t>Договор</w:t>
      </w:r>
      <w:r w:rsidR="00E81B5F" w:rsidRPr="00CA3DF6">
        <w:rPr>
          <w:sz w:val="22"/>
          <w:szCs w:val="22"/>
        </w:rPr>
        <w:t xml:space="preserve">а страхования Страхователь (Выгодоприобретатель)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(оговоренные в </w:t>
      </w:r>
      <w:r w:rsidR="004D1866">
        <w:rPr>
          <w:sz w:val="22"/>
          <w:szCs w:val="22"/>
        </w:rPr>
        <w:t>Договор</w:t>
      </w:r>
      <w:r w:rsidR="00E81B5F" w:rsidRPr="00CA3DF6">
        <w:rPr>
          <w:sz w:val="22"/>
          <w:szCs w:val="22"/>
        </w:rPr>
        <w:t xml:space="preserve">е страхования, </w:t>
      </w:r>
      <w:r>
        <w:rPr>
          <w:sz w:val="22"/>
          <w:szCs w:val="22"/>
        </w:rPr>
        <w:t>Страховом</w:t>
      </w:r>
      <w:r w:rsidR="00477BA5">
        <w:rPr>
          <w:sz w:val="22"/>
          <w:szCs w:val="22"/>
        </w:rPr>
        <w:t xml:space="preserve"> </w:t>
      </w:r>
      <w:r w:rsidR="00E81B5F" w:rsidRPr="00CA3DF6">
        <w:rPr>
          <w:sz w:val="22"/>
          <w:szCs w:val="22"/>
        </w:rPr>
        <w:t xml:space="preserve">полисе и заявлении на страхование), если эти изменения могут существенно повлиять на увеличение страхового риска. Изменение обстоятельств признается значительным, когда они изменились настолько, что, если бы стороны могли это разумно предвидеть, </w:t>
      </w:r>
      <w:r w:rsidR="004D1866">
        <w:rPr>
          <w:sz w:val="22"/>
          <w:szCs w:val="22"/>
        </w:rPr>
        <w:t>Договор</w:t>
      </w:r>
      <w:r w:rsidR="00E81B5F" w:rsidRPr="00CA3DF6">
        <w:rPr>
          <w:sz w:val="22"/>
          <w:szCs w:val="22"/>
        </w:rPr>
        <w:t xml:space="preserve"> </w:t>
      </w:r>
      <w:r w:rsidR="004D1866">
        <w:rPr>
          <w:sz w:val="22"/>
          <w:szCs w:val="22"/>
        </w:rPr>
        <w:t>страхования</w:t>
      </w:r>
      <w:r w:rsidR="004D1866" w:rsidRPr="00CA3DF6">
        <w:rPr>
          <w:sz w:val="22"/>
          <w:szCs w:val="22"/>
        </w:rPr>
        <w:t xml:space="preserve"> </w:t>
      </w:r>
      <w:r w:rsidR="00E81B5F" w:rsidRPr="00CA3DF6">
        <w:rPr>
          <w:sz w:val="22"/>
          <w:szCs w:val="22"/>
        </w:rPr>
        <w:t>вообще не был бы ими заключен или был бы заключен на значительно отличающихся условиях.</w:t>
      </w:r>
    </w:p>
    <w:p w:rsidR="00E81B5F" w:rsidRPr="00CA3DF6" w:rsidRDefault="00552482" w:rsidP="001904D7">
      <w:pPr>
        <w:ind w:firstLine="567"/>
        <w:jc w:val="both"/>
        <w:rPr>
          <w:sz w:val="22"/>
          <w:szCs w:val="22"/>
        </w:rPr>
      </w:pPr>
      <w:r>
        <w:rPr>
          <w:sz w:val="22"/>
          <w:szCs w:val="22"/>
        </w:rPr>
        <w:t>10</w:t>
      </w:r>
      <w:r w:rsidR="00E81B5F" w:rsidRPr="00CA3DF6">
        <w:rPr>
          <w:sz w:val="22"/>
          <w:szCs w:val="22"/>
        </w:rPr>
        <w:t xml:space="preserve">.2. Если в течение действия </w:t>
      </w:r>
      <w:r w:rsidR="004D1866">
        <w:rPr>
          <w:sz w:val="22"/>
          <w:szCs w:val="22"/>
        </w:rPr>
        <w:t>Договор</w:t>
      </w:r>
      <w:r w:rsidR="00E81B5F" w:rsidRPr="00CA3DF6">
        <w:rPr>
          <w:sz w:val="22"/>
          <w:szCs w:val="22"/>
        </w:rPr>
        <w:t>а страхования происходят изменения в профессиональной деятельности Застрахованного лица,</w:t>
      </w:r>
      <w:r w:rsidR="00327A85">
        <w:rPr>
          <w:sz w:val="22"/>
          <w:szCs w:val="22"/>
        </w:rPr>
        <w:t xml:space="preserve"> увлечениях, смене места жительства,</w:t>
      </w:r>
      <w:r w:rsidR="00E81B5F" w:rsidRPr="00CA3DF6">
        <w:rPr>
          <w:sz w:val="22"/>
          <w:szCs w:val="22"/>
        </w:rPr>
        <w:t xml:space="preserve"> влияющи</w:t>
      </w:r>
      <w:r w:rsidR="00327A85">
        <w:rPr>
          <w:sz w:val="22"/>
          <w:szCs w:val="22"/>
        </w:rPr>
        <w:t>х</w:t>
      </w:r>
      <w:r w:rsidR="00E81B5F" w:rsidRPr="00CA3DF6">
        <w:rPr>
          <w:sz w:val="22"/>
          <w:szCs w:val="22"/>
        </w:rPr>
        <w:t xml:space="preserve"> на изменение вероятности наступления страхового случая, Страховщик после получения соответствующих сведений производит перерасчет размера подлежащей уплате </w:t>
      </w:r>
      <w:r>
        <w:rPr>
          <w:sz w:val="22"/>
          <w:szCs w:val="22"/>
        </w:rPr>
        <w:t>С</w:t>
      </w:r>
      <w:r w:rsidR="00E81B5F" w:rsidRPr="00CA3DF6">
        <w:rPr>
          <w:sz w:val="22"/>
          <w:szCs w:val="22"/>
        </w:rPr>
        <w:t>траховой премии, о чем информирует Страхователя.</w:t>
      </w:r>
    </w:p>
    <w:p w:rsidR="00E81B5F" w:rsidRPr="00CA3DF6" w:rsidRDefault="00552482" w:rsidP="001904D7">
      <w:pPr>
        <w:ind w:firstLine="1134"/>
        <w:jc w:val="both"/>
        <w:rPr>
          <w:sz w:val="22"/>
          <w:szCs w:val="22"/>
        </w:rPr>
      </w:pPr>
      <w:r>
        <w:rPr>
          <w:sz w:val="22"/>
          <w:szCs w:val="22"/>
        </w:rPr>
        <w:t>10</w:t>
      </w:r>
      <w:r w:rsidR="00E81B5F" w:rsidRPr="00CA3DF6">
        <w:rPr>
          <w:sz w:val="22"/>
          <w:szCs w:val="22"/>
        </w:rPr>
        <w:t xml:space="preserve">.2.1. При уплате </w:t>
      </w:r>
      <w:r>
        <w:rPr>
          <w:sz w:val="22"/>
          <w:szCs w:val="22"/>
        </w:rPr>
        <w:t>С</w:t>
      </w:r>
      <w:r w:rsidR="00E81B5F" w:rsidRPr="00CA3DF6">
        <w:rPr>
          <w:sz w:val="22"/>
          <w:szCs w:val="22"/>
        </w:rPr>
        <w:t xml:space="preserve">траховой премии в рассрочку с момента получения сведений об изменении очередные </w:t>
      </w:r>
      <w:r>
        <w:rPr>
          <w:sz w:val="22"/>
          <w:szCs w:val="22"/>
        </w:rPr>
        <w:t>С</w:t>
      </w:r>
      <w:r w:rsidR="00E81B5F" w:rsidRPr="00CA3DF6">
        <w:rPr>
          <w:sz w:val="22"/>
          <w:szCs w:val="22"/>
        </w:rPr>
        <w:t>траховые взносы уплачиваются в новом размере.</w:t>
      </w:r>
    </w:p>
    <w:p w:rsidR="00E81B5F" w:rsidRPr="00CA3DF6" w:rsidRDefault="00552482" w:rsidP="001904D7">
      <w:pPr>
        <w:ind w:firstLine="1134"/>
        <w:jc w:val="both"/>
        <w:rPr>
          <w:sz w:val="22"/>
          <w:szCs w:val="22"/>
        </w:rPr>
      </w:pPr>
      <w:r>
        <w:rPr>
          <w:sz w:val="22"/>
          <w:szCs w:val="22"/>
        </w:rPr>
        <w:t>10</w:t>
      </w:r>
      <w:r w:rsidR="00E81B5F" w:rsidRPr="00CA3DF6">
        <w:rPr>
          <w:sz w:val="22"/>
          <w:szCs w:val="22"/>
        </w:rPr>
        <w:t xml:space="preserve">.2.2. При уплате </w:t>
      </w:r>
      <w:r>
        <w:rPr>
          <w:sz w:val="22"/>
          <w:szCs w:val="22"/>
        </w:rPr>
        <w:t>С</w:t>
      </w:r>
      <w:r w:rsidR="00E81B5F" w:rsidRPr="00CA3DF6">
        <w:rPr>
          <w:sz w:val="22"/>
          <w:szCs w:val="22"/>
        </w:rPr>
        <w:t>траховой премии единовременно:</w:t>
      </w:r>
    </w:p>
    <w:p w:rsidR="00CB6813" w:rsidRDefault="00552482" w:rsidP="001904D7">
      <w:pPr>
        <w:ind w:firstLine="708"/>
        <w:jc w:val="both"/>
        <w:rPr>
          <w:sz w:val="22"/>
          <w:szCs w:val="22"/>
        </w:rPr>
      </w:pPr>
      <w:r>
        <w:rPr>
          <w:sz w:val="22"/>
          <w:szCs w:val="22"/>
        </w:rPr>
        <w:t>10</w:t>
      </w:r>
      <w:r w:rsidR="00E81B5F" w:rsidRPr="00CA3DF6">
        <w:rPr>
          <w:sz w:val="22"/>
          <w:szCs w:val="22"/>
        </w:rPr>
        <w:t xml:space="preserve">.2.2.1. если новая </w:t>
      </w:r>
      <w:r>
        <w:rPr>
          <w:sz w:val="22"/>
          <w:szCs w:val="22"/>
        </w:rPr>
        <w:t>С</w:t>
      </w:r>
      <w:r w:rsidR="00E81B5F" w:rsidRPr="00CA3DF6">
        <w:rPr>
          <w:sz w:val="22"/>
          <w:szCs w:val="22"/>
        </w:rPr>
        <w:t xml:space="preserve">траховая премия превышает уплаченную, Страхователь уплачивает полученную разницу в течение срока, указанного в дополнительном соглашении. </w:t>
      </w:r>
    </w:p>
    <w:p w:rsidR="00E81B5F" w:rsidRPr="00CA3DF6" w:rsidRDefault="00552482" w:rsidP="001904D7">
      <w:pPr>
        <w:ind w:firstLine="708"/>
        <w:jc w:val="both"/>
        <w:rPr>
          <w:sz w:val="22"/>
          <w:szCs w:val="22"/>
        </w:rPr>
      </w:pPr>
      <w:r>
        <w:rPr>
          <w:sz w:val="22"/>
          <w:szCs w:val="22"/>
        </w:rPr>
        <w:t>10</w:t>
      </w:r>
      <w:r w:rsidR="00E81B5F" w:rsidRPr="00CA3DF6">
        <w:rPr>
          <w:sz w:val="22"/>
          <w:szCs w:val="22"/>
        </w:rPr>
        <w:t>.2.2.2. </w:t>
      </w:r>
      <w:r>
        <w:rPr>
          <w:sz w:val="22"/>
          <w:szCs w:val="22"/>
        </w:rPr>
        <w:t>Е</w:t>
      </w:r>
      <w:r w:rsidR="00E81B5F" w:rsidRPr="00CA3DF6">
        <w:rPr>
          <w:sz w:val="22"/>
          <w:szCs w:val="22"/>
        </w:rPr>
        <w:t xml:space="preserve">сли новая </w:t>
      </w:r>
      <w:r>
        <w:rPr>
          <w:sz w:val="22"/>
          <w:szCs w:val="22"/>
        </w:rPr>
        <w:t>С</w:t>
      </w:r>
      <w:r w:rsidR="00E81B5F" w:rsidRPr="00CA3DF6">
        <w:rPr>
          <w:sz w:val="22"/>
          <w:szCs w:val="22"/>
        </w:rPr>
        <w:t xml:space="preserve">траховая премия окажется ниже уплаченной, по желанию Страхователя Страховщик либо возвращает Страхователю разницу, либо увеличивает </w:t>
      </w:r>
      <w:r>
        <w:rPr>
          <w:sz w:val="22"/>
          <w:szCs w:val="22"/>
        </w:rPr>
        <w:t>С</w:t>
      </w:r>
      <w:r w:rsidR="00E81B5F" w:rsidRPr="00CA3DF6">
        <w:rPr>
          <w:sz w:val="22"/>
          <w:szCs w:val="22"/>
        </w:rPr>
        <w:t xml:space="preserve">траховую сумму по </w:t>
      </w:r>
      <w:r w:rsidR="004D1866">
        <w:rPr>
          <w:sz w:val="22"/>
          <w:szCs w:val="22"/>
        </w:rPr>
        <w:t>Договор</w:t>
      </w:r>
      <w:r w:rsidR="00E81B5F" w:rsidRPr="00CA3DF6">
        <w:rPr>
          <w:sz w:val="22"/>
          <w:szCs w:val="22"/>
        </w:rPr>
        <w:t xml:space="preserve">у </w:t>
      </w:r>
      <w:r w:rsidR="004D1866">
        <w:rPr>
          <w:sz w:val="22"/>
          <w:szCs w:val="22"/>
        </w:rPr>
        <w:t>страхования</w:t>
      </w:r>
      <w:r w:rsidR="004D1866" w:rsidRPr="00CA3DF6">
        <w:rPr>
          <w:sz w:val="22"/>
          <w:szCs w:val="22"/>
        </w:rPr>
        <w:t xml:space="preserve"> </w:t>
      </w:r>
      <w:r w:rsidR="00E81B5F" w:rsidRPr="00CA3DF6">
        <w:rPr>
          <w:sz w:val="22"/>
          <w:szCs w:val="22"/>
        </w:rPr>
        <w:t>пропорционально отношению размера вновь рассчитанной премии к размеру премии, уплаченной Страхователем.</w:t>
      </w:r>
    </w:p>
    <w:p w:rsidR="00E81B5F" w:rsidRPr="00CA3DF6" w:rsidRDefault="00CB6813" w:rsidP="001904D7">
      <w:pPr>
        <w:ind w:left="708"/>
        <w:jc w:val="both"/>
        <w:rPr>
          <w:sz w:val="22"/>
          <w:szCs w:val="22"/>
        </w:rPr>
      </w:pPr>
      <w:r>
        <w:rPr>
          <w:sz w:val="22"/>
          <w:szCs w:val="22"/>
        </w:rPr>
        <w:t xml:space="preserve">       </w:t>
      </w:r>
      <w:r w:rsidR="00552482">
        <w:rPr>
          <w:sz w:val="22"/>
          <w:szCs w:val="22"/>
        </w:rPr>
        <w:t>10</w:t>
      </w:r>
      <w:r w:rsidR="00E81B5F" w:rsidRPr="00CA3DF6">
        <w:rPr>
          <w:sz w:val="22"/>
          <w:szCs w:val="22"/>
        </w:rPr>
        <w:t xml:space="preserve">.2.3. Все изменения, касающиеся размера </w:t>
      </w:r>
      <w:r w:rsidR="00552482">
        <w:rPr>
          <w:sz w:val="22"/>
          <w:szCs w:val="22"/>
        </w:rPr>
        <w:t>С</w:t>
      </w:r>
      <w:r w:rsidR="00E81B5F" w:rsidRPr="00CA3DF6">
        <w:rPr>
          <w:sz w:val="22"/>
          <w:szCs w:val="22"/>
        </w:rPr>
        <w:t xml:space="preserve">траховой премии, размера рассроченных </w:t>
      </w:r>
      <w:r w:rsidR="00552482">
        <w:rPr>
          <w:sz w:val="22"/>
          <w:szCs w:val="22"/>
        </w:rPr>
        <w:t>С</w:t>
      </w:r>
      <w:r w:rsidR="00E81B5F" w:rsidRPr="00CA3DF6">
        <w:rPr>
          <w:sz w:val="22"/>
          <w:szCs w:val="22"/>
        </w:rPr>
        <w:t xml:space="preserve">траховых взносов и </w:t>
      </w:r>
      <w:r w:rsidR="00552482">
        <w:rPr>
          <w:sz w:val="22"/>
          <w:szCs w:val="22"/>
        </w:rPr>
        <w:t>С</w:t>
      </w:r>
      <w:r w:rsidR="00E81B5F" w:rsidRPr="00CA3DF6">
        <w:rPr>
          <w:sz w:val="22"/>
          <w:szCs w:val="22"/>
        </w:rPr>
        <w:t xml:space="preserve">траховой суммы, оформляются дополнительным соглашением или переоформлением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w:t>
      </w:r>
      <w:r w:rsidR="00552482">
        <w:rPr>
          <w:sz w:val="22"/>
          <w:szCs w:val="22"/>
        </w:rPr>
        <w:t xml:space="preserve">Страхового </w:t>
      </w:r>
      <w:r w:rsidR="00E81B5F" w:rsidRPr="00CA3DF6">
        <w:rPr>
          <w:sz w:val="22"/>
          <w:szCs w:val="22"/>
        </w:rPr>
        <w:t>полиса).</w:t>
      </w:r>
    </w:p>
    <w:p w:rsidR="00E81B5F" w:rsidRPr="00CA3DF6" w:rsidRDefault="00552482" w:rsidP="001904D7">
      <w:pPr>
        <w:ind w:firstLine="567"/>
        <w:jc w:val="both"/>
        <w:rPr>
          <w:sz w:val="22"/>
          <w:szCs w:val="22"/>
        </w:rPr>
      </w:pPr>
      <w:r>
        <w:rPr>
          <w:sz w:val="22"/>
          <w:szCs w:val="22"/>
        </w:rPr>
        <w:t>10</w:t>
      </w:r>
      <w:r w:rsidR="00E81B5F" w:rsidRPr="00CA3DF6">
        <w:rPr>
          <w:sz w:val="22"/>
          <w:szCs w:val="22"/>
        </w:rPr>
        <w:t xml:space="preserve">.3. Если Страхователь возражает против изменений условий </w:t>
      </w:r>
      <w:r w:rsidR="004D1866">
        <w:rPr>
          <w:sz w:val="22"/>
          <w:szCs w:val="22"/>
        </w:rPr>
        <w:t>Договор</w:t>
      </w:r>
      <w:r w:rsidR="00E81B5F" w:rsidRPr="00CA3DF6">
        <w:rPr>
          <w:sz w:val="22"/>
          <w:szCs w:val="22"/>
        </w:rPr>
        <w:t xml:space="preserve">а страхования или доплаты </w:t>
      </w:r>
      <w:r>
        <w:rPr>
          <w:sz w:val="22"/>
          <w:szCs w:val="22"/>
        </w:rPr>
        <w:t>С</w:t>
      </w:r>
      <w:r w:rsidR="00E81B5F" w:rsidRPr="00CA3DF6">
        <w:rPr>
          <w:sz w:val="22"/>
          <w:szCs w:val="22"/>
        </w:rPr>
        <w:t xml:space="preserve">траховой премии, Страховщик вправе потребовать расторжения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в порядке, предусмотренном гражданским законодательством Российской Федерации и возмещения убытков, причиненных расторжением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частности, соглашение о расторжении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совершается в той же форме, что и </w:t>
      </w:r>
      <w:r w:rsidR="004D1866">
        <w:rPr>
          <w:sz w:val="22"/>
          <w:szCs w:val="22"/>
        </w:rPr>
        <w:t>Д</w:t>
      </w:r>
      <w:r w:rsidR="00E81B5F" w:rsidRPr="00CA3DF6">
        <w:rPr>
          <w:sz w:val="22"/>
          <w:szCs w:val="22"/>
        </w:rPr>
        <w:t>оговор</w:t>
      </w:r>
      <w:r w:rsidR="004D1866">
        <w:rPr>
          <w:sz w:val="22"/>
          <w:szCs w:val="22"/>
        </w:rPr>
        <w:t xml:space="preserve"> страхования</w:t>
      </w:r>
      <w:r w:rsidR="00E81B5F" w:rsidRPr="00CA3DF6">
        <w:rPr>
          <w:sz w:val="22"/>
          <w:szCs w:val="22"/>
        </w:rPr>
        <w:t xml:space="preserve">, обязательства сторон прекращаются с момента заключения соглашения о расторжении </w:t>
      </w:r>
      <w:r w:rsidR="004D1866">
        <w:rPr>
          <w:sz w:val="22"/>
          <w:szCs w:val="22"/>
        </w:rPr>
        <w:t>Д</w:t>
      </w:r>
      <w:r w:rsidR="00E81B5F" w:rsidRPr="00CA3DF6">
        <w:rPr>
          <w:sz w:val="22"/>
          <w:szCs w:val="22"/>
        </w:rPr>
        <w:t>оговора</w:t>
      </w:r>
      <w:r w:rsidR="004D1866">
        <w:rPr>
          <w:sz w:val="22"/>
          <w:szCs w:val="22"/>
        </w:rPr>
        <w:t xml:space="preserve"> страхования</w:t>
      </w:r>
      <w:r w:rsidR="00E81B5F" w:rsidRPr="00CA3DF6">
        <w:rPr>
          <w:sz w:val="22"/>
          <w:szCs w:val="22"/>
        </w:rPr>
        <w:t xml:space="preserve">, а при его расторжении в судебном порядке - с момента вступления в законную силу решения суда о расторжении </w:t>
      </w:r>
      <w:r w:rsidR="004D1866">
        <w:rPr>
          <w:sz w:val="22"/>
          <w:szCs w:val="22"/>
        </w:rPr>
        <w:t>Д</w:t>
      </w:r>
      <w:r w:rsidR="00E81B5F" w:rsidRPr="00CA3DF6">
        <w:rPr>
          <w:sz w:val="22"/>
          <w:szCs w:val="22"/>
        </w:rPr>
        <w:t>оговора</w:t>
      </w:r>
      <w:r w:rsidR="004D1866">
        <w:rPr>
          <w:sz w:val="22"/>
          <w:szCs w:val="22"/>
        </w:rPr>
        <w:t xml:space="preserve"> страхования</w:t>
      </w:r>
      <w:r w:rsidR="00E81B5F" w:rsidRPr="00CA3DF6">
        <w:rPr>
          <w:sz w:val="22"/>
          <w:szCs w:val="22"/>
        </w:rPr>
        <w:t xml:space="preserve">. </w:t>
      </w:r>
    </w:p>
    <w:p w:rsidR="00E81B5F" w:rsidRPr="00CA3DF6" w:rsidRDefault="00E81B5F" w:rsidP="001904D7">
      <w:pPr>
        <w:ind w:firstLine="567"/>
        <w:jc w:val="both"/>
        <w:rPr>
          <w:sz w:val="22"/>
          <w:szCs w:val="22"/>
        </w:rPr>
      </w:pPr>
      <w:r w:rsidRPr="00CA3DF6">
        <w:rPr>
          <w:sz w:val="22"/>
          <w:szCs w:val="22"/>
        </w:rPr>
        <w:lastRenderedPageBreak/>
        <w:t xml:space="preserve">Стороны не вправе требовать возвращения того, что было исполнено ими по обязательству до момента расторжения </w:t>
      </w:r>
      <w:r w:rsidR="004D1866">
        <w:rPr>
          <w:sz w:val="22"/>
          <w:szCs w:val="22"/>
        </w:rPr>
        <w:t>Д</w:t>
      </w:r>
      <w:r w:rsidRPr="00CA3DF6">
        <w:rPr>
          <w:sz w:val="22"/>
          <w:szCs w:val="22"/>
        </w:rPr>
        <w:t>оговора</w:t>
      </w:r>
      <w:r w:rsidR="004D1866">
        <w:rPr>
          <w:sz w:val="22"/>
          <w:szCs w:val="22"/>
        </w:rPr>
        <w:t xml:space="preserve"> страхования</w:t>
      </w:r>
      <w:r w:rsidRPr="00CA3DF6">
        <w:rPr>
          <w:sz w:val="22"/>
          <w:szCs w:val="22"/>
        </w:rPr>
        <w:t xml:space="preserve">, если иное не установлено законом. </w:t>
      </w:r>
    </w:p>
    <w:p w:rsidR="00E81B5F" w:rsidRPr="00CA3DF6" w:rsidRDefault="00552482" w:rsidP="001904D7">
      <w:pPr>
        <w:ind w:firstLine="567"/>
        <w:jc w:val="both"/>
        <w:rPr>
          <w:sz w:val="22"/>
          <w:szCs w:val="22"/>
        </w:rPr>
      </w:pPr>
      <w:r>
        <w:rPr>
          <w:sz w:val="22"/>
          <w:szCs w:val="22"/>
        </w:rPr>
        <w:t>10</w:t>
      </w:r>
      <w:r w:rsidR="00E81B5F" w:rsidRPr="00CA3DF6">
        <w:rPr>
          <w:sz w:val="22"/>
          <w:szCs w:val="22"/>
        </w:rPr>
        <w:t xml:space="preserve">.4. Если Страхователь (Выгодоприобретатель) не сообщит Страховщику о значительных изменениях в обстоятельствах, указанных при заключении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то согласно Гражданскому кодексу Российской Федерации Страховщик вправе потребовать расторжения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 xml:space="preserve">и возмещения убытков, причиненных расторжением </w:t>
      </w:r>
      <w:r w:rsidR="004D1866">
        <w:rPr>
          <w:sz w:val="22"/>
          <w:szCs w:val="22"/>
        </w:rPr>
        <w:t>Д</w:t>
      </w:r>
      <w:r w:rsidR="00E81B5F" w:rsidRPr="00CA3DF6">
        <w:rPr>
          <w:sz w:val="22"/>
          <w:szCs w:val="22"/>
        </w:rPr>
        <w:t>оговора</w:t>
      </w:r>
      <w:r w:rsidR="004D1866">
        <w:rPr>
          <w:sz w:val="22"/>
          <w:szCs w:val="22"/>
        </w:rPr>
        <w:t xml:space="preserve"> страхования</w:t>
      </w:r>
      <w:r w:rsidR="00E81B5F" w:rsidRPr="00CA3DF6">
        <w:rPr>
          <w:sz w:val="22"/>
          <w:szCs w:val="22"/>
        </w:rPr>
        <w:t>.</w:t>
      </w:r>
    </w:p>
    <w:p w:rsidR="00E81B5F" w:rsidRPr="00CA3DF6" w:rsidRDefault="00552482" w:rsidP="001904D7">
      <w:pPr>
        <w:ind w:firstLine="567"/>
        <w:jc w:val="both"/>
        <w:rPr>
          <w:sz w:val="22"/>
          <w:szCs w:val="22"/>
        </w:rPr>
      </w:pPr>
      <w:r>
        <w:rPr>
          <w:sz w:val="22"/>
          <w:szCs w:val="22"/>
        </w:rPr>
        <w:t>10</w:t>
      </w:r>
      <w:r w:rsidR="00E81B5F" w:rsidRPr="00CA3DF6">
        <w:rPr>
          <w:sz w:val="22"/>
          <w:szCs w:val="22"/>
        </w:rPr>
        <w:t xml:space="preserve">.5. Страховщик не вправе требовать расторжения </w:t>
      </w:r>
      <w:r w:rsidR="004D1866">
        <w:rPr>
          <w:sz w:val="22"/>
          <w:szCs w:val="22"/>
        </w:rPr>
        <w:t>Договор</w:t>
      </w:r>
      <w:r w:rsidR="00E81B5F" w:rsidRPr="00CA3DF6">
        <w:rPr>
          <w:sz w:val="22"/>
          <w:szCs w:val="22"/>
        </w:rPr>
        <w:t>а страхования, если обстоятельства, влекущие увеличение страхового риска, уже отпали.</w:t>
      </w:r>
    </w:p>
    <w:p w:rsidR="00E81B5F" w:rsidRPr="00CA3DF6" w:rsidRDefault="00E81B5F" w:rsidP="001904D7">
      <w:pPr>
        <w:jc w:val="both"/>
        <w:rPr>
          <w:sz w:val="22"/>
          <w:szCs w:val="22"/>
        </w:rPr>
      </w:pPr>
    </w:p>
    <w:p w:rsidR="00E81B5F" w:rsidRPr="00CA3DF6" w:rsidRDefault="00D40DDB" w:rsidP="001904D7">
      <w:pPr>
        <w:jc w:val="both"/>
        <w:rPr>
          <w:b/>
          <w:sz w:val="22"/>
          <w:szCs w:val="22"/>
        </w:rPr>
      </w:pPr>
      <w:r w:rsidRPr="00CA3DF6">
        <w:rPr>
          <w:b/>
          <w:sz w:val="22"/>
          <w:szCs w:val="22"/>
        </w:rPr>
        <w:t>1</w:t>
      </w:r>
      <w:r>
        <w:rPr>
          <w:b/>
          <w:sz w:val="22"/>
          <w:szCs w:val="22"/>
        </w:rPr>
        <w:t>1</w:t>
      </w:r>
      <w:r w:rsidR="00E81B5F" w:rsidRPr="00CA3DF6">
        <w:rPr>
          <w:b/>
          <w:sz w:val="22"/>
          <w:szCs w:val="22"/>
        </w:rPr>
        <w:t>. ПРАВА И ОБЯЗАННОСТИ СТОРОН</w:t>
      </w:r>
    </w:p>
    <w:p w:rsidR="00E81B5F" w:rsidRPr="00CA3DF6" w:rsidRDefault="00E81B5F" w:rsidP="001904D7">
      <w:pPr>
        <w:jc w:val="both"/>
        <w:rPr>
          <w:sz w:val="22"/>
          <w:szCs w:val="22"/>
        </w:rPr>
      </w:pPr>
      <w:r w:rsidRPr="00CA3DF6">
        <w:rPr>
          <w:sz w:val="22"/>
          <w:szCs w:val="22"/>
        </w:rPr>
        <w:t xml:space="preserve">   </w:t>
      </w:r>
    </w:p>
    <w:p w:rsidR="00E81B5F" w:rsidRPr="00CA3DF6" w:rsidRDefault="00D40DDB" w:rsidP="001904D7">
      <w:pPr>
        <w:ind w:firstLine="567"/>
        <w:jc w:val="both"/>
        <w:rPr>
          <w:sz w:val="22"/>
          <w:szCs w:val="22"/>
        </w:rPr>
      </w:pPr>
      <w:r w:rsidRPr="00CA3DF6">
        <w:rPr>
          <w:sz w:val="22"/>
          <w:szCs w:val="22"/>
        </w:rPr>
        <w:t>1</w:t>
      </w:r>
      <w:r>
        <w:rPr>
          <w:sz w:val="22"/>
          <w:szCs w:val="22"/>
        </w:rPr>
        <w:t>1</w:t>
      </w:r>
      <w:r w:rsidR="00E81B5F" w:rsidRPr="00CA3DF6">
        <w:rPr>
          <w:sz w:val="22"/>
          <w:szCs w:val="22"/>
        </w:rPr>
        <w:t xml:space="preserve">.1. В период действия </w:t>
      </w:r>
      <w:r w:rsidR="004D1866">
        <w:rPr>
          <w:sz w:val="22"/>
          <w:szCs w:val="22"/>
        </w:rPr>
        <w:t>Договор</w:t>
      </w:r>
      <w:r w:rsidR="00E81B5F" w:rsidRPr="00CA3DF6">
        <w:rPr>
          <w:sz w:val="22"/>
          <w:szCs w:val="22"/>
        </w:rPr>
        <w:t xml:space="preserve">а </w:t>
      </w:r>
      <w:proofErr w:type="gramStart"/>
      <w:r w:rsidR="00E81B5F" w:rsidRPr="00CA3DF6">
        <w:rPr>
          <w:sz w:val="22"/>
          <w:szCs w:val="22"/>
        </w:rPr>
        <w:t xml:space="preserve">страхования  </w:t>
      </w:r>
      <w:r w:rsidR="00E81B5F" w:rsidRPr="00B17CC2">
        <w:rPr>
          <w:b/>
          <w:sz w:val="22"/>
          <w:szCs w:val="22"/>
        </w:rPr>
        <w:t>Страхователь</w:t>
      </w:r>
      <w:proofErr w:type="gramEnd"/>
      <w:r w:rsidR="00E81B5F" w:rsidRPr="00B17CC2">
        <w:rPr>
          <w:b/>
          <w:sz w:val="22"/>
          <w:szCs w:val="22"/>
        </w:rPr>
        <w:t xml:space="preserve">  имеет  право:</w:t>
      </w:r>
      <w:r w:rsidR="00E81B5F" w:rsidRPr="00CA3DF6">
        <w:rPr>
          <w:sz w:val="22"/>
          <w:szCs w:val="22"/>
        </w:rPr>
        <w:t xml:space="preserve"> </w:t>
      </w:r>
    </w:p>
    <w:p w:rsidR="000B0482"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.1.1. досрочно расторгнуть </w:t>
      </w:r>
      <w:r w:rsidR="004D1866">
        <w:rPr>
          <w:sz w:val="22"/>
          <w:szCs w:val="22"/>
        </w:rPr>
        <w:t>Д</w:t>
      </w:r>
      <w:r w:rsidR="00E81B5F" w:rsidRPr="00CA3DF6">
        <w:rPr>
          <w:sz w:val="22"/>
          <w:szCs w:val="22"/>
        </w:rPr>
        <w:t xml:space="preserve">оговор </w:t>
      </w:r>
      <w:r w:rsidR="004D1866">
        <w:rPr>
          <w:sz w:val="22"/>
          <w:szCs w:val="22"/>
        </w:rPr>
        <w:t>страхования</w:t>
      </w:r>
      <w:r w:rsidR="004D1866" w:rsidRPr="00CA3DF6">
        <w:rPr>
          <w:sz w:val="22"/>
          <w:szCs w:val="22"/>
        </w:rPr>
        <w:t xml:space="preserve"> </w:t>
      </w:r>
      <w:r w:rsidR="00E81B5F" w:rsidRPr="00CA3DF6">
        <w:rPr>
          <w:sz w:val="22"/>
          <w:szCs w:val="22"/>
        </w:rPr>
        <w:t xml:space="preserve">(отказаться от него) с обязательным письменным </w:t>
      </w:r>
      <w:r w:rsidR="000B0482" w:rsidRPr="00CA3DF6">
        <w:rPr>
          <w:sz w:val="22"/>
          <w:szCs w:val="22"/>
        </w:rPr>
        <w:t>уведомлением Страховщика не менее чем за тридцать дней до предполагаемой даты расторжения;</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.1.2.  получить дубликат</w:t>
      </w:r>
      <w:r w:rsidR="00B77644">
        <w:rPr>
          <w:sz w:val="22"/>
          <w:szCs w:val="22"/>
        </w:rPr>
        <w:t xml:space="preserve"> Страхового</w:t>
      </w:r>
      <w:r w:rsidR="00E81B5F" w:rsidRPr="00CA3DF6">
        <w:rPr>
          <w:sz w:val="22"/>
          <w:szCs w:val="22"/>
        </w:rPr>
        <w:t xml:space="preserve"> полиса в случае его утраты;</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.1.3. </w:t>
      </w:r>
      <w:r w:rsidR="00D628A6">
        <w:rPr>
          <w:sz w:val="22"/>
          <w:szCs w:val="22"/>
        </w:rPr>
        <w:t>с</w:t>
      </w:r>
      <w:r w:rsidR="00D628A6" w:rsidRPr="00B55B48">
        <w:rPr>
          <w:sz w:val="22"/>
          <w:szCs w:val="22"/>
        </w:rPr>
        <w:t xml:space="preserve"> письменного согласия Застрахованного назначить Выгодопри</w:t>
      </w:r>
      <w:r w:rsidR="00D628A6" w:rsidRPr="00B55B48">
        <w:rPr>
          <w:sz w:val="22"/>
          <w:szCs w:val="22"/>
        </w:rPr>
        <w:softHyphen/>
        <w:t>обретателя на случай смерти Застрахованного, а также с согласия За</w:t>
      </w:r>
      <w:r w:rsidR="00D628A6" w:rsidRPr="00B55B48">
        <w:rPr>
          <w:sz w:val="22"/>
          <w:szCs w:val="22"/>
        </w:rPr>
        <w:softHyphen/>
        <w:t xml:space="preserve">страхованного заменить такого Выгодоприобретателя другим лицом до наступления </w:t>
      </w:r>
      <w:r w:rsidR="00D628A6">
        <w:rPr>
          <w:sz w:val="22"/>
          <w:szCs w:val="22"/>
        </w:rPr>
        <w:t>страхового случая в соответствии с п.2.4. настоящих Правил страхования</w:t>
      </w:r>
      <w:r w:rsidR="00E81B5F" w:rsidRPr="00CA3DF6">
        <w:rPr>
          <w:sz w:val="22"/>
          <w:szCs w:val="22"/>
        </w:rPr>
        <w:t>;</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.1.4. по согласованию со Страховщиком корректировать условия </w:t>
      </w:r>
      <w:r w:rsidR="004D1866">
        <w:rPr>
          <w:sz w:val="22"/>
          <w:szCs w:val="22"/>
        </w:rPr>
        <w:t>Договор</w:t>
      </w:r>
      <w:r w:rsidR="00E81B5F" w:rsidRPr="00CA3DF6">
        <w:rPr>
          <w:sz w:val="22"/>
          <w:szCs w:val="22"/>
        </w:rPr>
        <w:t>а страхования путем оформления дополнительного соглашения или переоформления</w:t>
      </w:r>
      <w:r w:rsidR="00B77644">
        <w:rPr>
          <w:sz w:val="22"/>
          <w:szCs w:val="22"/>
        </w:rPr>
        <w:t xml:space="preserve"> Страхового</w:t>
      </w:r>
      <w:r w:rsidR="00E81B5F" w:rsidRPr="00CA3DF6">
        <w:rPr>
          <w:sz w:val="22"/>
          <w:szCs w:val="22"/>
        </w:rPr>
        <w:t xml:space="preserve"> полиса (</w:t>
      </w:r>
      <w:r w:rsidR="004D1866">
        <w:rPr>
          <w:sz w:val="22"/>
          <w:szCs w:val="22"/>
        </w:rPr>
        <w:t>Договор</w:t>
      </w:r>
      <w:r w:rsidR="00E81B5F" w:rsidRPr="00CA3DF6">
        <w:rPr>
          <w:sz w:val="22"/>
          <w:szCs w:val="22"/>
        </w:rPr>
        <w:t xml:space="preserve">а страхования); </w:t>
      </w:r>
    </w:p>
    <w:p w:rsidR="002561DB" w:rsidRDefault="00D40DDB" w:rsidP="001904D7">
      <w:pPr>
        <w:spacing w:after="60"/>
        <w:ind w:firstLine="1134"/>
        <w:jc w:val="both"/>
        <w:rPr>
          <w:spacing w:val="-1"/>
          <w:sz w:val="22"/>
          <w:szCs w:val="22"/>
        </w:rPr>
      </w:pPr>
      <w:r w:rsidRPr="00CA3DF6">
        <w:rPr>
          <w:sz w:val="22"/>
          <w:szCs w:val="22"/>
        </w:rPr>
        <w:t>1</w:t>
      </w:r>
      <w:r>
        <w:rPr>
          <w:sz w:val="22"/>
          <w:szCs w:val="22"/>
        </w:rPr>
        <w:t>1</w:t>
      </w:r>
      <w:r w:rsidR="00E81B5F" w:rsidRPr="00CA3DF6">
        <w:rPr>
          <w:sz w:val="22"/>
          <w:szCs w:val="22"/>
        </w:rPr>
        <w:t xml:space="preserve">.1.5. </w:t>
      </w:r>
      <w:r>
        <w:rPr>
          <w:sz w:val="22"/>
          <w:szCs w:val="22"/>
        </w:rPr>
        <w:t xml:space="preserve">в течение всего срока страхования </w:t>
      </w:r>
      <w:r w:rsidR="00B77644" w:rsidRPr="00865FFD">
        <w:rPr>
          <w:spacing w:val="-1"/>
          <w:sz w:val="22"/>
          <w:szCs w:val="22"/>
        </w:rPr>
        <w:t>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Застрахованное Лицо может быть заменено другим лицом лишь с согласия Застрахованного Лица и Страховщика.</w:t>
      </w:r>
      <w:r w:rsidRPr="00D40DDB">
        <w:rPr>
          <w:sz w:val="22"/>
          <w:szCs w:val="22"/>
        </w:rPr>
        <w:t xml:space="preserve"> </w:t>
      </w:r>
      <w:r w:rsidRPr="00CA3DF6">
        <w:rPr>
          <w:sz w:val="22"/>
          <w:szCs w:val="22"/>
        </w:rPr>
        <w:t xml:space="preserve">При </w:t>
      </w:r>
      <w:r>
        <w:rPr>
          <w:sz w:val="22"/>
          <w:szCs w:val="22"/>
        </w:rPr>
        <w:t xml:space="preserve">изменении размера причитающихся Застрахованным лицам страховых сумм </w:t>
      </w:r>
      <w:r w:rsidRPr="00CA3DF6">
        <w:rPr>
          <w:sz w:val="22"/>
          <w:szCs w:val="22"/>
        </w:rPr>
        <w:t xml:space="preserve">производится пересчет </w:t>
      </w:r>
      <w:r>
        <w:rPr>
          <w:sz w:val="22"/>
          <w:szCs w:val="22"/>
        </w:rPr>
        <w:t>размера С</w:t>
      </w:r>
      <w:r w:rsidRPr="00CA3DF6">
        <w:rPr>
          <w:sz w:val="22"/>
          <w:szCs w:val="22"/>
        </w:rPr>
        <w:t>трахового взноса</w:t>
      </w:r>
      <w:r>
        <w:rPr>
          <w:sz w:val="22"/>
          <w:szCs w:val="22"/>
        </w:rPr>
        <w:t>.</w:t>
      </w:r>
    </w:p>
    <w:p w:rsidR="00E81B5F" w:rsidRDefault="00B77644" w:rsidP="001904D7">
      <w:pPr>
        <w:ind w:firstLine="1134"/>
        <w:jc w:val="both"/>
        <w:rPr>
          <w:sz w:val="22"/>
          <w:szCs w:val="22"/>
        </w:rPr>
      </w:pPr>
      <w:r w:rsidRPr="00865FFD">
        <w:rPr>
          <w:spacing w:val="-1"/>
          <w:sz w:val="22"/>
          <w:szCs w:val="22"/>
        </w:rPr>
        <w:t>Период уведомления Страхователем Страховщика о внесении изменений в список Застрахованных Лиц определяется Договором страхования. На основании заявления оформляется дополнительное соглашение к Договору страхования, содержащее обновленный список Застрахованных Лиц, и при необходимости, сумму дополнительной Страховой премии, подлежащей уплате</w:t>
      </w:r>
      <w:r w:rsidR="00477BA5">
        <w:rPr>
          <w:sz w:val="22"/>
          <w:szCs w:val="22"/>
        </w:rPr>
        <w:t>.</w:t>
      </w:r>
    </w:p>
    <w:p w:rsidR="002561DB" w:rsidRDefault="00D40DDB" w:rsidP="001904D7">
      <w:pPr>
        <w:shd w:val="clear" w:color="auto" w:fill="FFFFFF"/>
        <w:tabs>
          <w:tab w:val="left" w:pos="1104"/>
        </w:tabs>
        <w:ind w:firstLine="1134"/>
        <w:jc w:val="both"/>
        <w:rPr>
          <w:spacing w:val="-1"/>
          <w:sz w:val="22"/>
          <w:szCs w:val="22"/>
        </w:rPr>
      </w:pPr>
      <w:r>
        <w:rPr>
          <w:spacing w:val="-1"/>
          <w:sz w:val="22"/>
          <w:szCs w:val="22"/>
        </w:rPr>
        <w:t>11.1.6.</w:t>
      </w:r>
      <w:r w:rsidR="00B77644" w:rsidRPr="00865FFD">
        <w:rPr>
          <w:spacing w:val="-1"/>
          <w:sz w:val="22"/>
          <w:szCs w:val="22"/>
        </w:rPr>
        <w:t xml:space="preserve"> проверять соблюдение Страховщиком условий Договора страхования;</w:t>
      </w:r>
    </w:p>
    <w:p w:rsidR="002561DB" w:rsidRDefault="00D40DDB" w:rsidP="001904D7">
      <w:pPr>
        <w:spacing w:after="60"/>
        <w:ind w:firstLine="1134"/>
        <w:jc w:val="both"/>
        <w:rPr>
          <w:sz w:val="22"/>
          <w:szCs w:val="22"/>
        </w:rPr>
      </w:pPr>
      <w:r>
        <w:rPr>
          <w:spacing w:val="-1"/>
          <w:sz w:val="22"/>
          <w:szCs w:val="22"/>
        </w:rPr>
        <w:t>11.1.7.</w:t>
      </w:r>
      <w:r w:rsidR="00B77644" w:rsidRPr="00865FFD">
        <w:rPr>
          <w:spacing w:val="-1"/>
          <w:sz w:val="22"/>
          <w:szCs w:val="22"/>
        </w:rPr>
        <w:t xml:space="preserve"> получать от Страховщика расчет размера Страховой выплаты (если такие условия предусмотрены Договором страхования)</w:t>
      </w:r>
      <w:r w:rsidR="000370E0">
        <w:rPr>
          <w:spacing w:val="-1"/>
          <w:sz w:val="22"/>
          <w:szCs w:val="22"/>
        </w:rPr>
        <w:t>.</w:t>
      </w:r>
    </w:p>
    <w:p w:rsidR="00E81B5F" w:rsidRPr="00CA3DF6" w:rsidRDefault="00E81B5F" w:rsidP="001904D7">
      <w:pPr>
        <w:jc w:val="both"/>
        <w:rPr>
          <w:sz w:val="22"/>
          <w:szCs w:val="22"/>
        </w:rPr>
      </w:pPr>
    </w:p>
    <w:p w:rsidR="00E81B5F" w:rsidRPr="00CA3DF6" w:rsidRDefault="00E81B5F" w:rsidP="001904D7">
      <w:pPr>
        <w:ind w:firstLine="567"/>
        <w:jc w:val="both"/>
        <w:rPr>
          <w:sz w:val="22"/>
          <w:szCs w:val="22"/>
        </w:rPr>
      </w:pPr>
      <w:r w:rsidRPr="00CA3DF6">
        <w:rPr>
          <w:sz w:val="22"/>
          <w:szCs w:val="22"/>
        </w:rPr>
        <w:t>1</w:t>
      </w:r>
      <w:r w:rsidR="00D40DDB">
        <w:rPr>
          <w:sz w:val="22"/>
          <w:szCs w:val="22"/>
        </w:rPr>
        <w:t>1</w:t>
      </w:r>
      <w:r w:rsidRPr="00CA3DF6">
        <w:rPr>
          <w:sz w:val="22"/>
          <w:szCs w:val="22"/>
        </w:rPr>
        <w:t>.2. </w:t>
      </w:r>
      <w:r w:rsidRPr="00B17CC2">
        <w:rPr>
          <w:b/>
          <w:sz w:val="22"/>
          <w:szCs w:val="22"/>
        </w:rPr>
        <w:t>Страхователь обязан</w:t>
      </w:r>
      <w:r w:rsidRPr="0045655B">
        <w:rPr>
          <w:sz w:val="22"/>
          <w:szCs w:val="22"/>
        </w:rPr>
        <w:t>:</w:t>
      </w:r>
      <w:r w:rsidRPr="00CA3DF6">
        <w:rPr>
          <w:sz w:val="22"/>
          <w:szCs w:val="22"/>
        </w:rPr>
        <w:t xml:space="preserve"> </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.2.1. при заключении </w:t>
      </w:r>
      <w:r w:rsidR="004D1866">
        <w:rPr>
          <w:sz w:val="22"/>
          <w:szCs w:val="22"/>
        </w:rPr>
        <w:t>Договор</w:t>
      </w:r>
      <w:r w:rsidR="00E81B5F" w:rsidRPr="00CA3DF6">
        <w:rPr>
          <w:sz w:val="22"/>
          <w:szCs w:val="22"/>
        </w:rPr>
        <w:t>а страхования сообщить Страховщику обо всех известных ему обстоятельствах, имеющих значение для оценки страхового риска;</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.2.2. своевременно и в полном объеме уплачивать </w:t>
      </w:r>
      <w:r>
        <w:rPr>
          <w:sz w:val="22"/>
          <w:szCs w:val="22"/>
        </w:rPr>
        <w:t>С</w:t>
      </w:r>
      <w:r w:rsidR="00E81B5F" w:rsidRPr="00CA3DF6">
        <w:rPr>
          <w:sz w:val="22"/>
          <w:szCs w:val="22"/>
        </w:rPr>
        <w:t xml:space="preserve">траховую премию, определенную </w:t>
      </w:r>
      <w:r w:rsidR="004D1866">
        <w:rPr>
          <w:sz w:val="22"/>
          <w:szCs w:val="22"/>
        </w:rPr>
        <w:t>Договор</w:t>
      </w:r>
      <w:r w:rsidR="00E81B5F" w:rsidRPr="00CA3DF6">
        <w:rPr>
          <w:sz w:val="22"/>
          <w:szCs w:val="22"/>
        </w:rPr>
        <w:t>ом страхования;</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.2.3. довести до сведения Застрахованных лиц положения настоящих Правил</w:t>
      </w:r>
      <w:r>
        <w:rPr>
          <w:sz w:val="22"/>
          <w:szCs w:val="22"/>
        </w:rPr>
        <w:t xml:space="preserve"> страхования</w:t>
      </w:r>
      <w:r w:rsidR="00E81B5F" w:rsidRPr="00CA3DF6">
        <w:rPr>
          <w:sz w:val="22"/>
          <w:szCs w:val="22"/>
        </w:rPr>
        <w:t xml:space="preserve"> и условия </w:t>
      </w:r>
      <w:r w:rsidR="004D1866">
        <w:rPr>
          <w:sz w:val="22"/>
          <w:szCs w:val="22"/>
        </w:rPr>
        <w:t>Договор</w:t>
      </w:r>
      <w:r w:rsidR="00E81B5F" w:rsidRPr="00CA3DF6">
        <w:rPr>
          <w:sz w:val="22"/>
          <w:szCs w:val="22"/>
        </w:rPr>
        <w:t>а страхования;</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.2.4. при наступлении </w:t>
      </w:r>
      <w:r>
        <w:rPr>
          <w:spacing w:val="4"/>
          <w:sz w:val="22"/>
          <w:szCs w:val="22"/>
        </w:rPr>
        <w:t>С</w:t>
      </w:r>
      <w:r w:rsidRPr="00865FFD">
        <w:rPr>
          <w:spacing w:val="4"/>
          <w:sz w:val="22"/>
          <w:szCs w:val="22"/>
        </w:rPr>
        <w:t xml:space="preserve">трахового </w:t>
      </w:r>
      <w:r>
        <w:rPr>
          <w:spacing w:val="4"/>
          <w:sz w:val="22"/>
          <w:szCs w:val="22"/>
        </w:rPr>
        <w:t>события, обладающего признаками Страхового</w:t>
      </w:r>
      <w:r w:rsidR="00E81B5F" w:rsidRPr="00CA3DF6">
        <w:rPr>
          <w:sz w:val="22"/>
          <w:szCs w:val="22"/>
        </w:rPr>
        <w:t xml:space="preserve"> случая:</w:t>
      </w:r>
    </w:p>
    <w:p w:rsidR="00E81B5F" w:rsidRPr="00CA3DF6" w:rsidRDefault="00E81B5F" w:rsidP="001904D7">
      <w:pPr>
        <w:numPr>
          <w:ilvl w:val="0"/>
          <w:numId w:val="13"/>
        </w:numPr>
        <w:jc w:val="both"/>
        <w:rPr>
          <w:sz w:val="22"/>
          <w:szCs w:val="22"/>
        </w:rPr>
      </w:pPr>
      <w:r w:rsidRPr="00CA3DF6">
        <w:rPr>
          <w:sz w:val="22"/>
          <w:szCs w:val="22"/>
        </w:rPr>
        <w:t xml:space="preserve">сообщить об этом Страховщику любым доступным ему способом, позволяющим объективно зафиксировать факт сообщения, в тридцатидневный срок, если </w:t>
      </w:r>
      <w:r w:rsidR="004D1866">
        <w:rPr>
          <w:sz w:val="22"/>
          <w:szCs w:val="22"/>
        </w:rPr>
        <w:t>Договор</w:t>
      </w:r>
      <w:r w:rsidRPr="00CA3DF6">
        <w:rPr>
          <w:sz w:val="22"/>
          <w:szCs w:val="22"/>
        </w:rPr>
        <w:t xml:space="preserve">ом страхования не предусмотрено иное; эта обязанность лежит и на Выгодоприобретателе, которому известно о заключении </w:t>
      </w:r>
      <w:r w:rsidR="004D1866">
        <w:rPr>
          <w:sz w:val="22"/>
          <w:szCs w:val="22"/>
        </w:rPr>
        <w:t>Договор</w:t>
      </w:r>
      <w:r w:rsidRPr="00CA3DF6">
        <w:rPr>
          <w:sz w:val="22"/>
          <w:szCs w:val="22"/>
        </w:rPr>
        <w:t xml:space="preserve">а страхования в его пользу, если он намерен воспользоваться правом получения </w:t>
      </w:r>
      <w:r w:rsidR="00D40DDB">
        <w:rPr>
          <w:sz w:val="22"/>
          <w:szCs w:val="22"/>
        </w:rPr>
        <w:t>С</w:t>
      </w:r>
      <w:r w:rsidR="00D40DDB" w:rsidRPr="00CA3DF6">
        <w:rPr>
          <w:sz w:val="22"/>
          <w:szCs w:val="22"/>
        </w:rPr>
        <w:t xml:space="preserve">траховой </w:t>
      </w:r>
      <w:r w:rsidRPr="00CA3DF6">
        <w:rPr>
          <w:sz w:val="22"/>
          <w:szCs w:val="22"/>
        </w:rPr>
        <w:t>выплаты;</w:t>
      </w:r>
    </w:p>
    <w:p w:rsidR="00E81B5F" w:rsidRPr="00CA3DF6" w:rsidRDefault="00E81B5F" w:rsidP="001904D7">
      <w:pPr>
        <w:numPr>
          <w:ilvl w:val="0"/>
          <w:numId w:val="13"/>
        </w:numPr>
        <w:jc w:val="both"/>
        <w:rPr>
          <w:sz w:val="22"/>
          <w:szCs w:val="22"/>
        </w:rPr>
      </w:pPr>
      <w:r w:rsidRPr="00CA3DF6">
        <w:rPr>
          <w:sz w:val="22"/>
          <w:szCs w:val="22"/>
        </w:rPr>
        <w:lastRenderedPageBreak/>
        <w:t>предоставить</w:t>
      </w:r>
      <w:r w:rsidR="00D40DDB">
        <w:rPr>
          <w:sz w:val="22"/>
          <w:szCs w:val="22"/>
        </w:rPr>
        <w:t xml:space="preserve"> Страховщику</w:t>
      </w:r>
      <w:r w:rsidRPr="00CA3DF6">
        <w:rPr>
          <w:sz w:val="22"/>
          <w:szCs w:val="22"/>
        </w:rPr>
        <w:t xml:space="preserve"> </w:t>
      </w:r>
      <w:r w:rsidR="00D40DDB">
        <w:rPr>
          <w:sz w:val="22"/>
          <w:szCs w:val="22"/>
        </w:rPr>
        <w:t>всю</w:t>
      </w:r>
      <w:r w:rsidR="00D40DDB" w:rsidRPr="00865FFD">
        <w:rPr>
          <w:sz w:val="22"/>
          <w:szCs w:val="22"/>
        </w:rPr>
        <w:t xml:space="preserve"> необходим</w:t>
      </w:r>
      <w:r w:rsidR="00D40DDB">
        <w:rPr>
          <w:sz w:val="22"/>
          <w:szCs w:val="22"/>
        </w:rPr>
        <w:t>ую</w:t>
      </w:r>
      <w:r w:rsidR="00D40DDB" w:rsidRPr="00865FFD">
        <w:rPr>
          <w:sz w:val="22"/>
          <w:szCs w:val="22"/>
        </w:rPr>
        <w:t xml:space="preserve"> информаци</w:t>
      </w:r>
      <w:r w:rsidR="00D40DDB">
        <w:rPr>
          <w:sz w:val="22"/>
          <w:szCs w:val="22"/>
        </w:rPr>
        <w:t>ю с</w:t>
      </w:r>
      <w:r w:rsidR="00D40DDB" w:rsidRPr="00865FFD">
        <w:rPr>
          <w:sz w:val="22"/>
          <w:szCs w:val="22"/>
        </w:rPr>
        <w:t xml:space="preserve"> приложением подтверждающих документов, предусмотренных </w:t>
      </w:r>
      <w:r w:rsidR="00D40DDB">
        <w:rPr>
          <w:sz w:val="22"/>
          <w:szCs w:val="22"/>
        </w:rPr>
        <w:t>настоящими Правилами страхования и (или)</w:t>
      </w:r>
      <w:r w:rsidR="00D40DDB" w:rsidRPr="00865FFD">
        <w:rPr>
          <w:sz w:val="22"/>
          <w:szCs w:val="22"/>
        </w:rPr>
        <w:t xml:space="preserve"> </w:t>
      </w:r>
      <w:r w:rsidR="00D40DDB">
        <w:rPr>
          <w:sz w:val="22"/>
          <w:szCs w:val="22"/>
        </w:rPr>
        <w:t>Д</w:t>
      </w:r>
      <w:r w:rsidR="00D40DDB" w:rsidRPr="00865FFD">
        <w:rPr>
          <w:sz w:val="22"/>
          <w:szCs w:val="22"/>
        </w:rPr>
        <w:t>оговор</w:t>
      </w:r>
      <w:r w:rsidR="00D40DDB">
        <w:rPr>
          <w:sz w:val="22"/>
          <w:szCs w:val="22"/>
        </w:rPr>
        <w:t>ом</w:t>
      </w:r>
      <w:r w:rsidR="00D40DDB" w:rsidRPr="00865FFD">
        <w:rPr>
          <w:sz w:val="22"/>
          <w:szCs w:val="22"/>
        </w:rPr>
        <w:t xml:space="preserve"> страхования</w:t>
      </w:r>
      <w:r w:rsidRPr="00CA3DF6">
        <w:rPr>
          <w:sz w:val="22"/>
          <w:szCs w:val="22"/>
        </w:rPr>
        <w:t>.</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.2.5. в период действия </w:t>
      </w:r>
      <w:r w:rsidR="004D1866">
        <w:rPr>
          <w:sz w:val="22"/>
          <w:szCs w:val="22"/>
        </w:rPr>
        <w:t>Договор</w:t>
      </w:r>
      <w:r w:rsidR="00E81B5F" w:rsidRPr="00CA3DF6">
        <w:rPr>
          <w:sz w:val="22"/>
          <w:szCs w:val="22"/>
        </w:rPr>
        <w:t xml:space="preserve">а страхования незамедлительно сообщить Страховщику о ставших ему известными изменениях в </w:t>
      </w:r>
      <w:r w:rsidR="000370E0">
        <w:rPr>
          <w:sz w:val="22"/>
          <w:szCs w:val="22"/>
        </w:rPr>
        <w:t xml:space="preserve">местонахождении, увлечениях, </w:t>
      </w:r>
      <w:r w:rsidR="00E81B5F" w:rsidRPr="00CA3DF6">
        <w:rPr>
          <w:sz w:val="22"/>
          <w:szCs w:val="22"/>
        </w:rPr>
        <w:t>профессиональной деятельности Застрахованного</w:t>
      </w:r>
      <w:r>
        <w:rPr>
          <w:sz w:val="22"/>
          <w:szCs w:val="22"/>
        </w:rPr>
        <w:t xml:space="preserve"> лица</w:t>
      </w:r>
      <w:r w:rsidR="00E81B5F" w:rsidRPr="00CA3DF6">
        <w:rPr>
          <w:sz w:val="22"/>
          <w:szCs w:val="22"/>
        </w:rPr>
        <w:t xml:space="preserve">, влияющих на изменение вероятности наступления страхового случая, Страховщик после получения соответствующих сведений производит перерасчет размера подлежащей уплате </w:t>
      </w:r>
      <w:r>
        <w:rPr>
          <w:sz w:val="22"/>
          <w:szCs w:val="22"/>
        </w:rPr>
        <w:t>С</w:t>
      </w:r>
      <w:r w:rsidR="00E81B5F" w:rsidRPr="00CA3DF6">
        <w:rPr>
          <w:sz w:val="22"/>
          <w:szCs w:val="22"/>
        </w:rPr>
        <w:t>траховой премии, о чем информирует Страхователя;</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.2.5.1. при уплате </w:t>
      </w:r>
      <w:r>
        <w:rPr>
          <w:sz w:val="22"/>
          <w:szCs w:val="22"/>
        </w:rPr>
        <w:t>С</w:t>
      </w:r>
      <w:r w:rsidRPr="00CA3DF6">
        <w:rPr>
          <w:sz w:val="22"/>
          <w:szCs w:val="22"/>
        </w:rPr>
        <w:t xml:space="preserve">траховой </w:t>
      </w:r>
      <w:r w:rsidR="00E81B5F" w:rsidRPr="00CA3DF6">
        <w:rPr>
          <w:sz w:val="22"/>
          <w:szCs w:val="22"/>
        </w:rPr>
        <w:t xml:space="preserve">премии в рассрочку с момента получения сведений об изменении очередные </w:t>
      </w:r>
      <w:r>
        <w:rPr>
          <w:sz w:val="22"/>
          <w:szCs w:val="22"/>
        </w:rPr>
        <w:t>С</w:t>
      </w:r>
      <w:r w:rsidRPr="00CA3DF6">
        <w:rPr>
          <w:sz w:val="22"/>
          <w:szCs w:val="22"/>
        </w:rPr>
        <w:t xml:space="preserve">траховые </w:t>
      </w:r>
      <w:r w:rsidR="00E81B5F" w:rsidRPr="00CA3DF6">
        <w:rPr>
          <w:sz w:val="22"/>
          <w:szCs w:val="22"/>
        </w:rPr>
        <w:t>взносы уплачиваются в новом размере.</w:t>
      </w:r>
    </w:p>
    <w:p w:rsidR="00E81B5F" w:rsidRPr="00CA3DF6" w:rsidRDefault="00E81B5F" w:rsidP="001904D7">
      <w:pPr>
        <w:ind w:firstLine="1701"/>
        <w:jc w:val="both"/>
        <w:rPr>
          <w:sz w:val="22"/>
          <w:szCs w:val="22"/>
        </w:rPr>
      </w:pPr>
      <w:r w:rsidRPr="00CA3DF6">
        <w:rPr>
          <w:sz w:val="22"/>
          <w:szCs w:val="22"/>
        </w:rPr>
        <w:t xml:space="preserve">В случае нежелания Страхователя уплачивать очередные </w:t>
      </w:r>
      <w:r w:rsidR="00D40DDB">
        <w:rPr>
          <w:sz w:val="22"/>
          <w:szCs w:val="22"/>
        </w:rPr>
        <w:t>С</w:t>
      </w:r>
      <w:r w:rsidRPr="00CA3DF6">
        <w:rPr>
          <w:sz w:val="22"/>
          <w:szCs w:val="22"/>
        </w:rPr>
        <w:t xml:space="preserve">траховые взносы в повышенном размере, Страховщик уменьшает страховую сумму по </w:t>
      </w:r>
      <w:r w:rsidR="004D1866">
        <w:rPr>
          <w:sz w:val="22"/>
          <w:szCs w:val="22"/>
        </w:rPr>
        <w:t>Договор</w:t>
      </w:r>
      <w:r w:rsidRPr="00CA3DF6">
        <w:rPr>
          <w:sz w:val="22"/>
          <w:szCs w:val="22"/>
        </w:rPr>
        <w:t xml:space="preserve">у </w:t>
      </w:r>
      <w:r w:rsidR="004D1866">
        <w:rPr>
          <w:sz w:val="22"/>
          <w:szCs w:val="22"/>
        </w:rPr>
        <w:t>страхования</w:t>
      </w:r>
      <w:r w:rsidR="004D1866" w:rsidRPr="00CA3DF6">
        <w:rPr>
          <w:sz w:val="22"/>
          <w:szCs w:val="22"/>
        </w:rPr>
        <w:t xml:space="preserve"> </w:t>
      </w:r>
      <w:r w:rsidRPr="00CA3DF6">
        <w:rPr>
          <w:sz w:val="22"/>
          <w:szCs w:val="22"/>
        </w:rPr>
        <w:t>пропорционально отношению размера вновь рассчитанной премии к размеру</w:t>
      </w:r>
      <w:r w:rsidR="00D40DDB">
        <w:rPr>
          <w:sz w:val="22"/>
          <w:szCs w:val="22"/>
        </w:rPr>
        <w:t xml:space="preserve"> Страховой</w:t>
      </w:r>
      <w:r w:rsidRPr="00CA3DF6">
        <w:rPr>
          <w:sz w:val="22"/>
          <w:szCs w:val="22"/>
        </w:rPr>
        <w:t xml:space="preserve"> премии, уплаченной Страхователем;</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.2.5.2. при уплате </w:t>
      </w:r>
      <w:r>
        <w:rPr>
          <w:sz w:val="22"/>
          <w:szCs w:val="22"/>
        </w:rPr>
        <w:t>С</w:t>
      </w:r>
      <w:r w:rsidR="00E81B5F" w:rsidRPr="00CA3DF6">
        <w:rPr>
          <w:sz w:val="22"/>
          <w:szCs w:val="22"/>
        </w:rPr>
        <w:t>траховой премии единовременно:</w:t>
      </w:r>
    </w:p>
    <w:p w:rsidR="00E81B5F" w:rsidRPr="00CA3DF6" w:rsidRDefault="00E81B5F" w:rsidP="001904D7">
      <w:pPr>
        <w:numPr>
          <w:ilvl w:val="0"/>
          <w:numId w:val="13"/>
        </w:numPr>
        <w:jc w:val="both"/>
        <w:rPr>
          <w:sz w:val="22"/>
          <w:szCs w:val="22"/>
        </w:rPr>
      </w:pPr>
      <w:r w:rsidRPr="00CA3DF6">
        <w:rPr>
          <w:sz w:val="22"/>
          <w:szCs w:val="22"/>
        </w:rPr>
        <w:t xml:space="preserve">если новая </w:t>
      </w:r>
      <w:r w:rsidR="00D40DDB">
        <w:rPr>
          <w:sz w:val="22"/>
          <w:szCs w:val="22"/>
        </w:rPr>
        <w:t>С</w:t>
      </w:r>
      <w:r w:rsidR="00D40DDB" w:rsidRPr="00CA3DF6">
        <w:rPr>
          <w:sz w:val="22"/>
          <w:szCs w:val="22"/>
        </w:rPr>
        <w:t xml:space="preserve">траховая </w:t>
      </w:r>
      <w:r w:rsidRPr="00CA3DF6">
        <w:rPr>
          <w:sz w:val="22"/>
          <w:szCs w:val="22"/>
        </w:rPr>
        <w:t>премия превышает уплаченную, Страхователь уплачивает полученную разницу в течение срока, указанного в дополнительном соглашении</w:t>
      </w:r>
      <w:r w:rsidR="00D40DDB">
        <w:rPr>
          <w:sz w:val="22"/>
          <w:szCs w:val="22"/>
        </w:rPr>
        <w:t xml:space="preserve"> к Договор</w:t>
      </w:r>
      <w:r w:rsidR="00D40DDB" w:rsidRPr="00CA3DF6">
        <w:rPr>
          <w:sz w:val="22"/>
          <w:szCs w:val="22"/>
        </w:rPr>
        <w:t xml:space="preserve">у </w:t>
      </w:r>
      <w:r w:rsidR="00D40DDB">
        <w:rPr>
          <w:sz w:val="22"/>
          <w:szCs w:val="22"/>
        </w:rPr>
        <w:t>страхования</w:t>
      </w:r>
      <w:r w:rsidRPr="00CA3DF6">
        <w:rPr>
          <w:sz w:val="22"/>
          <w:szCs w:val="22"/>
        </w:rPr>
        <w:t xml:space="preserve">. В случае нежелания Страхователя производить доплату Страховщик уменьшает </w:t>
      </w:r>
      <w:r w:rsidR="00D40DDB">
        <w:rPr>
          <w:sz w:val="22"/>
          <w:szCs w:val="22"/>
        </w:rPr>
        <w:t>С</w:t>
      </w:r>
      <w:r w:rsidR="00D40DDB" w:rsidRPr="00CA3DF6">
        <w:rPr>
          <w:sz w:val="22"/>
          <w:szCs w:val="22"/>
        </w:rPr>
        <w:t xml:space="preserve">траховую </w:t>
      </w:r>
      <w:r w:rsidRPr="00CA3DF6">
        <w:rPr>
          <w:sz w:val="22"/>
          <w:szCs w:val="22"/>
        </w:rPr>
        <w:t xml:space="preserve">сумму по </w:t>
      </w:r>
      <w:r w:rsidR="004D1866">
        <w:rPr>
          <w:sz w:val="22"/>
          <w:szCs w:val="22"/>
        </w:rPr>
        <w:t>Договор</w:t>
      </w:r>
      <w:r w:rsidRPr="00CA3DF6">
        <w:rPr>
          <w:sz w:val="22"/>
          <w:szCs w:val="22"/>
        </w:rPr>
        <w:t xml:space="preserve">у </w:t>
      </w:r>
      <w:r w:rsidR="004D1866">
        <w:rPr>
          <w:sz w:val="22"/>
          <w:szCs w:val="22"/>
        </w:rPr>
        <w:t>страхования</w:t>
      </w:r>
      <w:r w:rsidR="004D1866" w:rsidRPr="00CA3DF6">
        <w:rPr>
          <w:sz w:val="22"/>
          <w:szCs w:val="22"/>
        </w:rPr>
        <w:t xml:space="preserve"> </w:t>
      </w:r>
      <w:r w:rsidRPr="00CA3DF6">
        <w:rPr>
          <w:sz w:val="22"/>
          <w:szCs w:val="22"/>
        </w:rPr>
        <w:t xml:space="preserve">пропорционально отношению размера вновь рассчитанной премии к размеру премии, уплаченной Страхователем; </w:t>
      </w:r>
    </w:p>
    <w:p w:rsidR="00E81B5F" w:rsidRPr="00CA3DF6" w:rsidRDefault="00E81B5F" w:rsidP="001904D7">
      <w:pPr>
        <w:numPr>
          <w:ilvl w:val="0"/>
          <w:numId w:val="13"/>
        </w:numPr>
        <w:jc w:val="both"/>
        <w:rPr>
          <w:sz w:val="22"/>
          <w:szCs w:val="22"/>
        </w:rPr>
      </w:pPr>
      <w:r w:rsidRPr="00CA3DF6">
        <w:rPr>
          <w:sz w:val="22"/>
          <w:szCs w:val="22"/>
        </w:rPr>
        <w:t xml:space="preserve">если новая </w:t>
      </w:r>
      <w:r w:rsidR="00D40DDB">
        <w:rPr>
          <w:sz w:val="22"/>
          <w:szCs w:val="22"/>
        </w:rPr>
        <w:t>С</w:t>
      </w:r>
      <w:r w:rsidR="00D40DDB" w:rsidRPr="00CA3DF6">
        <w:rPr>
          <w:sz w:val="22"/>
          <w:szCs w:val="22"/>
        </w:rPr>
        <w:t xml:space="preserve">траховая </w:t>
      </w:r>
      <w:r w:rsidRPr="00CA3DF6">
        <w:rPr>
          <w:sz w:val="22"/>
          <w:szCs w:val="22"/>
        </w:rPr>
        <w:t xml:space="preserve">премия окажется ниже уплаченной, по желанию Страхователя Страховщик либо возвращает Страхователю разницу, либо увеличивает </w:t>
      </w:r>
      <w:r w:rsidR="00D40DDB">
        <w:rPr>
          <w:sz w:val="22"/>
          <w:szCs w:val="22"/>
        </w:rPr>
        <w:t>С</w:t>
      </w:r>
      <w:r w:rsidR="00D40DDB" w:rsidRPr="00CA3DF6">
        <w:rPr>
          <w:sz w:val="22"/>
          <w:szCs w:val="22"/>
        </w:rPr>
        <w:t xml:space="preserve">траховую </w:t>
      </w:r>
      <w:r w:rsidRPr="00CA3DF6">
        <w:rPr>
          <w:sz w:val="22"/>
          <w:szCs w:val="22"/>
        </w:rPr>
        <w:t xml:space="preserve">сумму по </w:t>
      </w:r>
      <w:r w:rsidR="004D1866">
        <w:rPr>
          <w:sz w:val="22"/>
          <w:szCs w:val="22"/>
        </w:rPr>
        <w:t>Договор</w:t>
      </w:r>
      <w:r w:rsidRPr="00CA3DF6">
        <w:rPr>
          <w:sz w:val="22"/>
          <w:szCs w:val="22"/>
        </w:rPr>
        <w:t xml:space="preserve">у </w:t>
      </w:r>
      <w:r w:rsidR="004D1866">
        <w:rPr>
          <w:sz w:val="22"/>
          <w:szCs w:val="22"/>
        </w:rPr>
        <w:t>страхования</w:t>
      </w:r>
      <w:r w:rsidR="004D1866" w:rsidRPr="00CA3DF6">
        <w:rPr>
          <w:sz w:val="22"/>
          <w:szCs w:val="22"/>
        </w:rPr>
        <w:t xml:space="preserve"> </w:t>
      </w:r>
      <w:r w:rsidRPr="00CA3DF6">
        <w:rPr>
          <w:sz w:val="22"/>
          <w:szCs w:val="22"/>
        </w:rPr>
        <w:t xml:space="preserve">пропорционально отношению размера вновь рассчитанной </w:t>
      </w:r>
      <w:r w:rsidR="00D40DDB">
        <w:rPr>
          <w:sz w:val="22"/>
          <w:szCs w:val="22"/>
        </w:rPr>
        <w:t xml:space="preserve">Страховой </w:t>
      </w:r>
      <w:r w:rsidRPr="00CA3DF6">
        <w:rPr>
          <w:sz w:val="22"/>
          <w:szCs w:val="22"/>
        </w:rPr>
        <w:t xml:space="preserve">премии к размеру </w:t>
      </w:r>
      <w:r w:rsidR="00D40DDB">
        <w:rPr>
          <w:sz w:val="22"/>
          <w:szCs w:val="22"/>
        </w:rPr>
        <w:t xml:space="preserve">Страховой </w:t>
      </w:r>
      <w:r w:rsidRPr="00CA3DF6">
        <w:rPr>
          <w:sz w:val="22"/>
          <w:szCs w:val="22"/>
        </w:rPr>
        <w:t>премии, уплаченной Страхователем;</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.2.5.3. все изменения, касающиеся размера </w:t>
      </w:r>
      <w:r>
        <w:rPr>
          <w:sz w:val="22"/>
          <w:szCs w:val="22"/>
        </w:rPr>
        <w:t>С</w:t>
      </w:r>
      <w:r w:rsidRPr="00CA3DF6">
        <w:rPr>
          <w:sz w:val="22"/>
          <w:szCs w:val="22"/>
        </w:rPr>
        <w:t xml:space="preserve">траховой </w:t>
      </w:r>
      <w:r w:rsidR="00E81B5F" w:rsidRPr="00CA3DF6">
        <w:rPr>
          <w:sz w:val="22"/>
          <w:szCs w:val="22"/>
        </w:rPr>
        <w:t xml:space="preserve">премии, размера рассроченных </w:t>
      </w:r>
      <w:r>
        <w:rPr>
          <w:sz w:val="22"/>
          <w:szCs w:val="22"/>
        </w:rPr>
        <w:t>С</w:t>
      </w:r>
      <w:r w:rsidRPr="00CA3DF6">
        <w:rPr>
          <w:sz w:val="22"/>
          <w:szCs w:val="22"/>
        </w:rPr>
        <w:t xml:space="preserve">траховых </w:t>
      </w:r>
      <w:r w:rsidR="00E81B5F" w:rsidRPr="00CA3DF6">
        <w:rPr>
          <w:sz w:val="22"/>
          <w:szCs w:val="22"/>
        </w:rPr>
        <w:t xml:space="preserve">взносов и </w:t>
      </w:r>
      <w:r>
        <w:rPr>
          <w:sz w:val="22"/>
          <w:szCs w:val="22"/>
        </w:rPr>
        <w:t>С</w:t>
      </w:r>
      <w:r w:rsidRPr="00CA3DF6">
        <w:rPr>
          <w:sz w:val="22"/>
          <w:szCs w:val="22"/>
        </w:rPr>
        <w:t xml:space="preserve">траховой </w:t>
      </w:r>
      <w:r w:rsidR="00E81B5F" w:rsidRPr="00CA3DF6">
        <w:rPr>
          <w:sz w:val="22"/>
          <w:szCs w:val="22"/>
        </w:rPr>
        <w:t xml:space="preserve">суммы, оформляются дополнительным соглашением </w:t>
      </w:r>
      <w:r>
        <w:rPr>
          <w:sz w:val="22"/>
          <w:szCs w:val="22"/>
        </w:rPr>
        <w:t>к Договор</w:t>
      </w:r>
      <w:r w:rsidRPr="00CA3DF6">
        <w:rPr>
          <w:sz w:val="22"/>
          <w:szCs w:val="22"/>
        </w:rPr>
        <w:t xml:space="preserve">у </w:t>
      </w:r>
      <w:r>
        <w:rPr>
          <w:sz w:val="22"/>
          <w:szCs w:val="22"/>
        </w:rPr>
        <w:t>страхования</w:t>
      </w:r>
      <w:r w:rsidRPr="00CA3DF6">
        <w:rPr>
          <w:sz w:val="22"/>
          <w:szCs w:val="22"/>
        </w:rPr>
        <w:t xml:space="preserve"> </w:t>
      </w:r>
      <w:r w:rsidR="00E81B5F" w:rsidRPr="00CA3DF6">
        <w:rPr>
          <w:sz w:val="22"/>
          <w:szCs w:val="22"/>
        </w:rPr>
        <w:t xml:space="preserve">или переоформлением </w:t>
      </w:r>
      <w:r>
        <w:rPr>
          <w:sz w:val="22"/>
          <w:szCs w:val="22"/>
        </w:rPr>
        <w:t xml:space="preserve">Страхового </w:t>
      </w:r>
      <w:r w:rsidR="00E81B5F" w:rsidRPr="00CA3DF6">
        <w:rPr>
          <w:sz w:val="22"/>
          <w:szCs w:val="22"/>
        </w:rPr>
        <w:t>полиса;</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.2.5.4. если Страхователь возражает против изменений условий </w:t>
      </w:r>
      <w:r w:rsidR="004D1866">
        <w:rPr>
          <w:sz w:val="22"/>
          <w:szCs w:val="22"/>
        </w:rPr>
        <w:t>Договор</w:t>
      </w:r>
      <w:r w:rsidR="00E81B5F" w:rsidRPr="00CA3DF6">
        <w:rPr>
          <w:sz w:val="22"/>
          <w:szCs w:val="22"/>
        </w:rPr>
        <w:t xml:space="preserve">а страхования или доплаты </w:t>
      </w:r>
      <w:r w:rsidR="00DB3B3C">
        <w:rPr>
          <w:sz w:val="22"/>
          <w:szCs w:val="22"/>
        </w:rPr>
        <w:t>С</w:t>
      </w:r>
      <w:r w:rsidR="00E81B5F" w:rsidRPr="00CA3DF6">
        <w:rPr>
          <w:sz w:val="22"/>
          <w:szCs w:val="22"/>
        </w:rPr>
        <w:t xml:space="preserve">траховой премии, Страховщик вправе потребовать расторжения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 xml:space="preserve">в порядке, предусмотренном гражданским законодательством Российской Федерации и возмещения убытков, причиненных расторжением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частности, соглашение о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совершается в той же форме, что и </w:t>
      </w:r>
      <w:r w:rsidR="004D1866">
        <w:rPr>
          <w:sz w:val="22"/>
          <w:szCs w:val="22"/>
        </w:rPr>
        <w:t>Договор страхования</w:t>
      </w:r>
      <w:r w:rsidR="00E81B5F" w:rsidRPr="00CA3DF6">
        <w:rPr>
          <w:sz w:val="22"/>
          <w:szCs w:val="22"/>
        </w:rPr>
        <w:t xml:space="preserve">, обязательства сторон прекращаются с момента заключения соглашения о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а при его расторжении в судебном порядке - с момента вступления в законную силу решения суда о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w:t>
      </w:r>
    </w:p>
    <w:p w:rsidR="00E81B5F" w:rsidRDefault="00E81B5F" w:rsidP="001904D7">
      <w:pPr>
        <w:ind w:firstLine="1701"/>
        <w:jc w:val="both"/>
        <w:rPr>
          <w:sz w:val="22"/>
          <w:szCs w:val="22"/>
        </w:rPr>
      </w:pPr>
      <w:r w:rsidRPr="00CA3DF6">
        <w:rPr>
          <w:sz w:val="22"/>
          <w:szCs w:val="22"/>
        </w:rPr>
        <w:t xml:space="preserve">Стороны не вправе требовать возвращения того, что было исполнено ими по обязательству до момента расторжения </w:t>
      </w:r>
      <w:r w:rsidR="004D1866">
        <w:rPr>
          <w:sz w:val="22"/>
          <w:szCs w:val="22"/>
        </w:rPr>
        <w:t>Д</w:t>
      </w:r>
      <w:r w:rsidRPr="00CA3DF6">
        <w:rPr>
          <w:sz w:val="22"/>
          <w:szCs w:val="22"/>
        </w:rPr>
        <w:t>оговора</w:t>
      </w:r>
      <w:r w:rsidR="004D1866">
        <w:rPr>
          <w:sz w:val="22"/>
          <w:szCs w:val="22"/>
        </w:rPr>
        <w:t xml:space="preserve"> страхования</w:t>
      </w:r>
      <w:r w:rsidRPr="00CA3DF6">
        <w:rPr>
          <w:sz w:val="22"/>
          <w:szCs w:val="22"/>
        </w:rPr>
        <w:t>, если иное не установлено законом.</w:t>
      </w:r>
    </w:p>
    <w:p w:rsidR="002561DB" w:rsidRDefault="00DB3B3C" w:rsidP="001904D7">
      <w:pPr>
        <w:ind w:firstLine="1134"/>
        <w:jc w:val="both"/>
        <w:rPr>
          <w:sz w:val="22"/>
          <w:szCs w:val="22"/>
        </w:rPr>
      </w:pPr>
      <w:r>
        <w:rPr>
          <w:sz w:val="22"/>
          <w:szCs w:val="22"/>
        </w:rPr>
        <w:t xml:space="preserve">11.2.6. </w:t>
      </w:r>
      <w:r w:rsidRPr="00865FFD">
        <w:rPr>
          <w:sz w:val="22"/>
          <w:szCs w:val="22"/>
        </w:rPr>
        <w:t xml:space="preserve">в письменном виде сообщать Страховщику об изменениях, дополнениях или уточнениях, которые он намерен внести в условия </w:t>
      </w:r>
      <w:r>
        <w:rPr>
          <w:sz w:val="22"/>
          <w:szCs w:val="22"/>
        </w:rPr>
        <w:t>Д</w:t>
      </w:r>
      <w:r w:rsidRPr="00865FFD">
        <w:rPr>
          <w:sz w:val="22"/>
          <w:szCs w:val="22"/>
        </w:rPr>
        <w:t xml:space="preserve">оговора страхования, в том числе о перемене места жительства, рода деятельности и/или места работы Застрахованных </w:t>
      </w:r>
      <w:r>
        <w:rPr>
          <w:sz w:val="22"/>
          <w:szCs w:val="22"/>
        </w:rPr>
        <w:t>л</w:t>
      </w:r>
      <w:r w:rsidRPr="00865FFD">
        <w:rPr>
          <w:sz w:val="22"/>
          <w:szCs w:val="22"/>
        </w:rPr>
        <w:t>иц, банковских реквизитов;</w:t>
      </w:r>
    </w:p>
    <w:p w:rsidR="002561DB" w:rsidRDefault="00DB3B3C" w:rsidP="001904D7">
      <w:pPr>
        <w:ind w:firstLine="1134"/>
        <w:jc w:val="both"/>
        <w:rPr>
          <w:sz w:val="22"/>
          <w:szCs w:val="22"/>
        </w:rPr>
      </w:pPr>
      <w:r>
        <w:rPr>
          <w:sz w:val="22"/>
          <w:szCs w:val="22"/>
        </w:rPr>
        <w:t xml:space="preserve">11.2.7. </w:t>
      </w:r>
      <w:r w:rsidRPr="00865FFD">
        <w:rPr>
          <w:sz w:val="22"/>
          <w:szCs w:val="22"/>
        </w:rPr>
        <w:t xml:space="preserve">исполнять любые иные положения настоящих Правил страхования, </w:t>
      </w:r>
      <w:r>
        <w:rPr>
          <w:sz w:val="22"/>
          <w:szCs w:val="22"/>
        </w:rPr>
        <w:t>Д</w:t>
      </w:r>
      <w:r w:rsidRPr="00865FFD">
        <w:rPr>
          <w:sz w:val="22"/>
          <w:szCs w:val="22"/>
        </w:rPr>
        <w:t>оговора страхования и действующего законодательства Российской Федерации</w:t>
      </w:r>
    </w:p>
    <w:p w:rsidR="00E81B5F" w:rsidRPr="00CA3DF6" w:rsidRDefault="00E81B5F" w:rsidP="001904D7">
      <w:pPr>
        <w:jc w:val="both"/>
        <w:rPr>
          <w:sz w:val="22"/>
          <w:szCs w:val="22"/>
        </w:rPr>
      </w:pPr>
    </w:p>
    <w:p w:rsidR="00E81B5F" w:rsidRPr="00CA3DF6" w:rsidRDefault="00D40DDB" w:rsidP="001904D7">
      <w:pPr>
        <w:ind w:firstLine="567"/>
        <w:jc w:val="both"/>
        <w:rPr>
          <w:sz w:val="22"/>
          <w:szCs w:val="22"/>
        </w:rPr>
      </w:pPr>
      <w:r w:rsidRPr="00CA3DF6">
        <w:rPr>
          <w:sz w:val="22"/>
          <w:szCs w:val="22"/>
        </w:rPr>
        <w:t>1</w:t>
      </w:r>
      <w:r>
        <w:rPr>
          <w:sz w:val="22"/>
          <w:szCs w:val="22"/>
        </w:rPr>
        <w:t>1</w:t>
      </w:r>
      <w:r w:rsidR="00E81B5F" w:rsidRPr="00CA3DF6">
        <w:rPr>
          <w:sz w:val="22"/>
          <w:szCs w:val="22"/>
        </w:rPr>
        <w:t>.3. </w:t>
      </w:r>
      <w:r w:rsidR="00E81B5F" w:rsidRPr="00B17CC2">
        <w:rPr>
          <w:b/>
          <w:sz w:val="22"/>
          <w:szCs w:val="22"/>
        </w:rPr>
        <w:t>Страховщик имеет право</w:t>
      </w:r>
      <w:r w:rsidR="00E81B5F" w:rsidRPr="0045655B">
        <w:rPr>
          <w:sz w:val="22"/>
          <w:szCs w:val="22"/>
        </w:rPr>
        <w:t>:</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.3.1. запрашивать у Страхователя информацию, имеющую значение для определения степени риска и установления размера тарифа;</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.3.2. проверять сообщенную Страхователем информацию, а также выполнение Страхователем требований и условий </w:t>
      </w:r>
      <w:r w:rsidR="004D1866">
        <w:rPr>
          <w:sz w:val="22"/>
          <w:szCs w:val="22"/>
        </w:rPr>
        <w:t>Договор</w:t>
      </w:r>
      <w:r w:rsidR="00E81B5F" w:rsidRPr="00CA3DF6">
        <w:rPr>
          <w:sz w:val="22"/>
          <w:szCs w:val="22"/>
        </w:rPr>
        <w:t>а</w:t>
      </w:r>
      <w:r w:rsidR="004D1866">
        <w:rPr>
          <w:sz w:val="22"/>
          <w:szCs w:val="22"/>
        </w:rPr>
        <w:t xml:space="preserve"> страхования</w:t>
      </w:r>
      <w:r w:rsidR="00DB3B3C">
        <w:rPr>
          <w:sz w:val="22"/>
          <w:szCs w:val="22"/>
        </w:rPr>
        <w:t xml:space="preserve"> </w:t>
      </w:r>
      <w:r w:rsidR="00DB3B3C" w:rsidRPr="00865FFD">
        <w:rPr>
          <w:sz w:val="22"/>
          <w:szCs w:val="22"/>
        </w:rPr>
        <w:t>любыми доступными ему способами, не противоречащими законодательству Российской Федерации</w:t>
      </w:r>
      <w:r w:rsidR="00E81B5F" w:rsidRPr="00CA3DF6">
        <w:rPr>
          <w:sz w:val="22"/>
          <w:szCs w:val="22"/>
        </w:rPr>
        <w:t>;</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.3.3. </w:t>
      </w:r>
      <w:r w:rsidR="00DB3B3C" w:rsidRPr="00865FFD">
        <w:rPr>
          <w:sz w:val="22"/>
          <w:szCs w:val="22"/>
        </w:rPr>
        <w:t xml:space="preserve">для принятия решения о Страховой выплате направлять при необходимости запросы в компетентные органы об обстоятельствах наступления </w:t>
      </w:r>
      <w:r w:rsidR="00DB3B3C">
        <w:rPr>
          <w:sz w:val="22"/>
          <w:szCs w:val="22"/>
        </w:rPr>
        <w:t>События, обладающего признаками С</w:t>
      </w:r>
      <w:r w:rsidR="00DB3B3C" w:rsidRPr="00865FFD">
        <w:rPr>
          <w:sz w:val="22"/>
          <w:szCs w:val="22"/>
        </w:rPr>
        <w:t xml:space="preserve">трахового случая, а также затребовать от Застрахованного </w:t>
      </w:r>
      <w:r w:rsidR="00DB3B3C">
        <w:rPr>
          <w:sz w:val="22"/>
          <w:szCs w:val="22"/>
        </w:rPr>
        <w:t>л</w:t>
      </w:r>
      <w:r w:rsidR="00DB3B3C" w:rsidRPr="00865FFD">
        <w:rPr>
          <w:sz w:val="22"/>
          <w:szCs w:val="22"/>
        </w:rPr>
        <w:t xml:space="preserve">ица (Выгодоприобретателя) предоставления предусмотренных Договором страхования сведений и документов, подтверждающих факт наступления и причину </w:t>
      </w:r>
      <w:r w:rsidR="00DB3B3C">
        <w:rPr>
          <w:sz w:val="22"/>
          <w:szCs w:val="22"/>
        </w:rPr>
        <w:t>С</w:t>
      </w:r>
      <w:r w:rsidR="00DB3B3C" w:rsidRPr="00865FFD">
        <w:rPr>
          <w:sz w:val="22"/>
          <w:szCs w:val="22"/>
        </w:rPr>
        <w:t>трахового случая</w:t>
      </w:r>
      <w:r w:rsidR="00E81B5F" w:rsidRPr="00CA3DF6">
        <w:rPr>
          <w:sz w:val="22"/>
          <w:szCs w:val="22"/>
        </w:rPr>
        <w:t>;</w:t>
      </w:r>
    </w:p>
    <w:p w:rsidR="00E81B5F" w:rsidRPr="00CA3DF6" w:rsidRDefault="00D40DDB" w:rsidP="001904D7">
      <w:pPr>
        <w:ind w:firstLine="1134"/>
        <w:jc w:val="both"/>
        <w:rPr>
          <w:sz w:val="22"/>
          <w:szCs w:val="22"/>
        </w:rPr>
      </w:pPr>
      <w:r w:rsidRPr="00CA3DF6">
        <w:rPr>
          <w:sz w:val="22"/>
          <w:szCs w:val="22"/>
        </w:rPr>
        <w:lastRenderedPageBreak/>
        <w:t>1</w:t>
      </w:r>
      <w:r>
        <w:rPr>
          <w:sz w:val="22"/>
          <w:szCs w:val="22"/>
        </w:rPr>
        <w:t>1</w:t>
      </w:r>
      <w:r w:rsidR="00E81B5F" w:rsidRPr="00CA3DF6">
        <w:rPr>
          <w:sz w:val="22"/>
          <w:szCs w:val="22"/>
        </w:rPr>
        <w:t>.3.4. требовать обоснования запрошенной</w:t>
      </w:r>
      <w:r w:rsidR="00DB3B3C">
        <w:rPr>
          <w:sz w:val="22"/>
          <w:szCs w:val="22"/>
        </w:rPr>
        <w:t xml:space="preserve"> Страхователем</w:t>
      </w:r>
      <w:r w:rsidR="00E81B5F" w:rsidRPr="00CA3DF6">
        <w:rPr>
          <w:sz w:val="22"/>
          <w:szCs w:val="22"/>
        </w:rPr>
        <w:t xml:space="preserve"> </w:t>
      </w:r>
      <w:r w:rsidR="00DB3B3C">
        <w:rPr>
          <w:sz w:val="22"/>
          <w:szCs w:val="22"/>
        </w:rPr>
        <w:t>С</w:t>
      </w:r>
      <w:r w:rsidR="00E81B5F" w:rsidRPr="00CA3DF6">
        <w:rPr>
          <w:sz w:val="22"/>
          <w:szCs w:val="22"/>
        </w:rPr>
        <w:t xml:space="preserve">траховой суммы по тому или иному риску. Отказать в заключении </w:t>
      </w:r>
      <w:r w:rsidR="004D1866">
        <w:rPr>
          <w:sz w:val="22"/>
          <w:szCs w:val="22"/>
        </w:rPr>
        <w:t>Договор</w:t>
      </w:r>
      <w:r w:rsidR="00E81B5F" w:rsidRPr="00CA3DF6">
        <w:rPr>
          <w:sz w:val="22"/>
          <w:szCs w:val="22"/>
        </w:rPr>
        <w:t xml:space="preserve">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w:t>
      </w:r>
      <w:r w:rsidR="00DB3B3C">
        <w:rPr>
          <w:sz w:val="22"/>
          <w:szCs w:val="22"/>
        </w:rPr>
        <w:t xml:space="preserve">Страхового </w:t>
      </w:r>
      <w:r w:rsidR="00E81B5F" w:rsidRPr="00CA3DF6">
        <w:rPr>
          <w:sz w:val="22"/>
          <w:szCs w:val="22"/>
        </w:rPr>
        <w:t>тарифа;</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.3.5. устанавливать срок с даты вступления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в силу, в течение которого</w:t>
      </w:r>
      <w:r w:rsidR="00DB3B3C">
        <w:rPr>
          <w:sz w:val="22"/>
          <w:szCs w:val="22"/>
        </w:rPr>
        <w:t>,</w:t>
      </w:r>
      <w:r w:rsidR="00E81B5F" w:rsidRPr="00CA3DF6">
        <w:rPr>
          <w:sz w:val="22"/>
          <w:szCs w:val="22"/>
        </w:rPr>
        <w:t xml:space="preserve"> </w:t>
      </w:r>
      <w:r w:rsidR="00DB3B3C" w:rsidRPr="00865FFD">
        <w:rPr>
          <w:sz w:val="22"/>
          <w:szCs w:val="22"/>
        </w:rPr>
        <w:t xml:space="preserve">в случае смерти Застрахованного лица Страховщик не обязан выплачивать страховое возмещение за исключением случаев, когда </w:t>
      </w:r>
      <w:r w:rsidR="00DB3B3C" w:rsidRPr="00865FFD">
        <w:rPr>
          <w:spacing w:val="-1"/>
          <w:sz w:val="22"/>
          <w:szCs w:val="22"/>
        </w:rPr>
        <w:t xml:space="preserve">смерть Застрахованного лица </w:t>
      </w:r>
      <w:r w:rsidR="00DB3B3C" w:rsidRPr="00865FFD">
        <w:rPr>
          <w:spacing w:val="-2"/>
          <w:sz w:val="22"/>
          <w:szCs w:val="22"/>
        </w:rPr>
        <w:t xml:space="preserve">наступила от </w:t>
      </w:r>
      <w:r w:rsidR="00DB3B3C">
        <w:rPr>
          <w:spacing w:val="-2"/>
          <w:sz w:val="22"/>
          <w:szCs w:val="22"/>
        </w:rPr>
        <w:t>Н</w:t>
      </w:r>
      <w:r w:rsidR="00DB3B3C" w:rsidRPr="00865FFD">
        <w:rPr>
          <w:spacing w:val="-2"/>
          <w:sz w:val="22"/>
          <w:szCs w:val="22"/>
        </w:rPr>
        <w:t>есчастного случая</w:t>
      </w:r>
      <w:r w:rsidR="00E81B5F" w:rsidRPr="00CA3DF6">
        <w:rPr>
          <w:sz w:val="22"/>
          <w:szCs w:val="22"/>
        </w:rPr>
        <w:t>;</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.3.6. </w:t>
      </w:r>
      <w:proofErr w:type="gramStart"/>
      <w:r w:rsidR="00E81B5F" w:rsidRPr="00CA3DF6">
        <w:rPr>
          <w:sz w:val="22"/>
          <w:szCs w:val="22"/>
        </w:rPr>
        <w:t>устанавливать  период</w:t>
      </w:r>
      <w:proofErr w:type="gramEnd"/>
      <w:r w:rsidR="00E81B5F" w:rsidRPr="00CA3DF6">
        <w:rPr>
          <w:sz w:val="22"/>
          <w:szCs w:val="22"/>
        </w:rPr>
        <w:t xml:space="preserve"> от начала действия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течение которого Страхователь не имеет права требовать досрочного прекращения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 xml:space="preserve">при соблюдении Страховщиком условий </w:t>
      </w:r>
      <w:r w:rsidR="004D1866">
        <w:rPr>
          <w:sz w:val="22"/>
          <w:szCs w:val="22"/>
        </w:rPr>
        <w:t>Договор</w:t>
      </w:r>
      <w:r w:rsidR="00E81B5F" w:rsidRPr="00CA3DF6">
        <w:rPr>
          <w:sz w:val="22"/>
          <w:szCs w:val="22"/>
        </w:rPr>
        <w:t>а страхования.</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.3.7. отказать в страховой выплате, </w:t>
      </w:r>
      <w:proofErr w:type="gramStart"/>
      <w:r w:rsidR="00E81B5F" w:rsidRPr="00CA3DF6">
        <w:rPr>
          <w:sz w:val="22"/>
          <w:szCs w:val="22"/>
        </w:rPr>
        <w:t>если :</w:t>
      </w:r>
      <w:proofErr w:type="gramEnd"/>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.3.7.1. Страхователь, Застрахованное лицо, Выгодоприобретатель имели возможность, но своевременно не известили </w:t>
      </w:r>
      <w:r w:rsidR="00DB3B3C">
        <w:rPr>
          <w:sz w:val="22"/>
          <w:szCs w:val="22"/>
        </w:rPr>
        <w:t xml:space="preserve">Страховщика </w:t>
      </w:r>
      <w:r w:rsidR="00E81B5F" w:rsidRPr="00CA3DF6">
        <w:rPr>
          <w:sz w:val="22"/>
          <w:szCs w:val="22"/>
        </w:rPr>
        <w:t xml:space="preserve">о </w:t>
      </w:r>
      <w:r w:rsidR="00DB3B3C">
        <w:rPr>
          <w:sz w:val="22"/>
          <w:szCs w:val="22"/>
        </w:rPr>
        <w:t>С</w:t>
      </w:r>
      <w:r w:rsidR="00E81B5F" w:rsidRPr="00CA3DF6">
        <w:rPr>
          <w:sz w:val="22"/>
          <w:szCs w:val="22"/>
        </w:rPr>
        <w:t>траховом случае;</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.3.7.2. Страхователь, Застрахованное лицо, Выгодоприобретатель имели возможность, но не представили в установленный </w:t>
      </w:r>
      <w:r w:rsidR="004D1866">
        <w:rPr>
          <w:sz w:val="22"/>
          <w:szCs w:val="22"/>
        </w:rPr>
        <w:t>Договор</w:t>
      </w:r>
      <w:r w:rsidR="00E81B5F" w:rsidRPr="00CA3DF6">
        <w:rPr>
          <w:sz w:val="22"/>
          <w:szCs w:val="22"/>
        </w:rPr>
        <w:t xml:space="preserve">ом </w:t>
      </w:r>
      <w:r w:rsidR="004D1866">
        <w:rPr>
          <w:sz w:val="22"/>
          <w:szCs w:val="22"/>
        </w:rPr>
        <w:t>страхования</w:t>
      </w:r>
      <w:r w:rsidR="004D1866" w:rsidRPr="00CA3DF6">
        <w:rPr>
          <w:sz w:val="22"/>
          <w:szCs w:val="22"/>
        </w:rPr>
        <w:t xml:space="preserve"> </w:t>
      </w:r>
      <w:r w:rsidR="00E81B5F" w:rsidRPr="00CA3DF6">
        <w:rPr>
          <w:sz w:val="22"/>
          <w:szCs w:val="22"/>
        </w:rPr>
        <w:t xml:space="preserve">срок документы и сведения, необходимые для установления причин, характера и обстоятельств </w:t>
      </w:r>
      <w:r w:rsidR="00724F23">
        <w:rPr>
          <w:spacing w:val="-1"/>
          <w:sz w:val="22"/>
          <w:szCs w:val="22"/>
        </w:rPr>
        <w:t>наступления события, обладающего признаками Страхового случая</w:t>
      </w:r>
      <w:r w:rsidR="00724F23" w:rsidRPr="00CA3DF6" w:rsidDel="00724F23">
        <w:rPr>
          <w:sz w:val="22"/>
          <w:szCs w:val="22"/>
        </w:rPr>
        <w:t xml:space="preserve"> </w:t>
      </w:r>
      <w:r w:rsidR="00E81B5F" w:rsidRPr="00CA3DF6">
        <w:rPr>
          <w:sz w:val="22"/>
          <w:szCs w:val="22"/>
        </w:rPr>
        <w:t>и его связи с наступившими последствиями для определения размера страховой выплаты или представил</w:t>
      </w:r>
      <w:r w:rsidR="00DB3B3C">
        <w:rPr>
          <w:sz w:val="22"/>
          <w:szCs w:val="22"/>
        </w:rPr>
        <w:t>и</w:t>
      </w:r>
      <w:r w:rsidR="00E81B5F" w:rsidRPr="00CA3DF6">
        <w:rPr>
          <w:sz w:val="22"/>
          <w:szCs w:val="22"/>
        </w:rPr>
        <w:t xml:space="preserve"> заведомо ложные </w:t>
      </w:r>
      <w:r w:rsidR="00724F23" w:rsidRPr="00CA3DF6">
        <w:rPr>
          <w:sz w:val="22"/>
          <w:szCs w:val="22"/>
        </w:rPr>
        <w:t>док</w:t>
      </w:r>
      <w:r w:rsidR="00724F23">
        <w:rPr>
          <w:sz w:val="22"/>
          <w:szCs w:val="22"/>
        </w:rPr>
        <w:t>ументы, сведения</w:t>
      </w:r>
      <w:r w:rsidR="00E81B5F" w:rsidRPr="00CA3DF6">
        <w:rPr>
          <w:sz w:val="22"/>
          <w:szCs w:val="22"/>
        </w:rPr>
        <w:t>;</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.3.7.3. Страхователь в период действия </w:t>
      </w:r>
      <w:r w:rsidR="004D1866">
        <w:rPr>
          <w:sz w:val="22"/>
          <w:szCs w:val="22"/>
        </w:rPr>
        <w:t>Договор</w:t>
      </w:r>
      <w:r w:rsidR="00E81B5F" w:rsidRPr="00CA3DF6">
        <w:rPr>
          <w:sz w:val="22"/>
          <w:szCs w:val="22"/>
        </w:rPr>
        <w:t>а страхования незамедлительно, но не позднее 30 дней с момента как ему стало об этом известно</w:t>
      </w:r>
      <w:r w:rsidR="00724F23">
        <w:rPr>
          <w:sz w:val="22"/>
          <w:szCs w:val="22"/>
        </w:rPr>
        <w:t>,</w:t>
      </w:r>
      <w:r w:rsidR="00E81B5F" w:rsidRPr="00CA3DF6">
        <w:rPr>
          <w:sz w:val="22"/>
          <w:szCs w:val="22"/>
        </w:rPr>
        <w:t xml:space="preserve"> не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w:t>
      </w:r>
      <w:r w:rsidR="00724F23">
        <w:rPr>
          <w:sz w:val="22"/>
          <w:szCs w:val="22"/>
        </w:rPr>
        <w:t>С</w:t>
      </w:r>
      <w:r w:rsidR="00E81B5F" w:rsidRPr="00CA3DF6">
        <w:rPr>
          <w:sz w:val="22"/>
          <w:szCs w:val="22"/>
        </w:rPr>
        <w:t>трахового случая;</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.3.8.</w:t>
      </w:r>
      <w:r w:rsidR="00724F23" w:rsidRPr="00724F23">
        <w:rPr>
          <w:sz w:val="22"/>
          <w:szCs w:val="22"/>
        </w:rPr>
        <w:t xml:space="preserve"> </w:t>
      </w:r>
      <w:r w:rsidR="00724F23" w:rsidRPr="006D5469">
        <w:rPr>
          <w:sz w:val="22"/>
          <w:szCs w:val="22"/>
        </w:rPr>
        <w:t>оспаривать действительность Договора страхования в случаях и в порядке, предусмотренных действующим законодательством Российской Федерации</w:t>
      </w:r>
      <w:r w:rsidR="00E81B5F" w:rsidRPr="00CA3DF6">
        <w:rPr>
          <w:sz w:val="22"/>
          <w:szCs w:val="22"/>
        </w:rPr>
        <w:t>;</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.3.9. досрочно расторгнуть </w:t>
      </w:r>
      <w:r w:rsidR="004D1866">
        <w:rPr>
          <w:sz w:val="22"/>
          <w:szCs w:val="22"/>
        </w:rPr>
        <w:t>Договор</w:t>
      </w:r>
      <w:r w:rsidR="00E81B5F" w:rsidRPr="00CA3DF6">
        <w:rPr>
          <w:sz w:val="22"/>
          <w:szCs w:val="22"/>
        </w:rPr>
        <w:t xml:space="preserve"> страхования при невыполнении Страхователем (Застрахованным лицом) существенных условий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предусмотренных законодательством Российской Федерации, в том числе в случае неуплаты Страхователем </w:t>
      </w:r>
      <w:r w:rsidR="00724F23">
        <w:rPr>
          <w:sz w:val="22"/>
          <w:szCs w:val="22"/>
        </w:rPr>
        <w:t>С</w:t>
      </w:r>
      <w:r w:rsidR="00E81B5F" w:rsidRPr="00CA3DF6">
        <w:rPr>
          <w:sz w:val="22"/>
          <w:szCs w:val="22"/>
        </w:rPr>
        <w:t xml:space="preserve">траховой премии в установленный </w:t>
      </w:r>
      <w:r w:rsidR="004D1866">
        <w:rPr>
          <w:sz w:val="22"/>
          <w:szCs w:val="22"/>
        </w:rPr>
        <w:t>Договор</w:t>
      </w:r>
      <w:r w:rsidR="00E81B5F" w:rsidRPr="00CA3DF6">
        <w:rPr>
          <w:sz w:val="22"/>
          <w:szCs w:val="22"/>
        </w:rPr>
        <w:t>ом</w:t>
      </w:r>
      <w:r w:rsidR="004D1866">
        <w:rPr>
          <w:sz w:val="22"/>
          <w:szCs w:val="22"/>
        </w:rPr>
        <w:t xml:space="preserve"> страхования</w:t>
      </w:r>
      <w:r w:rsidR="00E81B5F" w:rsidRPr="00CA3DF6">
        <w:rPr>
          <w:sz w:val="22"/>
          <w:szCs w:val="22"/>
        </w:rPr>
        <w:t xml:space="preserve"> срок,</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.3.10. устанавливать период от начала действия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течение которого Страхователь не имеет права на получение выкупной суммы по досрочно прекращенному </w:t>
      </w:r>
      <w:r w:rsidR="004D1866">
        <w:rPr>
          <w:sz w:val="22"/>
          <w:szCs w:val="22"/>
        </w:rPr>
        <w:t>Договор</w:t>
      </w:r>
      <w:r w:rsidR="00E81B5F" w:rsidRPr="00CA3DF6">
        <w:rPr>
          <w:sz w:val="22"/>
          <w:szCs w:val="22"/>
        </w:rPr>
        <w:t xml:space="preserve">у </w:t>
      </w:r>
      <w:r w:rsidR="004D1866">
        <w:rPr>
          <w:sz w:val="22"/>
          <w:szCs w:val="22"/>
        </w:rPr>
        <w:t>страхования</w:t>
      </w:r>
      <w:r w:rsidR="004D1866" w:rsidRPr="00CA3DF6">
        <w:rPr>
          <w:sz w:val="22"/>
          <w:szCs w:val="22"/>
        </w:rPr>
        <w:t xml:space="preserve"> </w:t>
      </w:r>
      <w:r w:rsidR="00E81B5F" w:rsidRPr="00CA3DF6">
        <w:rPr>
          <w:sz w:val="22"/>
          <w:szCs w:val="22"/>
        </w:rPr>
        <w:t xml:space="preserve">при соблюдении Страховщиком условий </w:t>
      </w:r>
      <w:r w:rsidR="004D1866">
        <w:rPr>
          <w:sz w:val="22"/>
          <w:szCs w:val="22"/>
        </w:rPr>
        <w:t>Договор</w:t>
      </w:r>
      <w:r w:rsidR="00E81B5F" w:rsidRPr="00CA3DF6">
        <w:rPr>
          <w:sz w:val="22"/>
          <w:szCs w:val="22"/>
        </w:rPr>
        <w:t>а страхования;</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.3.11. устанавливать минимальное количество работников Страхователя –</w:t>
      </w:r>
      <w:r w:rsidR="00724F23">
        <w:rPr>
          <w:sz w:val="22"/>
          <w:szCs w:val="22"/>
        </w:rPr>
        <w:t xml:space="preserve"> </w:t>
      </w:r>
      <w:r w:rsidR="00E81B5F" w:rsidRPr="00CA3DF6">
        <w:rPr>
          <w:sz w:val="22"/>
          <w:szCs w:val="22"/>
        </w:rPr>
        <w:t>юридического лица, принимаемых на коллективное страхование;</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.3.12. отсрочить </w:t>
      </w:r>
      <w:r w:rsidR="00724F23">
        <w:rPr>
          <w:sz w:val="22"/>
          <w:szCs w:val="22"/>
        </w:rPr>
        <w:t>решение о Страховой</w:t>
      </w:r>
      <w:r w:rsidR="00E81B5F" w:rsidRPr="00CA3DF6">
        <w:rPr>
          <w:sz w:val="22"/>
          <w:szCs w:val="22"/>
        </w:rPr>
        <w:t xml:space="preserve"> выплат</w:t>
      </w:r>
      <w:r w:rsidR="00724F23">
        <w:rPr>
          <w:sz w:val="22"/>
          <w:szCs w:val="22"/>
        </w:rPr>
        <w:t>е</w:t>
      </w:r>
      <w:r w:rsidR="00E81B5F" w:rsidRPr="00CA3DF6">
        <w:rPr>
          <w:sz w:val="22"/>
          <w:szCs w:val="22"/>
        </w:rPr>
        <w:t xml:space="preserve"> в случае, если:</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.3.12.1. возникли обоснованные сомнения в праве Выгодоприобретателя на получение страховой выплаты, в возможности признания события страховым – до предоставления необходимых </w:t>
      </w:r>
      <w:r w:rsidR="00724F23">
        <w:rPr>
          <w:sz w:val="22"/>
          <w:szCs w:val="22"/>
        </w:rPr>
        <w:t>сведений и подтверждающих документов</w:t>
      </w:r>
      <w:r w:rsidR="00E81B5F" w:rsidRPr="00CA3DF6">
        <w:rPr>
          <w:sz w:val="22"/>
          <w:szCs w:val="22"/>
        </w:rPr>
        <w:t xml:space="preserve">;     </w:t>
      </w:r>
    </w:p>
    <w:p w:rsidR="00E81B5F" w:rsidRPr="00CA3DF6" w:rsidRDefault="00D40DDB" w:rsidP="001904D7">
      <w:pPr>
        <w:ind w:firstLine="1701"/>
        <w:jc w:val="both"/>
        <w:rPr>
          <w:sz w:val="22"/>
          <w:szCs w:val="22"/>
        </w:rPr>
      </w:pPr>
      <w:r w:rsidRPr="00CA3DF6">
        <w:rPr>
          <w:sz w:val="22"/>
          <w:szCs w:val="22"/>
        </w:rPr>
        <w:t>1</w:t>
      </w:r>
      <w:r>
        <w:rPr>
          <w:sz w:val="22"/>
          <w:szCs w:val="22"/>
        </w:rPr>
        <w:t>1</w:t>
      </w:r>
      <w:r w:rsidR="00E81B5F" w:rsidRPr="00CA3DF6">
        <w:rPr>
          <w:sz w:val="22"/>
          <w:szCs w:val="22"/>
        </w:rPr>
        <w:t xml:space="preserve">.3.12.2. по факту события, имеющего признаки </w:t>
      </w:r>
      <w:r w:rsidR="00724F23">
        <w:rPr>
          <w:sz w:val="22"/>
          <w:szCs w:val="22"/>
        </w:rPr>
        <w:t>С</w:t>
      </w:r>
      <w:r w:rsidR="00E81B5F" w:rsidRPr="00CA3DF6">
        <w:rPr>
          <w:sz w:val="22"/>
          <w:szCs w:val="22"/>
        </w:rPr>
        <w:t>трахового случая, возбуждено уголовное дело – до момента принятия соответствующего решения компетентными органами;</w:t>
      </w:r>
    </w:p>
    <w:p w:rsidR="00E81B5F" w:rsidRPr="00CA3DF6" w:rsidRDefault="00D40DDB"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.3.13. потребовать изменения условий </w:t>
      </w:r>
      <w:r w:rsidR="004D1866">
        <w:rPr>
          <w:sz w:val="22"/>
          <w:szCs w:val="22"/>
        </w:rPr>
        <w:t>Договор</w:t>
      </w:r>
      <w:r w:rsidR="00E81B5F" w:rsidRPr="00CA3DF6">
        <w:rPr>
          <w:sz w:val="22"/>
          <w:szCs w:val="22"/>
        </w:rPr>
        <w:t xml:space="preserve">а страхования или уплаты дополнительной </w:t>
      </w:r>
      <w:r w:rsidR="00724F23">
        <w:rPr>
          <w:sz w:val="22"/>
          <w:szCs w:val="22"/>
        </w:rPr>
        <w:t>С</w:t>
      </w:r>
      <w:r w:rsidR="00E81B5F" w:rsidRPr="00CA3DF6">
        <w:rPr>
          <w:sz w:val="22"/>
          <w:szCs w:val="22"/>
        </w:rPr>
        <w:t>траховой премии соразмерно увеличению риска, в случае его уведомления об обстоятельствах, влекущих увеличение данного страхового риска.</w:t>
      </w:r>
    </w:p>
    <w:p w:rsidR="00E81B5F" w:rsidRPr="00CA3DF6" w:rsidRDefault="00E81B5F" w:rsidP="001904D7">
      <w:pPr>
        <w:ind w:firstLine="1134"/>
        <w:jc w:val="both"/>
        <w:rPr>
          <w:sz w:val="22"/>
          <w:szCs w:val="22"/>
        </w:rPr>
      </w:pPr>
      <w:r w:rsidRPr="00CA3DF6">
        <w:rPr>
          <w:sz w:val="22"/>
          <w:szCs w:val="22"/>
        </w:rPr>
        <w:t xml:space="preserve">Если Страхователь возражает против изменения условий </w:t>
      </w:r>
      <w:r w:rsidR="004D1866">
        <w:rPr>
          <w:sz w:val="22"/>
          <w:szCs w:val="22"/>
        </w:rPr>
        <w:t>Договор</w:t>
      </w:r>
      <w:r w:rsidRPr="00CA3DF6">
        <w:rPr>
          <w:sz w:val="22"/>
          <w:szCs w:val="22"/>
        </w:rPr>
        <w:t xml:space="preserve">а страхования или доплаты страховой премии, Страховщик вправе потребовать расторжения </w:t>
      </w:r>
      <w:r w:rsidR="004D1866">
        <w:rPr>
          <w:sz w:val="22"/>
          <w:szCs w:val="22"/>
        </w:rPr>
        <w:t>Договор</w:t>
      </w:r>
      <w:r w:rsidRPr="00CA3DF6">
        <w:rPr>
          <w:sz w:val="22"/>
          <w:szCs w:val="22"/>
        </w:rPr>
        <w:t>а страхования в порядке, предусмотренном гражданским законодательством Российской Федерации.</w:t>
      </w:r>
    </w:p>
    <w:p w:rsidR="00E81B5F" w:rsidRPr="00CA3DF6" w:rsidRDefault="00E81B5F" w:rsidP="001904D7">
      <w:pPr>
        <w:jc w:val="both"/>
        <w:rPr>
          <w:sz w:val="22"/>
          <w:szCs w:val="22"/>
        </w:rPr>
      </w:pPr>
    </w:p>
    <w:p w:rsidR="00E81B5F" w:rsidRPr="0045655B" w:rsidRDefault="00D40DDB" w:rsidP="001904D7">
      <w:pPr>
        <w:ind w:firstLine="567"/>
        <w:jc w:val="both"/>
        <w:rPr>
          <w:sz w:val="22"/>
          <w:szCs w:val="22"/>
        </w:rPr>
      </w:pPr>
      <w:r w:rsidRPr="00CA3DF6">
        <w:rPr>
          <w:sz w:val="22"/>
          <w:szCs w:val="22"/>
        </w:rPr>
        <w:t>1</w:t>
      </w:r>
      <w:r>
        <w:rPr>
          <w:sz w:val="22"/>
          <w:szCs w:val="22"/>
        </w:rPr>
        <w:t>1</w:t>
      </w:r>
      <w:r w:rsidR="00E81B5F" w:rsidRPr="00CA3DF6">
        <w:rPr>
          <w:sz w:val="22"/>
          <w:szCs w:val="22"/>
        </w:rPr>
        <w:t>.4. </w:t>
      </w:r>
      <w:r w:rsidR="00E81B5F" w:rsidRPr="00B17CC2">
        <w:rPr>
          <w:b/>
          <w:sz w:val="22"/>
          <w:szCs w:val="22"/>
        </w:rPr>
        <w:t>Страховщик обязан</w:t>
      </w:r>
      <w:r w:rsidR="00E81B5F" w:rsidRPr="0045655B">
        <w:rPr>
          <w:sz w:val="22"/>
          <w:szCs w:val="22"/>
        </w:rPr>
        <w:t>:</w:t>
      </w:r>
    </w:p>
    <w:p w:rsidR="00E81B5F" w:rsidRPr="00CA3DF6" w:rsidRDefault="00724F23"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.4.1. ознакомить Страхователя с </w:t>
      </w:r>
      <w:r w:rsidRPr="00865FFD">
        <w:rPr>
          <w:sz w:val="22"/>
          <w:szCs w:val="22"/>
        </w:rPr>
        <w:t xml:space="preserve">условиями </w:t>
      </w:r>
      <w:r>
        <w:rPr>
          <w:sz w:val="22"/>
          <w:szCs w:val="22"/>
        </w:rPr>
        <w:t>Д</w:t>
      </w:r>
      <w:r w:rsidRPr="00865FFD">
        <w:rPr>
          <w:sz w:val="22"/>
          <w:szCs w:val="22"/>
        </w:rPr>
        <w:t>оговора страхования, составленными на основании настоящих Правил страхования, по запросу Страхователя или Застрахованного лица – разъяснить отдельные их положения</w:t>
      </w:r>
      <w:r w:rsidR="00E81B5F" w:rsidRPr="00CA3DF6">
        <w:rPr>
          <w:sz w:val="22"/>
          <w:szCs w:val="22"/>
        </w:rPr>
        <w:t>;</w:t>
      </w:r>
    </w:p>
    <w:p w:rsidR="00E81B5F" w:rsidRPr="00CA3DF6" w:rsidRDefault="00724F23" w:rsidP="001904D7">
      <w:pPr>
        <w:ind w:firstLine="1134"/>
        <w:jc w:val="both"/>
        <w:rPr>
          <w:sz w:val="22"/>
          <w:szCs w:val="22"/>
        </w:rPr>
      </w:pPr>
      <w:r w:rsidRPr="00CA3DF6">
        <w:rPr>
          <w:sz w:val="22"/>
          <w:szCs w:val="22"/>
        </w:rPr>
        <w:t>1</w:t>
      </w:r>
      <w:r>
        <w:rPr>
          <w:sz w:val="22"/>
          <w:szCs w:val="22"/>
        </w:rPr>
        <w:t>1</w:t>
      </w:r>
      <w:r w:rsidR="00E81B5F" w:rsidRPr="00CA3DF6">
        <w:rPr>
          <w:sz w:val="22"/>
          <w:szCs w:val="22"/>
        </w:rPr>
        <w:t xml:space="preserve">.4.2. выдать Страхователю </w:t>
      </w:r>
      <w:r w:rsidR="004D1866">
        <w:rPr>
          <w:sz w:val="22"/>
          <w:szCs w:val="22"/>
        </w:rPr>
        <w:t>Договор</w:t>
      </w:r>
      <w:r w:rsidR="00E81B5F" w:rsidRPr="00CA3DF6">
        <w:rPr>
          <w:sz w:val="22"/>
          <w:szCs w:val="22"/>
        </w:rPr>
        <w:t xml:space="preserve"> страхования (страховой полис) с приложением Правил страхования, на основании которых он заключен, если </w:t>
      </w:r>
      <w:r w:rsidR="004D1866">
        <w:rPr>
          <w:sz w:val="22"/>
          <w:szCs w:val="22"/>
        </w:rPr>
        <w:t>Д</w:t>
      </w:r>
      <w:r w:rsidR="00E81B5F" w:rsidRPr="00CA3DF6">
        <w:rPr>
          <w:sz w:val="22"/>
          <w:szCs w:val="22"/>
        </w:rPr>
        <w:t xml:space="preserve">оговором </w:t>
      </w:r>
      <w:r w:rsidR="004D1866">
        <w:rPr>
          <w:sz w:val="22"/>
          <w:szCs w:val="22"/>
        </w:rPr>
        <w:t>страхования</w:t>
      </w:r>
      <w:r w:rsidR="004D1866" w:rsidRPr="00CA3DF6">
        <w:rPr>
          <w:sz w:val="22"/>
          <w:szCs w:val="22"/>
        </w:rPr>
        <w:t xml:space="preserve"> </w:t>
      </w:r>
      <w:r w:rsidR="00E81B5F" w:rsidRPr="00CA3DF6">
        <w:rPr>
          <w:sz w:val="22"/>
          <w:szCs w:val="22"/>
        </w:rPr>
        <w:t>не предусмотрено иное;</w:t>
      </w:r>
    </w:p>
    <w:p w:rsidR="00E81B5F" w:rsidRPr="00CA3DF6" w:rsidRDefault="00724F23" w:rsidP="001904D7">
      <w:pPr>
        <w:ind w:firstLine="1134"/>
        <w:jc w:val="both"/>
        <w:rPr>
          <w:sz w:val="22"/>
          <w:szCs w:val="22"/>
        </w:rPr>
      </w:pPr>
      <w:r w:rsidRPr="00CA3DF6">
        <w:rPr>
          <w:sz w:val="22"/>
          <w:szCs w:val="22"/>
        </w:rPr>
        <w:t>1</w:t>
      </w:r>
      <w:r>
        <w:rPr>
          <w:sz w:val="22"/>
          <w:szCs w:val="22"/>
        </w:rPr>
        <w:t>1</w:t>
      </w:r>
      <w:r w:rsidR="00E81B5F" w:rsidRPr="00CA3DF6">
        <w:rPr>
          <w:sz w:val="22"/>
          <w:szCs w:val="22"/>
        </w:rPr>
        <w:t>.4.3. </w:t>
      </w:r>
      <w:r w:rsidRPr="00865FFD">
        <w:rPr>
          <w:sz w:val="22"/>
          <w:szCs w:val="22"/>
        </w:rPr>
        <w:t xml:space="preserve">при наступлении </w:t>
      </w:r>
      <w:r>
        <w:rPr>
          <w:sz w:val="22"/>
          <w:szCs w:val="22"/>
        </w:rPr>
        <w:t>события, указанного в настоящих Правилах страхования и признании его С</w:t>
      </w:r>
      <w:r w:rsidRPr="00865FFD">
        <w:rPr>
          <w:sz w:val="22"/>
          <w:szCs w:val="22"/>
        </w:rPr>
        <w:t>трахо</w:t>
      </w:r>
      <w:r>
        <w:rPr>
          <w:sz w:val="22"/>
          <w:szCs w:val="22"/>
        </w:rPr>
        <w:t>вым</w:t>
      </w:r>
      <w:r w:rsidRPr="00865FFD">
        <w:rPr>
          <w:sz w:val="22"/>
          <w:szCs w:val="22"/>
        </w:rPr>
        <w:t xml:space="preserve"> случа</w:t>
      </w:r>
      <w:r>
        <w:rPr>
          <w:sz w:val="22"/>
          <w:szCs w:val="22"/>
        </w:rPr>
        <w:t>ем</w:t>
      </w:r>
      <w:r w:rsidRPr="00865FFD">
        <w:rPr>
          <w:sz w:val="22"/>
          <w:szCs w:val="22"/>
        </w:rPr>
        <w:t xml:space="preserve"> произвести </w:t>
      </w:r>
      <w:r>
        <w:rPr>
          <w:sz w:val="22"/>
          <w:szCs w:val="22"/>
        </w:rPr>
        <w:t xml:space="preserve">Страховую </w:t>
      </w:r>
      <w:r w:rsidRPr="00865FFD">
        <w:rPr>
          <w:sz w:val="22"/>
          <w:szCs w:val="22"/>
        </w:rPr>
        <w:t xml:space="preserve">выплату </w:t>
      </w:r>
      <w:r w:rsidRPr="00CA3DF6">
        <w:rPr>
          <w:sz w:val="22"/>
          <w:szCs w:val="22"/>
        </w:rPr>
        <w:t xml:space="preserve">в течение </w:t>
      </w:r>
      <w:r w:rsidR="000370E0">
        <w:rPr>
          <w:sz w:val="22"/>
          <w:szCs w:val="22"/>
        </w:rPr>
        <w:t>15</w:t>
      </w:r>
      <w:r w:rsidRPr="00CA3DF6">
        <w:rPr>
          <w:sz w:val="22"/>
          <w:szCs w:val="22"/>
        </w:rPr>
        <w:t xml:space="preserve"> банковских дней </w:t>
      </w:r>
      <w:r w:rsidRPr="00CA3DF6">
        <w:rPr>
          <w:sz w:val="22"/>
          <w:szCs w:val="22"/>
        </w:rPr>
        <w:lastRenderedPageBreak/>
        <w:t xml:space="preserve">(если </w:t>
      </w:r>
      <w:r>
        <w:rPr>
          <w:sz w:val="22"/>
          <w:szCs w:val="22"/>
        </w:rPr>
        <w:t>Договор</w:t>
      </w:r>
      <w:r w:rsidRPr="00CA3DF6">
        <w:rPr>
          <w:sz w:val="22"/>
          <w:szCs w:val="22"/>
        </w:rPr>
        <w:t xml:space="preserve">ом </w:t>
      </w:r>
      <w:r>
        <w:rPr>
          <w:sz w:val="22"/>
          <w:szCs w:val="22"/>
        </w:rPr>
        <w:t>страхования</w:t>
      </w:r>
      <w:r w:rsidRPr="00CA3DF6">
        <w:rPr>
          <w:sz w:val="22"/>
          <w:szCs w:val="22"/>
        </w:rPr>
        <w:t xml:space="preserve"> не предусмотрено иное)</w:t>
      </w:r>
      <w:r w:rsidRPr="00865FFD">
        <w:rPr>
          <w:sz w:val="22"/>
          <w:szCs w:val="22"/>
        </w:rPr>
        <w:t xml:space="preserve"> после получения всех необходимых документов в соответствии с настоящими Правилами страхования</w:t>
      </w:r>
      <w:r>
        <w:rPr>
          <w:sz w:val="22"/>
          <w:szCs w:val="22"/>
        </w:rPr>
        <w:t xml:space="preserve"> и (или) Договором страхования</w:t>
      </w:r>
      <w:r w:rsidR="00E81B5F" w:rsidRPr="00CA3DF6">
        <w:rPr>
          <w:sz w:val="22"/>
          <w:szCs w:val="22"/>
        </w:rPr>
        <w:t>;</w:t>
      </w:r>
    </w:p>
    <w:p w:rsidR="00E81B5F" w:rsidRDefault="00724F23" w:rsidP="001904D7">
      <w:pPr>
        <w:ind w:firstLine="1134"/>
        <w:jc w:val="both"/>
        <w:rPr>
          <w:sz w:val="22"/>
          <w:szCs w:val="22"/>
        </w:rPr>
      </w:pPr>
      <w:r w:rsidRPr="00CA3DF6">
        <w:rPr>
          <w:sz w:val="22"/>
          <w:szCs w:val="22"/>
        </w:rPr>
        <w:t>1</w:t>
      </w:r>
      <w:r>
        <w:rPr>
          <w:sz w:val="22"/>
          <w:szCs w:val="22"/>
        </w:rPr>
        <w:t>1</w:t>
      </w:r>
      <w:r w:rsidR="00E81B5F" w:rsidRPr="00CA3DF6">
        <w:rPr>
          <w:sz w:val="22"/>
          <w:szCs w:val="22"/>
        </w:rPr>
        <w:t>.4.4. </w:t>
      </w:r>
      <w:r w:rsidR="009C385F" w:rsidRPr="00865FFD">
        <w:rPr>
          <w:sz w:val="22"/>
          <w:szCs w:val="22"/>
        </w:rPr>
        <w:t xml:space="preserve">сохранять конфиденциальность информации о Страхователе, Застрахованных </w:t>
      </w:r>
      <w:r w:rsidR="009C385F">
        <w:rPr>
          <w:sz w:val="22"/>
          <w:szCs w:val="22"/>
        </w:rPr>
        <w:t>л</w:t>
      </w:r>
      <w:r w:rsidR="009C385F" w:rsidRPr="00865FFD">
        <w:rPr>
          <w:sz w:val="22"/>
          <w:szCs w:val="22"/>
        </w:rPr>
        <w:t>ицах, Выгодоприобретателях в связи с заключением и исполнением Договора страхования</w:t>
      </w:r>
      <w:r w:rsidR="009C385F" w:rsidRPr="00865FFD">
        <w:rPr>
          <w:spacing w:val="-1"/>
          <w:sz w:val="22"/>
          <w:szCs w:val="22"/>
        </w:rPr>
        <w:t xml:space="preserve"> за исключением случаев, предусмотренных действующим законодательством Р</w:t>
      </w:r>
      <w:r w:rsidR="009C385F">
        <w:rPr>
          <w:spacing w:val="-1"/>
          <w:sz w:val="22"/>
          <w:szCs w:val="22"/>
        </w:rPr>
        <w:t xml:space="preserve">оссийской </w:t>
      </w:r>
      <w:r w:rsidR="009C385F" w:rsidRPr="00865FFD">
        <w:rPr>
          <w:spacing w:val="-1"/>
          <w:sz w:val="22"/>
          <w:szCs w:val="22"/>
        </w:rPr>
        <w:t>Ф</w:t>
      </w:r>
      <w:r w:rsidR="009C385F">
        <w:rPr>
          <w:spacing w:val="-1"/>
          <w:sz w:val="22"/>
          <w:szCs w:val="22"/>
        </w:rPr>
        <w:t>едерации</w:t>
      </w:r>
      <w:r w:rsidR="00E81B5F" w:rsidRPr="00CA3DF6">
        <w:rPr>
          <w:sz w:val="22"/>
          <w:szCs w:val="22"/>
        </w:rPr>
        <w:t xml:space="preserve">; при этом Страховщик имеет право передавать полученную информацию перестраховщику или другому страховщику (в случае </w:t>
      </w:r>
      <w:proofErr w:type="spellStart"/>
      <w:r w:rsidR="00E81B5F" w:rsidRPr="00CA3DF6">
        <w:rPr>
          <w:sz w:val="22"/>
          <w:szCs w:val="22"/>
        </w:rPr>
        <w:t>сострахования</w:t>
      </w:r>
      <w:proofErr w:type="spellEnd"/>
      <w:r w:rsidR="00E81B5F" w:rsidRPr="00CA3DF6">
        <w:rPr>
          <w:sz w:val="22"/>
          <w:szCs w:val="22"/>
        </w:rPr>
        <w:t>) в объемах, необходимых для оценки риска и заключения договора перестрахования/</w:t>
      </w:r>
      <w:proofErr w:type="spellStart"/>
      <w:r w:rsidR="00E81B5F" w:rsidRPr="00CA3DF6">
        <w:rPr>
          <w:sz w:val="22"/>
          <w:szCs w:val="22"/>
        </w:rPr>
        <w:t>сострахования</w:t>
      </w:r>
      <w:proofErr w:type="spellEnd"/>
      <w:r w:rsidR="00E81B5F" w:rsidRPr="00CA3DF6">
        <w:rPr>
          <w:sz w:val="22"/>
          <w:szCs w:val="22"/>
        </w:rPr>
        <w:t>;</w:t>
      </w:r>
    </w:p>
    <w:p w:rsidR="002561DB" w:rsidRDefault="009C385F" w:rsidP="001904D7">
      <w:pPr>
        <w:ind w:firstLine="567"/>
        <w:jc w:val="both"/>
        <w:rPr>
          <w:sz w:val="22"/>
          <w:szCs w:val="22"/>
        </w:rPr>
      </w:pPr>
      <w:r>
        <w:rPr>
          <w:sz w:val="22"/>
          <w:szCs w:val="22"/>
        </w:rPr>
        <w:t>11.</w:t>
      </w:r>
      <w:r w:rsidR="00D628A6">
        <w:rPr>
          <w:sz w:val="22"/>
          <w:szCs w:val="22"/>
        </w:rPr>
        <w:t>4.</w:t>
      </w:r>
      <w:r>
        <w:rPr>
          <w:sz w:val="22"/>
          <w:szCs w:val="22"/>
        </w:rPr>
        <w:t xml:space="preserve">5. </w:t>
      </w:r>
      <w:r w:rsidRPr="00865FFD">
        <w:rPr>
          <w:sz w:val="22"/>
          <w:szCs w:val="22"/>
        </w:rPr>
        <w:t>получить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т.ч.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D628A6" w:rsidRPr="005970FA" w:rsidRDefault="00D628A6" w:rsidP="001904D7">
      <w:pPr>
        <w:ind w:firstLine="567"/>
        <w:jc w:val="both"/>
        <w:rPr>
          <w:sz w:val="22"/>
          <w:szCs w:val="22"/>
        </w:rPr>
      </w:pPr>
      <w:proofErr w:type="gramStart"/>
      <w:r w:rsidRPr="005970FA">
        <w:rPr>
          <w:sz w:val="22"/>
          <w:szCs w:val="22"/>
        </w:rPr>
        <w:t xml:space="preserve">11.4.6 </w:t>
      </w:r>
      <w:r>
        <w:rPr>
          <w:sz w:val="22"/>
          <w:szCs w:val="22"/>
        </w:rPr>
        <w:t xml:space="preserve"> </w:t>
      </w:r>
      <w:r w:rsidRPr="005970FA">
        <w:rPr>
          <w:sz w:val="22"/>
          <w:szCs w:val="22"/>
        </w:rPr>
        <w:t>При</w:t>
      </w:r>
      <w:proofErr w:type="gramEnd"/>
      <w:r w:rsidRPr="005970FA">
        <w:rPr>
          <w:sz w:val="22"/>
          <w:szCs w:val="22"/>
        </w:rPr>
        <w:t xml:space="preserve"> заключении Договора страхования информировать Страхователя об адресах мест приема документов при наступлении событий, имеющих признаки страхового случая, а также своевременно информировать получателей страховых услуг об изменениях таких адресов на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Страховщик обеспечивает своевременное получение указанных сведений любым доступным из способов, перечисленных в пункте 1.1</w:t>
      </w:r>
      <w:r>
        <w:rPr>
          <w:sz w:val="22"/>
          <w:szCs w:val="22"/>
        </w:rPr>
        <w:t>6</w:t>
      </w:r>
      <w:r w:rsidRPr="005970FA">
        <w:rPr>
          <w:sz w:val="22"/>
          <w:szCs w:val="22"/>
        </w:rPr>
        <w:t xml:space="preserve"> настоящих Правил страхования, а также иным способом, в случае указания его в Договоре страхования, при обращении получателя страховых услуг.</w:t>
      </w:r>
    </w:p>
    <w:p w:rsidR="00D628A6" w:rsidRPr="005970FA" w:rsidRDefault="00F80692" w:rsidP="001904D7">
      <w:pPr>
        <w:ind w:firstLine="567"/>
        <w:jc w:val="both"/>
        <w:rPr>
          <w:sz w:val="22"/>
          <w:szCs w:val="22"/>
        </w:rPr>
      </w:pPr>
      <w:r>
        <w:rPr>
          <w:sz w:val="22"/>
          <w:szCs w:val="22"/>
        </w:rPr>
        <w:t xml:space="preserve">11.4.7. </w:t>
      </w:r>
      <w:r w:rsidR="00D628A6" w:rsidRPr="005970FA">
        <w:rPr>
          <w:sz w:val="22"/>
          <w:szCs w:val="22"/>
        </w:rPr>
        <w:t xml:space="preserve">После того, </w:t>
      </w:r>
      <w:proofErr w:type="gramStart"/>
      <w:r w:rsidR="00D628A6" w:rsidRPr="005970FA">
        <w:rPr>
          <w:sz w:val="22"/>
          <w:szCs w:val="22"/>
        </w:rPr>
        <w:t xml:space="preserve">как </w:t>
      </w:r>
      <w:r>
        <w:rPr>
          <w:sz w:val="22"/>
          <w:szCs w:val="22"/>
        </w:rPr>
        <w:t xml:space="preserve"> </w:t>
      </w:r>
      <w:r w:rsidR="00D628A6" w:rsidRPr="005970FA">
        <w:rPr>
          <w:sz w:val="22"/>
          <w:szCs w:val="22"/>
        </w:rPr>
        <w:t>Страховщику</w:t>
      </w:r>
      <w:proofErr w:type="gramEnd"/>
      <w:r w:rsidR="00D628A6" w:rsidRPr="005970FA">
        <w:rPr>
          <w:sz w:val="22"/>
          <w:szCs w:val="22"/>
        </w:rPr>
        <w:t xml:space="preserve"> стало известно о наступлении события, имеющего признаки страхового случая, по запросу Страхователя проинформировать его:</w:t>
      </w:r>
    </w:p>
    <w:p w:rsidR="00D628A6" w:rsidRPr="005970FA" w:rsidRDefault="00D628A6" w:rsidP="001904D7">
      <w:pPr>
        <w:ind w:firstLine="567"/>
        <w:jc w:val="both"/>
        <w:rPr>
          <w:sz w:val="22"/>
          <w:szCs w:val="22"/>
        </w:rPr>
      </w:pPr>
      <w:r w:rsidRPr="005970FA">
        <w:rPr>
          <w:sz w:val="22"/>
          <w:szCs w:val="22"/>
        </w:rPr>
        <w:t>-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D628A6" w:rsidRPr="005970FA" w:rsidRDefault="00D628A6" w:rsidP="001904D7">
      <w:pPr>
        <w:ind w:firstLine="567"/>
        <w:jc w:val="both"/>
        <w:rPr>
          <w:sz w:val="22"/>
          <w:szCs w:val="22"/>
        </w:rPr>
      </w:pPr>
      <w:r w:rsidRPr="009F701E">
        <w:rPr>
          <w:sz w:val="22"/>
          <w:szCs w:val="22"/>
        </w:rPr>
        <w:t xml:space="preserve">- о предусмотренных Договором и (или) Правилами страхования форме и </w:t>
      </w:r>
      <w:proofErr w:type="gramStart"/>
      <w:r w:rsidRPr="009F701E">
        <w:rPr>
          <w:sz w:val="22"/>
          <w:szCs w:val="22"/>
        </w:rPr>
        <w:t>способах осуществления страховой выплаты</w:t>
      </w:r>
      <w:proofErr w:type="gramEnd"/>
      <w:r w:rsidRPr="009F701E">
        <w:rPr>
          <w:sz w:val="22"/>
          <w:szCs w:val="22"/>
        </w:rPr>
        <w:t xml:space="preserve"> и порядке их изменения, направленных на обеспечение прав получателя страховых услуг на получение страховой выплаты удобным для него способом.</w:t>
      </w:r>
    </w:p>
    <w:p w:rsidR="00D628A6" w:rsidRPr="005970FA" w:rsidRDefault="00D628A6" w:rsidP="001904D7">
      <w:pPr>
        <w:ind w:firstLine="567"/>
        <w:jc w:val="both"/>
        <w:rPr>
          <w:sz w:val="22"/>
          <w:szCs w:val="22"/>
        </w:rPr>
      </w:pPr>
      <w:r w:rsidRPr="009F701E">
        <w:rPr>
          <w:sz w:val="22"/>
          <w:szCs w:val="22"/>
        </w:rPr>
        <w:t xml:space="preserve">По запросу Страхователя/Выгодоприобретателя, полученному Страховщиком после заявления о событии, имеющем признаки страхового случая, повторно ознакомить с положениями Раздела </w:t>
      </w:r>
      <w:r>
        <w:rPr>
          <w:sz w:val="22"/>
          <w:szCs w:val="22"/>
        </w:rPr>
        <w:t>12</w:t>
      </w:r>
      <w:r w:rsidRPr="009F701E">
        <w:rPr>
          <w:sz w:val="22"/>
          <w:szCs w:val="22"/>
        </w:rPr>
        <w:t xml:space="preserve"> настоящих Правил страхования.</w:t>
      </w:r>
    </w:p>
    <w:p w:rsidR="00D628A6" w:rsidRDefault="00D628A6" w:rsidP="001904D7">
      <w:pPr>
        <w:ind w:firstLine="567"/>
        <w:jc w:val="both"/>
        <w:rPr>
          <w:sz w:val="22"/>
          <w:szCs w:val="22"/>
        </w:rPr>
      </w:pPr>
    </w:p>
    <w:p w:rsidR="002561DB" w:rsidRDefault="002561DB" w:rsidP="001904D7">
      <w:pPr>
        <w:ind w:firstLine="567"/>
        <w:jc w:val="both"/>
        <w:rPr>
          <w:sz w:val="22"/>
          <w:szCs w:val="22"/>
        </w:rPr>
      </w:pPr>
    </w:p>
    <w:p w:rsidR="002561DB" w:rsidRDefault="009C385F" w:rsidP="001904D7">
      <w:pPr>
        <w:ind w:firstLine="567"/>
        <w:jc w:val="both"/>
        <w:rPr>
          <w:sz w:val="22"/>
          <w:szCs w:val="22"/>
        </w:rPr>
      </w:pPr>
      <w:r>
        <w:rPr>
          <w:sz w:val="22"/>
          <w:szCs w:val="22"/>
        </w:rPr>
        <w:t>11</w:t>
      </w:r>
      <w:r w:rsidRPr="00865FFD">
        <w:rPr>
          <w:sz w:val="22"/>
          <w:szCs w:val="22"/>
        </w:rPr>
        <w:t>.</w:t>
      </w:r>
      <w:r w:rsidR="00D628A6">
        <w:rPr>
          <w:sz w:val="22"/>
          <w:szCs w:val="22"/>
        </w:rPr>
        <w:t>5</w:t>
      </w:r>
      <w:r w:rsidRPr="00865FFD">
        <w:rPr>
          <w:sz w:val="22"/>
          <w:szCs w:val="22"/>
        </w:rPr>
        <w:t xml:space="preserve">. </w:t>
      </w:r>
      <w:r w:rsidRPr="009C385F">
        <w:rPr>
          <w:b/>
          <w:sz w:val="22"/>
          <w:szCs w:val="22"/>
        </w:rPr>
        <w:t>Застрахованное лицо имеет право</w:t>
      </w:r>
      <w:r>
        <w:rPr>
          <w:sz w:val="22"/>
          <w:szCs w:val="22"/>
        </w:rPr>
        <w:t>:</w:t>
      </w:r>
    </w:p>
    <w:p w:rsidR="002561DB" w:rsidRDefault="009C385F" w:rsidP="001904D7">
      <w:pPr>
        <w:ind w:firstLine="1134"/>
        <w:jc w:val="both"/>
        <w:rPr>
          <w:sz w:val="22"/>
          <w:szCs w:val="22"/>
        </w:rPr>
      </w:pPr>
      <w:r>
        <w:rPr>
          <w:sz w:val="22"/>
          <w:szCs w:val="22"/>
        </w:rPr>
        <w:t>11.</w:t>
      </w:r>
      <w:r w:rsidR="00D628A6">
        <w:rPr>
          <w:sz w:val="22"/>
          <w:szCs w:val="22"/>
        </w:rPr>
        <w:t>5</w:t>
      </w:r>
      <w:r>
        <w:rPr>
          <w:sz w:val="22"/>
          <w:szCs w:val="22"/>
        </w:rPr>
        <w:t xml:space="preserve">.1. </w:t>
      </w:r>
      <w:r w:rsidRPr="00865FFD">
        <w:rPr>
          <w:sz w:val="22"/>
          <w:szCs w:val="22"/>
        </w:rPr>
        <w:t xml:space="preserve">в случае ликвидации Страхователя - юридического лица или смерти Страхователя - физического лица принять на себя обязанности Страхователя по уплате </w:t>
      </w:r>
      <w:r>
        <w:rPr>
          <w:sz w:val="22"/>
          <w:szCs w:val="22"/>
        </w:rPr>
        <w:t>С</w:t>
      </w:r>
      <w:r w:rsidRPr="00865FFD">
        <w:rPr>
          <w:sz w:val="22"/>
          <w:szCs w:val="22"/>
        </w:rPr>
        <w:t>траховой премии.</w:t>
      </w:r>
    </w:p>
    <w:p w:rsidR="002561DB" w:rsidRDefault="009C385F" w:rsidP="001904D7">
      <w:pPr>
        <w:ind w:firstLine="1134"/>
        <w:jc w:val="both"/>
        <w:outlineLvl w:val="0"/>
        <w:rPr>
          <w:sz w:val="22"/>
          <w:szCs w:val="22"/>
        </w:rPr>
      </w:pPr>
      <w:r>
        <w:rPr>
          <w:sz w:val="22"/>
          <w:szCs w:val="22"/>
        </w:rPr>
        <w:t>11.</w:t>
      </w:r>
      <w:r w:rsidR="00D628A6">
        <w:rPr>
          <w:sz w:val="22"/>
          <w:szCs w:val="22"/>
        </w:rPr>
        <w:t>5</w:t>
      </w:r>
      <w:r>
        <w:rPr>
          <w:sz w:val="22"/>
          <w:szCs w:val="22"/>
        </w:rPr>
        <w:t>.2.</w:t>
      </w:r>
      <w:r w:rsidRPr="00865FFD">
        <w:rPr>
          <w:sz w:val="22"/>
          <w:szCs w:val="22"/>
        </w:rPr>
        <w:t xml:space="preserve"> На получение Страховой выплаты в соответствии с условиями, указанными в</w:t>
      </w:r>
      <w:r>
        <w:rPr>
          <w:sz w:val="22"/>
          <w:szCs w:val="22"/>
        </w:rPr>
        <w:t xml:space="preserve"> настоящих Правилах страхования и (или) в</w:t>
      </w:r>
      <w:r w:rsidRPr="00865FFD">
        <w:rPr>
          <w:sz w:val="22"/>
          <w:szCs w:val="22"/>
        </w:rPr>
        <w:t xml:space="preserve"> </w:t>
      </w:r>
      <w:r>
        <w:rPr>
          <w:sz w:val="22"/>
          <w:szCs w:val="22"/>
        </w:rPr>
        <w:t>Д</w:t>
      </w:r>
      <w:r w:rsidRPr="00865FFD">
        <w:rPr>
          <w:sz w:val="22"/>
          <w:szCs w:val="22"/>
        </w:rPr>
        <w:t>оговоре страхования;</w:t>
      </w:r>
    </w:p>
    <w:p w:rsidR="002561DB" w:rsidRDefault="009C385F" w:rsidP="001904D7">
      <w:pPr>
        <w:ind w:firstLine="1134"/>
        <w:jc w:val="both"/>
        <w:outlineLvl w:val="0"/>
        <w:rPr>
          <w:sz w:val="22"/>
          <w:szCs w:val="22"/>
        </w:rPr>
      </w:pPr>
      <w:r>
        <w:rPr>
          <w:sz w:val="22"/>
          <w:szCs w:val="22"/>
        </w:rPr>
        <w:t>11.</w:t>
      </w:r>
      <w:r w:rsidR="00D628A6">
        <w:rPr>
          <w:sz w:val="22"/>
          <w:szCs w:val="22"/>
        </w:rPr>
        <w:t>5</w:t>
      </w:r>
      <w:r>
        <w:rPr>
          <w:sz w:val="22"/>
          <w:szCs w:val="22"/>
        </w:rPr>
        <w:t>.3.</w:t>
      </w:r>
      <w:r w:rsidRPr="00865FFD">
        <w:rPr>
          <w:sz w:val="22"/>
          <w:szCs w:val="22"/>
        </w:rPr>
        <w:t xml:space="preserve"> требовать от Страховщика соблюдения условий </w:t>
      </w:r>
      <w:r>
        <w:rPr>
          <w:sz w:val="22"/>
          <w:szCs w:val="22"/>
        </w:rPr>
        <w:t>Правил страхования и (или) Д</w:t>
      </w:r>
      <w:r w:rsidRPr="00865FFD">
        <w:rPr>
          <w:sz w:val="22"/>
          <w:szCs w:val="22"/>
        </w:rPr>
        <w:t>оговора страхования в порядке, предусмотренном действующим законодательством Российской Федерации;</w:t>
      </w:r>
    </w:p>
    <w:p w:rsidR="009C385F" w:rsidRPr="00865FFD" w:rsidRDefault="009C385F" w:rsidP="001904D7">
      <w:pPr>
        <w:keepLines/>
        <w:ind w:firstLine="1134"/>
        <w:jc w:val="both"/>
        <w:rPr>
          <w:sz w:val="22"/>
          <w:szCs w:val="22"/>
        </w:rPr>
      </w:pPr>
      <w:r>
        <w:rPr>
          <w:sz w:val="22"/>
          <w:szCs w:val="22"/>
        </w:rPr>
        <w:t>11.</w:t>
      </w:r>
      <w:r w:rsidR="00D628A6">
        <w:rPr>
          <w:sz w:val="22"/>
          <w:szCs w:val="22"/>
        </w:rPr>
        <w:t>5</w:t>
      </w:r>
      <w:r>
        <w:rPr>
          <w:sz w:val="22"/>
          <w:szCs w:val="22"/>
        </w:rPr>
        <w:t>.4.</w:t>
      </w:r>
      <w:r w:rsidRPr="00865FFD">
        <w:rPr>
          <w:sz w:val="22"/>
          <w:szCs w:val="22"/>
        </w:rPr>
        <w:t xml:space="preserve"> на получение дубликата Страхового полиса, Страхового сертификата, иного аналогичного документа в случае его утраты.</w:t>
      </w:r>
    </w:p>
    <w:p w:rsidR="00E81B5F" w:rsidRPr="00CA3DF6" w:rsidRDefault="00724F23" w:rsidP="001904D7">
      <w:pPr>
        <w:ind w:firstLine="567"/>
        <w:jc w:val="both"/>
        <w:rPr>
          <w:sz w:val="22"/>
          <w:szCs w:val="22"/>
        </w:rPr>
      </w:pPr>
      <w:r w:rsidRPr="00CA3DF6">
        <w:rPr>
          <w:sz w:val="22"/>
          <w:szCs w:val="22"/>
        </w:rPr>
        <w:t>1</w:t>
      </w:r>
      <w:r>
        <w:rPr>
          <w:sz w:val="22"/>
          <w:szCs w:val="22"/>
        </w:rPr>
        <w:t>1</w:t>
      </w:r>
      <w:r w:rsidR="00E81B5F" w:rsidRPr="00CA3DF6">
        <w:rPr>
          <w:sz w:val="22"/>
          <w:szCs w:val="22"/>
        </w:rPr>
        <w:t>.</w:t>
      </w:r>
      <w:r w:rsidR="00D628A6">
        <w:rPr>
          <w:sz w:val="22"/>
          <w:szCs w:val="22"/>
        </w:rPr>
        <w:t>6</w:t>
      </w:r>
      <w:r w:rsidR="00E81B5F" w:rsidRPr="00CA3DF6">
        <w:rPr>
          <w:sz w:val="22"/>
          <w:szCs w:val="22"/>
        </w:rPr>
        <w:t xml:space="preserve">. В </w:t>
      </w:r>
      <w:r w:rsidR="004D1866">
        <w:rPr>
          <w:sz w:val="22"/>
          <w:szCs w:val="22"/>
        </w:rPr>
        <w:t>Договор</w:t>
      </w:r>
      <w:r w:rsidR="00E81B5F" w:rsidRPr="00CA3DF6">
        <w:rPr>
          <w:sz w:val="22"/>
          <w:szCs w:val="22"/>
        </w:rPr>
        <w:t xml:space="preserve">е страхования могут быть предусмотрены также другие права и </w:t>
      </w:r>
      <w:proofErr w:type="gramStart"/>
      <w:r w:rsidR="00E81B5F" w:rsidRPr="00CA3DF6">
        <w:rPr>
          <w:sz w:val="22"/>
          <w:szCs w:val="22"/>
        </w:rPr>
        <w:t>обязанности  сторон</w:t>
      </w:r>
      <w:proofErr w:type="gramEnd"/>
      <w:r w:rsidR="009C385F">
        <w:rPr>
          <w:sz w:val="22"/>
          <w:szCs w:val="22"/>
        </w:rPr>
        <w:t>,</w:t>
      </w:r>
      <w:r w:rsidR="009C385F" w:rsidRPr="009C385F">
        <w:rPr>
          <w:sz w:val="22"/>
          <w:szCs w:val="22"/>
        </w:rPr>
        <w:t xml:space="preserve"> </w:t>
      </w:r>
      <w:r w:rsidR="009C385F" w:rsidRPr="00865FFD">
        <w:rPr>
          <w:sz w:val="22"/>
          <w:szCs w:val="22"/>
        </w:rPr>
        <w:t>не противоречащие законодательству Российской Федерации</w:t>
      </w:r>
      <w:r w:rsidR="00E81B5F" w:rsidRPr="00CA3DF6">
        <w:rPr>
          <w:sz w:val="22"/>
          <w:szCs w:val="22"/>
        </w:rPr>
        <w:t>.</w:t>
      </w:r>
    </w:p>
    <w:p w:rsidR="00E81B5F" w:rsidRPr="00CA3DF6" w:rsidRDefault="00E81B5F" w:rsidP="001904D7">
      <w:pPr>
        <w:jc w:val="both"/>
        <w:rPr>
          <w:sz w:val="22"/>
          <w:szCs w:val="22"/>
        </w:rPr>
      </w:pPr>
    </w:p>
    <w:p w:rsidR="00E81B5F" w:rsidRPr="00CA3DF6" w:rsidRDefault="009C385F" w:rsidP="001904D7">
      <w:pPr>
        <w:jc w:val="both"/>
        <w:rPr>
          <w:b/>
          <w:sz w:val="22"/>
          <w:szCs w:val="22"/>
        </w:rPr>
      </w:pPr>
      <w:r w:rsidRPr="00CA3DF6">
        <w:rPr>
          <w:b/>
          <w:sz w:val="22"/>
          <w:szCs w:val="22"/>
        </w:rPr>
        <w:t>1</w:t>
      </w:r>
      <w:r>
        <w:rPr>
          <w:b/>
          <w:sz w:val="22"/>
          <w:szCs w:val="22"/>
        </w:rPr>
        <w:t>2</w:t>
      </w:r>
      <w:r w:rsidR="00E81B5F" w:rsidRPr="00CA3DF6">
        <w:rPr>
          <w:b/>
          <w:sz w:val="22"/>
          <w:szCs w:val="22"/>
        </w:rPr>
        <w:t xml:space="preserve">. ПОРЯДОК ОПРЕДЕЛЕНИЯ И </w:t>
      </w:r>
      <w:r>
        <w:rPr>
          <w:b/>
          <w:sz w:val="22"/>
          <w:szCs w:val="22"/>
        </w:rPr>
        <w:t>ОСУЩЕСТВЛЕНИЯ</w:t>
      </w:r>
      <w:r w:rsidRPr="00CA3DF6">
        <w:rPr>
          <w:b/>
          <w:sz w:val="22"/>
          <w:szCs w:val="22"/>
        </w:rPr>
        <w:t xml:space="preserve"> СТРАХОВО</w:t>
      </w:r>
      <w:r>
        <w:rPr>
          <w:b/>
          <w:sz w:val="22"/>
          <w:szCs w:val="22"/>
        </w:rPr>
        <w:t>Й</w:t>
      </w:r>
      <w:r w:rsidRPr="00CA3DF6">
        <w:rPr>
          <w:b/>
          <w:sz w:val="22"/>
          <w:szCs w:val="22"/>
        </w:rPr>
        <w:t xml:space="preserve"> </w:t>
      </w:r>
      <w:r>
        <w:rPr>
          <w:b/>
          <w:sz w:val="22"/>
          <w:szCs w:val="22"/>
        </w:rPr>
        <w:t>ВЫПЛАТЫ</w:t>
      </w:r>
    </w:p>
    <w:p w:rsidR="00E81B5F" w:rsidRPr="00CA3DF6" w:rsidRDefault="00E81B5F" w:rsidP="001904D7">
      <w:pPr>
        <w:jc w:val="both"/>
        <w:rPr>
          <w:sz w:val="22"/>
          <w:szCs w:val="22"/>
        </w:rPr>
      </w:pPr>
    </w:p>
    <w:p w:rsidR="00E81B5F" w:rsidRDefault="009C385F" w:rsidP="001904D7">
      <w:pPr>
        <w:ind w:firstLine="567"/>
        <w:jc w:val="both"/>
        <w:rPr>
          <w:sz w:val="22"/>
          <w:szCs w:val="22"/>
        </w:rPr>
      </w:pPr>
      <w:r w:rsidRPr="00CA3DF6">
        <w:rPr>
          <w:sz w:val="22"/>
          <w:szCs w:val="22"/>
        </w:rPr>
        <w:t>1</w:t>
      </w:r>
      <w:r>
        <w:rPr>
          <w:sz w:val="22"/>
          <w:szCs w:val="22"/>
        </w:rPr>
        <w:t>2</w:t>
      </w:r>
      <w:r w:rsidR="00E81B5F" w:rsidRPr="00CA3DF6">
        <w:rPr>
          <w:sz w:val="22"/>
          <w:szCs w:val="22"/>
        </w:rPr>
        <w:t xml:space="preserve">.1. При наступлении </w:t>
      </w:r>
      <w:r>
        <w:rPr>
          <w:spacing w:val="3"/>
          <w:sz w:val="22"/>
          <w:szCs w:val="22"/>
        </w:rPr>
        <w:t>события, застрахованного в соответствии с настоящими Правилами страхования и признанного С</w:t>
      </w:r>
      <w:r w:rsidRPr="00865FFD">
        <w:rPr>
          <w:spacing w:val="3"/>
          <w:sz w:val="22"/>
          <w:szCs w:val="22"/>
        </w:rPr>
        <w:t>трахов</w:t>
      </w:r>
      <w:r>
        <w:rPr>
          <w:spacing w:val="3"/>
          <w:sz w:val="22"/>
          <w:szCs w:val="22"/>
        </w:rPr>
        <w:t>ым</w:t>
      </w:r>
      <w:r w:rsidRPr="00865FFD">
        <w:rPr>
          <w:spacing w:val="3"/>
          <w:sz w:val="22"/>
          <w:szCs w:val="22"/>
        </w:rPr>
        <w:t xml:space="preserve"> случа</w:t>
      </w:r>
      <w:r>
        <w:rPr>
          <w:spacing w:val="3"/>
          <w:sz w:val="22"/>
          <w:szCs w:val="22"/>
        </w:rPr>
        <w:t>ем</w:t>
      </w:r>
      <w:r w:rsidR="00477BA5">
        <w:rPr>
          <w:spacing w:val="3"/>
          <w:sz w:val="22"/>
          <w:szCs w:val="22"/>
        </w:rPr>
        <w:t>,</w:t>
      </w:r>
      <w:r w:rsidRPr="00CA3DF6" w:rsidDel="009C385F">
        <w:rPr>
          <w:sz w:val="22"/>
          <w:szCs w:val="22"/>
        </w:rPr>
        <w:t xml:space="preserve"> </w:t>
      </w:r>
      <w:r w:rsidR="00E81B5F" w:rsidRPr="00CA3DF6">
        <w:rPr>
          <w:sz w:val="22"/>
          <w:szCs w:val="22"/>
        </w:rPr>
        <w:t>Страховщик</w:t>
      </w:r>
      <w:r w:rsidRPr="00865FFD">
        <w:rPr>
          <w:bCs/>
          <w:spacing w:val="3"/>
          <w:sz w:val="22"/>
          <w:szCs w:val="22"/>
        </w:rPr>
        <w:t xml:space="preserve"> обязан</w:t>
      </w:r>
      <w:r w:rsidRPr="00865FFD">
        <w:rPr>
          <w:b/>
          <w:bCs/>
          <w:spacing w:val="3"/>
          <w:sz w:val="22"/>
          <w:szCs w:val="22"/>
        </w:rPr>
        <w:t xml:space="preserve"> </w:t>
      </w:r>
      <w:r w:rsidRPr="00865FFD">
        <w:rPr>
          <w:spacing w:val="3"/>
          <w:sz w:val="22"/>
          <w:szCs w:val="22"/>
        </w:rPr>
        <w:t xml:space="preserve">произвести </w:t>
      </w:r>
      <w:r>
        <w:rPr>
          <w:spacing w:val="3"/>
          <w:sz w:val="22"/>
          <w:szCs w:val="22"/>
        </w:rPr>
        <w:lastRenderedPageBreak/>
        <w:t>С</w:t>
      </w:r>
      <w:r w:rsidRPr="00865FFD">
        <w:rPr>
          <w:spacing w:val="3"/>
          <w:sz w:val="22"/>
          <w:szCs w:val="22"/>
        </w:rPr>
        <w:t xml:space="preserve">траховую </w:t>
      </w:r>
      <w:r w:rsidRPr="00865FFD">
        <w:rPr>
          <w:spacing w:val="-3"/>
          <w:sz w:val="22"/>
          <w:szCs w:val="22"/>
        </w:rPr>
        <w:t xml:space="preserve">выплату в соответствии с условиями </w:t>
      </w:r>
      <w:r>
        <w:rPr>
          <w:spacing w:val="-3"/>
          <w:sz w:val="22"/>
          <w:szCs w:val="22"/>
        </w:rPr>
        <w:t>Д</w:t>
      </w:r>
      <w:r w:rsidRPr="00865FFD">
        <w:rPr>
          <w:spacing w:val="-3"/>
          <w:sz w:val="22"/>
          <w:szCs w:val="22"/>
        </w:rPr>
        <w:t>оговора страхования и настоящими Правилами</w:t>
      </w:r>
      <w:r>
        <w:rPr>
          <w:spacing w:val="-3"/>
          <w:sz w:val="22"/>
          <w:szCs w:val="22"/>
        </w:rPr>
        <w:t xml:space="preserve"> страхования</w:t>
      </w:r>
      <w:r w:rsidR="00E81B5F" w:rsidRPr="00CA3DF6">
        <w:rPr>
          <w:sz w:val="22"/>
          <w:szCs w:val="22"/>
        </w:rPr>
        <w:t>.</w:t>
      </w:r>
    </w:p>
    <w:p w:rsidR="001B420E" w:rsidRPr="00CA3DF6" w:rsidRDefault="001B420E" w:rsidP="001904D7">
      <w:pPr>
        <w:ind w:firstLine="567"/>
        <w:jc w:val="both"/>
        <w:rPr>
          <w:sz w:val="22"/>
          <w:szCs w:val="22"/>
        </w:rPr>
      </w:pPr>
      <w:r w:rsidRPr="006F4155">
        <w:rPr>
          <w:sz w:val="22"/>
          <w:szCs w:val="22"/>
        </w:rPr>
        <w:t>Страховая выплата производится путем безналичного перевода на банковский счет Страхователя/ Застрахованного лица/ Выгодоприобретателя согласно действующему законодательству РФ.</w:t>
      </w:r>
    </w:p>
    <w:p w:rsidR="00E81B5F" w:rsidRPr="00CA3DF6" w:rsidRDefault="009C385F" w:rsidP="001904D7">
      <w:pPr>
        <w:ind w:firstLine="567"/>
        <w:jc w:val="both"/>
        <w:rPr>
          <w:sz w:val="22"/>
          <w:szCs w:val="22"/>
        </w:rPr>
      </w:pPr>
      <w:r w:rsidRPr="00CA3DF6">
        <w:rPr>
          <w:sz w:val="22"/>
          <w:szCs w:val="22"/>
        </w:rPr>
        <w:t>1</w:t>
      </w:r>
      <w:r>
        <w:rPr>
          <w:sz w:val="22"/>
          <w:szCs w:val="22"/>
        </w:rPr>
        <w:t>2</w:t>
      </w:r>
      <w:r w:rsidR="00E81B5F" w:rsidRPr="00CA3DF6">
        <w:rPr>
          <w:sz w:val="22"/>
          <w:szCs w:val="22"/>
        </w:rPr>
        <w:t xml:space="preserve">.2. При наступлении </w:t>
      </w:r>
      <w:r>
        <w:rPr>
          <w:spacing w:val="3"/>
          <w:sz w:val="22"/>
          <w:szCs w:val="22"/>
        </w:rPr>
        <w:t>события, застрахованного в соответствии с настоящими Правилами страхования и признанного С</w:t>
      </w:r>
      <w:r w:rsidRPr="00865FFD">
        <w:rPr>
          <w:spacing w:val="3"/>
          <w:sz w:val="22"/>
          <w:szCs w:val="22"/>
        </w:rPr>
        <w:t>трахов</w:t>
      </w:r>
      <w:r>
        <w:rPr>
          <w:spacing w:val="3"/>
          <w:sz w:val="22"/>
          <w:szCs w:val="22"/>
        </w:rPr>
        <w:t>ым</w:t>
      </w:r>
      <w:r w:rsidRPr="00865FFD">
        <w:rPr>
          <w:spacing w:val="3"/>
          <w:sz w:val="22"/>
          <w:szCs w:val="22"/>
        </w:rPr>
        <w:t xml:space="preserve"> случа</w:t>
      </w:r>
      <w:r>
        <w:rPr>
          <w:spacing w:val="3"/>
          <w:sz w:val="22"/>
          <w:szCs w:val="22"/>
        </w:rPr>
        <w:t>ем</w:t>
      </w:r>
      <w:r w:rsidR="00E81B5F" w:rsidRPr="00CA3DF6">
        <w:rPr>
          <w:sz w:val="22"/>
          <w:szCs w:val="22"/>
        </w:rPr>
        <w:t>, размер страховой выплаты составит:</w:t>
      </w:r>
    </w:p>
    <w:p w:rsidR="00E81B5F" w:rsidRPr="00CA3DF6" w:rsidRDefault="009C385F" w:rsidP="001904D7">
      <w:pPr>
        <w:ind w:firstLine="1134"/>
        <w:jc w:val="both"/>
        <w:rPr>
          <w:sz w:val="22"/>
          <w:szCs w:val="22"/>
        </w:rPr>
      </w:pPr>
      <w:r w:rsidRPr="00CA3DF6">
        <w:rPr>
          <w:sz w:val="22"/>
          <w:szCs w:val="22"/>
        </w:rPr>
        <w:t>1</w:t>
      </w:r>
      <w:r>
        <w:rPr>
          <w:sz w:val="22"/>
          <w:szCs w:val="22"/>
        </w:rPr>
        <w:t>2</w:t>
      </w:r>
      <w:r w:rsidR="00E81B5F" w:rsidRPr="00CA3DF6">
        <w:rPr>
          <w:sz w:val="22"/>
          <w:szCs w:val="22"/>
        </w:rPr>
        <w:t xml:space="preserve">.2.1. по риску </w:t>
      </w:r>
      <w:r w:rsidR="00E93967" w:rsidRPr="00E93967">
        <w:rPr>
          <w:b/>
          <w:sz w:val="22"/>
          <w:szCs w:val="22"/>
        </w:rPr>
        <w:t>«Дожитие»</w:t>
      </w:r>
      <w:r w:rsidR="00E81B5F" w:rsidRPr="00CA3DF6">
        <w:rPr>
          <w:sz w:val="22"/>
          <w:szCs w:val="22"/>
        </w:rPr>
        <w:t xml:space="preserve"> - 100 % </w:t>
      </w:r>
      <w:r>
        <w:rPr>
          <w:sz w:val="22"/>
          <w:szCs w:val="22"/>
        </w:rPr>
        <w:t>С</w:t>
      </w:r>
      <w:r w:rsidR="00E81B5F" w:rsidRPr="00CA3DF6">
        <w:rPr>
          <w:sz w:val="22"/>
          <w:szCs w:val="22"/>
        </w:rPr>
        <w:t xml:space="preserve">траховой суммы по этому риску, указанной в </w:t>
      </w:r>
      <w:r w:rsidR="004D1866">
        <w:rPr>
          <w:sz w:val="22"/>
          <w:szCs w:val="22"/>
        </w:rPr>
        <w:t>Договор</w:t>
      </w:r>
      <w:r w:rsidR="00E81B5F" w:rsidRPr="00CA3DF6">
        <w:rPr>
          <w:sz w:val="22"/>
          <w:szCs w:val="22"/>
        </w:rPr>
        <w:t xml:space="preserve">е страхования; </w:t>
      </w:r>
      <w:r w:rsidR="004D1866">
        <w:rPr>
          <w:sz w:val="22"/>
          <w:szCs w:val="22"/>
        </w:rPr>
        <w:t>Договор</w:t>
      </w:r>
      <w:r w:rsidR="00E81B5F" w:rsidRPr="00CA3DF6">
        <w:rPr>
          <w:sz w:val="22"/>
          <w:szCs w:val="22"/>
        </w:rPr>
        <w:t xml:space="preserve">ом страхования может быть предусмотрено </w:t>
      </w:r>
      <w:r w:rsidR="00CB6813" w:rsidRPr="00350077">
        <w:rPr>
          <w:sz w:val="22"/>
          <w:szCs w:val="22"/>
        </w:rPr>
        <w:t>право Страховщика на начисление Дополнительного дохода Страхователю по результатам инвестиционной деятельности Страховщика</w:t>
      </w:r>
      <w:r w:rsidR="00E81B5F" w:rsidRPr="00CA3DF6">
        <w:rPr>
          <w:sz w:val="22"/>
          <w:szCs w:val="22"/>
        </w:rPr>
        <w:t>;</w:t>
      </w:r>
    </w:p>
    <w:p w:rsidR="00E81B5F" w:rsidRPr="00CA3DF6" w:rsidRDefault="009C385F" w:rsidP="001904D7">
      <w:pPr>
        <w:ind w:firstLine="1134"/>
        <w:jc w:val="both"/>
        <w:rPr>
          <w:sz w:val="22"/>
          <w:szCs w:val="22"/>
        </w:rPr>
      </w:pPr>
      <w:r w:rsidRPr="00CA3DF6">
        <w:rPr>
          <w:sz w:val="22"/>
          <w:szCs w:val="22"/>
        </w:rPr>
        <w:t>1</w:t>
      </w:r>
      <w:r>
        <w:rPr>
          <w:sz w:val="22"/>
          <w:szCs w:val="22"/>
        </w:rPr>
        <w:t>2</w:t>
      </w:r>
      <w:r w:rsidR="00E81B5F" w:rsidRPr="00CA3DF6">
        <w:rPr>
          <w:sz w:val="22"/>
          <w:szCs w:val="22"/>
        </w:rPr>
        <w:t xml:space="preserve">.2.2. по рискам </w:t>
      </w:r>
      <w:r w:rsidR="00D024D2" w:rsidRPr="00D024D2">
        <w:rPr>
          <w:b/>
          <w:sz w:val="22"/>
          <w:szCs w:val="22"/>
        </w:rPr>
        <w:t>«Смерть-л», «Смерть-н/</w:t>
      </w:r>
      <w:proofErr w:type="spellStart"/>
      <w:r w:rsidR="00D024D2" w:rsidRPr="00D024D2">
        <w:rPr>
          <w:b/>
          <w:sz w:val="22"/>
          <w:szCs w:val="22"/>
        </w:rPr>
        <w:t>сл</w:t>
      </w:r>
      <w:proofErr w:type="spellEnd"/>
      <w:r w:rsidR="00D024D2" w:rsidRPr="00D024D2">
        <w:rPr>
          <w:b/>
          <w:sz w:val="22"/>
          <w:szCs w:val="22"/>
        </w:rPr>
        <w:t>», «Смерть-ДТП»</w:t>
      </w:r>
      <w:r w:rsidR="00E81B5F" w:rsidRPr="00CA3DF6">
        <w:rPr>
          <w:sz w:val="22"/>
          <w:szCs w:val="22"/>
        </w:rPr>
        <w:t xml:space="preserve"> – 100% </w:t>
      </w:r>
      <w:r>
        <w:rPr>
          <w:sz w:val="22"/>
          <w:szCs w:val="22"/>
        </w:rPr>
        <w:t>С</w:t>
      </w:r>
      <w:r w:rsidR="00E81B5F" w:rsidRPr="00CA3DF6">
        <w:rPr>
          <w:sz w:val="22"/>
          <w:szCs w:val="22"/>
        </w:rPr>
        <w:t xml:space="preserve">траховой суммы, указанной в </w:t>
      </w:r>
      <w:r w:rsidR="004D1866">
        <w:rPr>
          <w:sz w:val="22"/>
          <w:szCs w:val="22"/>
        </w:rPr>
        <w:t>Договор</w:t>
      </w:r>
      <w:r w:rsidR="00E81B5F" w:rsidRPr="00CA3DF6">
        <w:rPr>
          <w:sz w:val="22"/>
          <w:szCs w:val="22"/>
        </w:rPr>
        <w:t>е</w:t>
      </w:r>
      <w:r w:rsidR="004D1866">
        <w:rPr>
          <w:sz w:val="22"/>
          <w:szCs w:val="22"/>
        </w:rPr>
        <w:t xml:space="preserve"> страхования</w:t>
      </w:r>
      <w:r w:rsidR="00E81B5F" w:rsidRPr="00CA3DF6">
        <w:rPr>
          <w:sz w:val="22"/>
          <w:szCs w:val="22"/>
        </w:rPr>
        <w:t>, по каждому соответствующему риску;</w:t>
      </w:r>
    </w:p>
    <w:p w:rsidR="00E81B5F" w:rsidRPr="00CA3DF6" w:rsidRDefault="004D1866" w:rsidP="00B17CC2">
      <w:pPr>
        <w:jc w:val="both"/>
        <w:rPr>
          <w:sz w:val="22"/>
          <w:szCs w:val="22"/>
        </w:rPr>
      </w:pPr>
      <w:r>
        <w:rPr>
          <w:sz w:val="22"/>
          <w:szCs w:val="22"/>
        </w:rPr>
        <w:t>Договор</w:t>
      </w:r>
      <w:r w:rsidR="00E81B5F" w:rsidRPr="00CA3DF6">
        <w:rPr>
          <w:sz w:val="22"/>
          <w:szCs w:val="22"/>
        </w:rPr>
        <w:t xml:space="preserve">ом </w:t>
      </w:r>
      <w:r>
        <w:rPr>
          <w:sz w:val="22"/>
          <w:szCs w:val="22"/>
        </w:rPr>
        <w:t>страхования</w:t>
      </w:r>
      <w:r w:rsidR="00E81B5F" w:rsidRPr="00CA3DF6">
        <w:rPr>
          <w:sz w:val="22"/>
          <w:szCs w:val="22"/>
        </w:rPr>
        <w:t xml:space="preserve"> может предусматриваться дополнительно к выплате страховой суммы по риску "Смерть-л" («Смерть-н/</w:t>
      </w:r>
      <w:proofErr w:type="spellStart"/>
      <w:r w:rsidR="00E81B5F" w:rsidRPr="00CA3DF6">
        <w:rPr>
          <w:sz w:val="22"/>
          <w:szCs w:val="22"/>
        </w:rPr>
        <w:t>сл</w:t>
      </w:r>
      <w:proofErr w:type="spellEnd"/>
      <w:r w:rsidR="00E81B5F" w:rsidRPr="00CA3DF6">
        <w:rPr>
          <w:sz w:val="22"/>
          <w:szCs w:val="22"/>
        </w:rPr>
        <w:t>», «Смерть-ДТП») выплата выкупной суммы или возврат взносов по риску "Дожитие";</w:t>
      </w:r>
    </w:p>
    <w:p w:rsidR="00E81B5F" w:rsidRPr="00CA3DF6" w:rsidRDefault="0081696B" w:rsidP="001904D7">
      <w:pPr>
        <w:ind w:firstLine="1134"/>
        <w:jc w:val="both"/>
        <w:rPr>
          <w:sz w:val="22"/>
          <w:szCs w:val="22"/>
        </w:rPr>
      </w:pPr>
      <w:r w:rsidRPr="00CA3DF6">
        <w:rPr>
          <w:sz w:val="22"/>
          <w:szCs w:val="22"/>
        </w:rPr>
        <w:t>1</w:t>
      </w:r>
      <w:r>
        <w:rPr>
          <w:sz w:val="22"/>
          <w:szCs w:val="22"/>
        </w:rPr>
        <w:t>2</w:t>
      </w:r>
      <w:r w:rsidR="00E81B5F" w:rsidRPr="00CA3DF6">
        <w:rPr>
          <w:sz w:val="22"/>
          <w:szCs w:val="22"/>
        </w:rPr>
        <w:t xml:space="preserve">.2.3. по риску </w:t>
      </w:r>
      <w:r w:rsidR="00E93967" w:rsidRPr="00E93967">
        <w:rPr>
          <w:b/>
          <w:sz w:val="22"/>
          <w:szCs w:val="22"/>
        </w:rPr>
        <w:t>"Страхование/Выплата к сроку"</w:t>
      </w:r>
      <w:r w:rsidR="00E81B5F" w:rsidRPr="00CA3DF6">
        <w:rPr>
          <w:sz w:val="22"/>
          <w:szCs w:val="22"/>
        </w:rPr>
        <w:t xml:space="preserve"> – 100% </w:t>
      </w:r>
      <w:r w:rsidR="009C385F">
        <w:rPr>
          <w:sz w:val="22"/>
          <w:szCs w:val="22"/>
        </w:rPr>
        <w:t>С</w:t>
      </w:r>
      <w:r w:rsidR="00E81B5F" w:rsidRPr="00CA3DF6">
        <w:rPr>
          <w:sz w:val="22"/>
          <w:szCs w:val="22"/>
        </w:rPr>
        <w:t xml:space="preserve">траховой суммы. Если в течение действия </w:t>
      </w:r>
      <w:r w:rsidR="004D1866">
        <w:rPr>
          <w:sz w:val="22"/>
          <w:szCs w:val="22"/>
        </w:rPr>
        <w:t>Договор</w:t>
      </w:r>
      <w:r w:rsidR="00E81B5F" w:rsidRPr="00CA3DF6">
        <w:rPr>
          <w:sz w:val="22"/>
          <w:szCs w:val="22"/>
        </w:rPr>
        <w:t xml:space="preserve">а страхования наступила смерть Застрахованного лица по любой причине (кроме перечисленных в п.4.4.), </w:t>
      </w:r>
      <w:r w:rsidR="004D1866">
        <w:rPr>
          <w:sz w:val="22"/>
          <w:szCs w:val="22"/>
        </w:rPr>
        <w:t>Договор</w:t>
      </w:r>
      <w:r w:rsidR="00E81B5F" w:rsidRPr="00CA3DF6">
        <w:rPr>
          <w:sz w:val="22"/>
          <w:szCs w:val="22"/>
        </w:rPr>
        <w:t xml:space="preserve"> страхования не прекращается и продолжает действовать на подписанных сторонами условиях до срока/даты, указанной в </w:t>
      </w:r>
      <w:r w:rsidR="004D1866">
        <w:rPr>
          <w:sz w:val="22"/>
          <w:szCs w:val="22"/>
        </w:rPr>
        <w:t>Договор</w:t>
      </w:r>
      <w:r w:rsidR="00E81B5F" w:rsidRPr="00CA3DF6">
        <w:rPr>
          <w:sz w:val="22"/>
          <w:szCs w:val="22"/>
        </w:rPr>
        <w:t xml:space="preserve">е </w:t>
      </w:r>
      <w:r w:rsidR="004D1866">
        <w:rPr>
          <w:sz w:val="22"/>
          <w:szCs w:val="22"/>
        </w:rPr>
        <w:t>страхования</w:t>
      </w:r>
      <w:r w:rsidR="004D1866" w:rsidRPr="00CA3DF6">
        <w:rPr>
          <w:sz w:val="22"/>
          <w:szCs w:val="22"/>
        </w:rPr>
        <w:t xml:space="preserve"> </w:t>
      </w:r>
      <w:r w:rsidR="00E81B5F" w:rsidRPr="00CA3DF6">
        <w:rPr>
          <w:sz w:val="22"/>
          <w:szCs w:val="22"/>
        </w:rPr>
        <w:t xml:space="preserve">как дата выплаты </w:t>
      </w:r>
      <w:r w:rsidR="00D57FBF">
        <w:rPr>
          <w:sz w:val="22"/>
          <w:szCs w:val="22"/>
        </w:rPr>
        <w:t>С</w:t>
      </w:r>
      <w:r w:rsidR="00E81B5F" w:rsidRPr="00CA3DF6">
        <w:rPr>
          <w:sz w:val="22"/>
          <w:szCs w:val="22"/>
        </w:rPr>
        <w:t>траховой суммы.</w:t>
      </w:r>
    </w:p>
    <w:p w:rsidR="00E81B5F" w:rsidRPr="002E5971" w:rsidRDefault="00D54121" w:rsidP="001904D7">
      <w:pPr>
        <w:ind w:firstLine="1134"/>
        <w:jc w:val="both"/>
        <w:rPr>
          <w:sz w:val="22"/>
          <w:szCs w:val="22"/>
        </w:rPr>
      </w:pPr>
      <w:r w:rsidRPr="002E5971">
        <w:rPr>
          <w:sz w:val="22"/>
          <w:szCs w:val="22"/>
        </w:rPr>
        <w:t xml:space="preserve">В Договор страхования может быть включено условие, в соответствии с которым, если на момент заключения Договора страхования возраст лица, назначенного Выгодоприобретателем, не превышал 17 лет, в случае его хотя бы однократного поступления </w:t>
      </w:r>
      <w:r w:rsidR="00477BA5">
        <w:rPr>
          <w:sz w:val="22"/>
          <w:szCs w:val="22"/>
        </w:rPr>
        <w:t xml:space="preserve">в </w:t>
      </w:r>
      <w:r w:rsidRPr="002E5971">
        <w:rPr>
          <w:sz w:val="22"/>
          <w:szCs w:val="22"/>
        </w:rPr>
        <w:t xml:space="preserve">ВУЗ в течение действия Договора страхования, сумма выплаты по риску </w:t>
      </w:r>
      <w:r w:rsidR="00E93967" w:rsidRPr="00E93967">
        <w:rPr>
          <w:b/>
          <w:sz w:val="22"/>
          <w:szCs w:val="22"/>
        </w:rPr>
        <w:t>"Страхование/Выплата к сроку"</w:t>
      </w:r>
      <w:r w:rsidRPr="002E5971">
        <w:rPr>
          <w:sz w:val="22"/>
          <w:szCs w:val="22"/>
        </w:rPr>
        <w:t xml:space="preserve"> увеличивается на процент, соответствующий числу лет срока страхования. Например, при сроке страхования 5 лет – на 5 %, при сроке страхования 6 лет – на 6% и т. д. </w:t>
      </w:r>
    </w:p>
    <w:p w:rsidR="00E81B5F" w:rsidRPr="002E5971" w:rsidRDefault="00D54121" w:rsidP="001904D7">
      <w:pPr>
        <w:ind w:firstLine="1134"/>
        <w:jc w:val="both"/>
        <w:rPr>
          <w:sz w:val="22"/>
          <w:szCs w:val="22"/>
        </w:rPr>
      </w:pPr>
      <w:r w:rsidRPr="002E5971">
        <w:rPr>
          <w:sz w:val="22"/>
          <w:szCs w:val="22"/>
        </w:rPr>
        <w:t xml:space="preserve">В случае досрочного прекращения Договора страхования, включающего риск </w:t>
      </w:r>
      <w:r w:rsidR="00E93967" w:rsidRPr="00E93967">
        <w:rPr>
          <w:b/>
          <w:sz w:val="22"/>
          <w:szCs w:val="22"/>
        </w:rPr>
        <w:t>“Страхование/Выплата к сроку”</w:t>
      </w:r>
      <w:r w:rsidRPr="002E5971">
        <w:rPr>
          <w:sz w:val="22"/>
          <w:szCs w:val="22"/>
        </w:rPr>
        <w:t>, выкупная сумма выплачивается с учетом дополнительного процента, равного количеству лет, прошедших с даты начала его действия до даты его досрочного прекращения при условии хотя бы однократного поступления Выгодоприобретателя в ВУЗ и представления Страховщику соответствующей справки, выданной ВУЗом.</w:t>
      </w:r>
    </w:p>
    <w:p w:rsidR="00E81B5F" w:rsidRPr="00CA3DF6" w:rsidRDefault="00D54121" w:rsidP="001904D7">
      <w:pPr>
        <w:ind w:firstLine="1134"/>
        <w:jc w:val="both"/>
        <w:rPr>
          <w:sz w:val="22"/>
          <w:szCs w:val="22"/>
        </w:rPr>
      </w:pPr>
      <w:r w:rsidRPr="002E5971">
        <w:rPr>
          <w:sz w:val="22"/>
          <w:szCs w:val="22"/>
        </w:rPr>
        <w:t>По настоящим Правилам страхования ВУЗ определяется как высшее учебное заведение, имеющее право выдавать диплом о получении высшего образования.</w:t>
      </w:r>
      <w:r w:rsidR="00E81B5F" w:rsidRPr="00CA3DF6">
        <w:rPr>
          <w:sz w:val="22"/>
          <w:szCs w:val="22"/>
        </w:rPr>
        <w:t xml:space="preserve">  </w:t>
      </w:r>
    </w:p>
    <w:p w:rsidR="00E81B5F" w:rsidRPr="00CA3DF6" w:rsidRDefault="00E81B5F" w:rsidP="001904D7">
      <w:pPr>
        <w:ind w:firstLine="1134"/>
        <w:jc w:val="both"/>
        <w:rPr>
          <w:sz w:val="22"/>
          <w:szCs w:val="22"/>
        </w:rPr>
      </w:pPr>
      <w:r w:rsidRPr="00CA3DF6">
        <w:rPr>
          <w:sz w:val="22"/>
          <w:szCs w:val="22"/>
        </w:rPr>
        <w:t>11.2.4. по риску «</w:t>
      </w:r>
      <w:r w:rsidR="00E93967" w:rsidRPr="00E93967">
        <w:rPr>
          <w:b/>
          <w:sz w:val="22"/>
          <w:szCs w:val="22"/>
        </w:rPr>
        <w:t>Инвалидность/освобождение от уплаты премий</w:t>
      </w:r>
      <w:r w:rsidRPr="00CA3DF6">
        <w:rPr>
          <w:sz w:val="22"/>
          <w:szCs w:val="22"/>
        </w:rPr>
        <w:t xml:space="preserve">» На период установления у Застрахованного лица инвалидности I или II группы уплата </w:t>
      </w:r>
      <w:r w:rsidR="00D57FBF">
        <w:rPr>
          <w:sz w:val="22"/>
          <w:szCs w:val="22"/>
        </w:rPr>
        <w:t>С</w:t>
      </w:r>
      <w:r w:rsidRPr="00CA3DF6">
        <w:rPr>
          <w:sz w:val="22"/>
          <w:szCs w:val="22"/>
        </w:rPr>
        <w:t xml:space="preserve">траховых взносов по основному покрытию прекращается при предоставлении нотариально заверенной копии заключения МСЭ о признании Застрахованного лица инвалидом. </w:t>
      </w:r>
    </w:p>
    <w:p w:rsidR="00E81B5F" w:rsidRPr="00CA3DF6" w:rsidRDefault="00E81B5F" w:rsidP="001904D7">
      <w:pPr>
        <w:ind w:firstLine="1134"/>
        <w:jc w:val="both"/>
        <w:rPr>
          <w:sz w:val="22"/>
          <w:szCs w:val="22"/>
        </w:rPr>
      </w:pPr>
      <w:r w:rsidRPr="00CA3DF6">
        <w:rPr>
          <w:sz w:val="22"/>
          <w:szCs w:val="22"/>
        </w:rPr>
        <w:t xml:space="preserve">Освобождение от уплаты </w:t>
      </w:r>
      <w:r w:rsidR="00D57FBF">
        <w:rPr>
          <w:sz w:val="22"/>
          <w:szCs w:val="22"/>
        </w:rPr>
        <w:t xml:space="preserve">Страховых </w:t>
      </w:r>
      <w:r w:rsidRPr="00CA3DF6">
        <w:rPr>
          <w:sz w:val="22"/>
          <w:szCs w:val="22"/>
        </w:rPr>
        <w:t xml:space="preserve">взносов по вышеуказанному риску в течение первых пяти лет действия </w:t>
      </w:r>
      <w:r w:rsidR="004D1866">
        <w:rPr>
          <w:sz w:val="22"/>
          <w:szCs w:val="22"/>
        </w:rPr>
        <w:t>Договор</w:t>
      </w:r>
      <w:r w:rsidRPr="00CA3DF6">
        <w:rPr>
          <w:sz w:val="22"/>
          <w:szCs w:val="22"/>
        </w:rPr>
        <w:t xml:space="preserve">а страхования не предоставляется при установлении инвалидности I или II группы по причинам иным, чем </w:t>
      </w:r>
      <w:r w:rsidR="00D57FBF">
        <w:rPr>
          <w:sz w:val="22"/>
          <w:szCs w:val="22"/>
        </w:rPr>
        <w:t>Н</w:t>
      </w:r>
      <w:r w:rsidRPr="00CA3DF6">
        <w:rPr>
          <w:sz w:val="22"/>
          <w:szCs w:val="22"/>
        </w:rPr>
        <w:t xml:space="preserve">есчастный случай, произошедший в период действия </w:t>
      </w:r>
      <w:r w:rsidR="004D1866">
        <w:rPr>
          <w:sz w:val="22"/>
          <w:szCs w:val="22"/>
        </w:rPr>
        <w:t>Договор</w:t>
      </w:r>
      <w:r w:rsidRPr="00CA3DF6">
        <w:rPr>
          <w:sz w:val="22"/>
          <w:szCs w:val="22"/>
        </w:rPr>
        <w:t xml:space="preserve">а страхования. Если инвалидность в течение первых пяти лет действия </w:t>
      </w:r>
      <w:r w:rsidR="004D1866">
        <w:rPr>
          <w:sz w:val="22"/>
          <w:szCs w:val="22"/>
        </w:rPr>
        <w:t>Договор</w:t>
      </w:r>
      <w:r w:rsidRPr="00CA3DF6">
        <w:rPr>
          <w:sz w:val="22"/>
          <w:szCs w:val="22"/>
        </w:rPr>
        <w:t xml:space="preserve">а страхования наступила по причинам иным, чем </w:t>
      </w:r>
      <w:r w:rsidR="00D57FBF">
        <w:rPr>
          <w:sz w:val="22"/>
          <w:szCs w:val="22"/>
        </w:rPr>
        <w:t>Н</w:t>
      </w:r>
      <w:r w:rsidRPr="00CA3DF6">
        <w:rPr>
          <w:sz w:val="22"/>
          <w:szCs w:val="22"/>
        </w:rPr>
        <w:t xml:space="preserve">есчастный случай, то </w:t>
      </w:r>
      <w:r w:rsidR="004D1866">
        <w:rPr>
          <w:sz w:val="22"/>
          <w:szCs w:val="22"/>
        </w:rPr>
        <w:t>Договор</w:t>
      </w:r>
      <w:r w:rsidRPr="00CA3DF6">
        <w:rPr>
          <w:sz w:val="22"/>
          <w:szCs w:val="22"/>
        </w:rPr>
        <w:t xml:space="preserve"> страхования в части этого риска прекращается с момента решения МСЭ об установлении группы инвалидности, а взносы по риску </w:t>
      </w:r>
      <w:r w:rsidR="00E93967" w:rsidRPr="00E93967">
        <w:rPr>
          <w:b/>
          <w:sz w:val="22"/>
          <w:szCs w:val="22"/>
        </w:rPr>
        <w:t>“Инвалидность”</w:t>
      </w:r>
      <w:r w:rsidRPr="00CA3DF6">
        <w:rPr>
          <w:sz w:val="22"/>
          <w:szCs w:val="22"/>
        </w:rPr>
        <w:t>, уплаченные вперед (за будущие страховые периоды) подлежат возврату Страхователю.</w:t>
      </w:r>
    </w:p>
    <w:p w:rsidR="00E81B5F" w:rsidRPr="00CA3DF6" w:rsidRDefault="00E81B5F" w:rsidP="001904D7">
      <w:pPr>
        <w:ind w:firstLine="1134"/>
        <w:jc w:val="both"/>
        <w:rPr>
          <w:sz w:val="22"/>
          <w:szCs w:val="22"/>
        </w:rPr>
      </w:pPr>
      <w:r w:rsidRPr="00CA3DF6">
        <w:rPr>
          <w:sz w:val="22"/>
          <w:szCs w:val="22"/>
        </w:rPr>
        <w:t xml:space="preserve">Страховщик вправе отказать в вышеуказанном освобождении от уплаты </w:t>
      </w:r>
      <w:r w:rsidR="00D57FBF">
        <w:rPr>
          <w:sz w:val="22"/>
          <w:szCs w:val="22"/>
        </w:rPr>
        <w:t xml:space="preserve">Страховых </w:t>
      </w:r>
      <w:r w:rsidRPr="00CA3DF6">
        <w:rPr>
          <w:sz w:val="22"/>
          <w:szCs w:val="22"/>
        </w:rPr>
        <w:t xml:space="preserve">взносов, если инвалидность Застрахованного лица наступила в результате случаев, перечисленных в п.4.4. При этом </w:t>
      </w:r>
      <w:r w:rsidR="004D1866">
        <w:rPr>
          <w:sz w:val="22"/>
          <w:szCs w:val="22"/>
        </w:rPr>
        <w:t>Договор</w:t>
      </w:r>
      <w:r w:rsidRPr="00CA3DF6">
        <w:rPr>
          <w:sz w:val="22"/>
          <w:szCs w:val="22"/>
        </w:rPr>
        <w:t xml:space="preserve"> страхования в части этого риска прекращается с момента решения МСЭ об установлении группы инвалидности, а взносы по риску </w:t>
      </w:r>
      <w:r w:rsidR="00E93967" w:rsidRPr="00E93967">
        <w:rPr>
          <w:b/>
          <w:sz w:val="22"/>
          <w:szCs w:val="22"/>
        </w:rPr>
        <w:t>“Инвалидность”</w:t>
      </w:r>
      <w:r w:rsidRPr="00CA3DF6">
        <w:rPr>
          <w:sz w:val="22"/>
          <w:szCs w:val="22"/>
        </w:rPr>
        <w:t>, уплаченные вперед (за будущие страховые периоды) подлежат возврату Страхователю.</w:t>
      </w:r>
    </w:p>
    <w:p w:rsidR="00E81B5F" w:rsidRPr="00CA3DF6" w:rsidRDefault="00E81B5F" w:rsidP="001904D7">
      <w:pPr>
        <w:ind w:firstLine="1134"/>
        <w:jc w:val="both"/>
        <w:rPr>
          <w:sz w:val="22"/>
          <w:szCs w:val="22"/>
        </w:rPr>
      </w:pPr>
      <w:r w:rsidRPr="00CA3DF6">
        <w:rPr>
          <w:sz w:val="22"/>
          <w:szCs w:val="22"/>
        </w:rPr>
        <w:t xml:space="preserve">При установлении инвалидности по причине травмы, полученной в результате </w:t>
      </w:r>
      <w:r w:rsidR="00D57FBF">
        <w:rPr>
          <w:sz w:val="22"/>
          <w:szCs w:val="22"/>
        </w:rPr>
        <w:t>Н</w:t>
      </w:r>
      <w:r w:rsidR="00D57FBF" w:rsidRPr="00CA3DF6">
        <w:rPr>
          <w:sz w:val="22"/>
          <w:szCs w:val="22"/>
        </w:rPr>
        <w:t xml:space="preserve">есчастного </w:t>
      </w:r>
      <w:r w:rsidRPr="00CA3DF6">
        <w:rPr>
          <w:sz w:val="22"/>
          <w:szCs w:val="22"/>
        </w:rPr>
        <w:t xml:space="preserve">случая, освобождение от уплаты </w:t>
      </w:r>
      <w:r w:rsidR="00D57FBF">
        <w:rPr>
          <w:sz w:val="22"/>
          <w:szCs w:val="22"/>
        </w:rPr>
        <w:t xml:space="preserve">Страховой </w:t>
      </w:r>
      <w:r w:rsidRPr="00CA3DF6">
        <w:rPr>
          <w:sz w:val="22"/>
          <w:szCs w:val="22"/>
        </w:rPr>
        <w:t xml:space="preserve">премий вступает в силу с очередного месяца страхования, следующего за днем травмы. При установлении инвалидности по причине иной, чем </w:t>
      </w:r>
      <w:r w:rsidR="00D57FBF">
        <w:rPr>
          <w:sz w:val="22"/>
          <w:szCs w:val="22"/>
        </w:rPr>
        <w:t>Н</w:t>
      </w:r>
      <w:r w:rsidR="00D57FBF" w:rsidRPr="00CA3DF6">
        <w:rPr>
          <w:sz w:val="22"/>
          <w:szCs w:val="22"/>
        </w:rPr>
        <w:t xml:space="preserve">есчастный </w:t>
      </w:r>
      <w:r w:rsidRPr="00CA3DF6">
        <w:rPr>
          <w:sz w:val="22"/>
          <w:szCs w:val="22"/>
        </w:rPr>
        <w:t>случай, освобождение от уплаты премий вступает в силу с очередного месяца страхования, следующего за датой решения МСЭ. Уплаченные вперед</w:t>
      </w:r>
      <w:r w:rsidR="00D57FBF">
        <w:rPr>
          <w:sz w:val="22"/>
          <w:szCs w:val="22"/>
        </w:rPr>
        <w:t xml:space="preserve"> Страховые</w:t>
      </w:r>
      <w:r w:rsidRPr="00CA3DF6">
        <w:rPr>
          <w:sz w:val="22"/>
          <w:szCs w:val="22"/>
        </w:rPr>
        <w:t xml:space="preserve"> взносы </w:t>
      </w:r>
      <w:r w:rsidRPr="00CA3DF6">
        <w:rPr>
          <w:sz w:val="22"/>
          <w:szCs w:val="22"/>
        </w:rPr>
        <w:lastRenderedPageBreak/>
        <w:t xml:space="preserve">зачисляются в резерв по </w:t>
      </w:r>
      <w:r w:rsidR="00D57FBF">
        <w:rPr>
          <w:sz w:val="22"/>
          <w:szCs w:val="22"/>
        </w:rPr>
        <w:t xml:space="preserve">Страховому </w:t>
      </w:r>
      <w:r w:rsidRPr="00CA3DF6">
        <w:rPr>
          <w:sz w:val="22"/>
          <w:szCs w:val="22"/>
        </w:rPr>
        <w:t>полису или, по желанию Страхователя, могут быть ему возвращены.</w:t>
      </w:r>
    </w:p>
    <w:p w:rsidR="00E81B5F" w:rsidRPr="00CA3DF6" w:rsidRDefault="00E81B5F" w:rsidP="001904D7">
      <w:pPr>
        <w:ind w:firstLine="1134"/>
        <w:jc w:val="both"/>
        <w:rPr>
          <w:sz w:val="22"/>
          <w:szCs w:val="22"/>
        </w:rPr>
      </w:pPr>
      <w:r w:rsidRPr="00CA3DF6">
        <w:rPr>
          <w:sz w:val="22"/>
          <w:szCs w:val="22"/>
        </w:rPr>
        <w:t>Датой окончания действия освобождения от уплаты</w:t>
      </w:r>
      <w:r w:rsidR="00D57FBF">
        <w:rPr>
          <w:sz w:val="22"/>
          <w:szCs w:val="22"/>
        </w:rPr>
        <w:t xml:space="preserve"> Страховой</w:t>
      </w:r>
      <w:r w:rsidRPr="00CA3DF6">
        <w:rPr>
          <w:sz w:val="22"/>
          <w:szCs w:val="22"/>
        </w:rPr>
        <w:t xml:space="preserve"> премий является первое число очередного месяца страхования, следующего за месяцем заключения МСЭ об отмене группы инвалидности. </w:t>
      </w:r>
    </w:p>
    <w:p w:rsidR="00E81B5F" w:rsidRPr="0081696B" w:rsidRDefault="00E81B5F" w:rsidP="001904D7">
      <w:pPr>
        <w:ind w:firstLine="1134"/>
        <w:jc w:val="both"/>
        <w:rPr>
          <w:sz w:val="22"/>
          <w:szCs w:val="22"/>
        </w:rPr>
      </w:pPr>
      <w:r w:rsidRPr="0081696B">
        <w:rPr>
          <w:sz w:val="22"/>
          <w:szCs w:val="22"/>
        </w:rPr>
        <w:t xml:space="preserve">Страхователь обязан с периодичностью проведения переосвидетельствования инвалидов, установленной “Положением о </w:t>
      </w:r>
      <w:r w:rsidR="00E93967" w:rsidRPr="00E93967">
        <w:rPr>
          <w:sz w:val="22"/>
          <w:szCs w:val="22"/>
        </w:rPr>
        <w:t xml:space="preserve">порядке и условиях </w:t>
      </w:r>
      <w:r w:rsidRPr="0081696B">
        <w:rPr>
          <w:sz w:val="22"/>
          <w:szCs w:val="22"/>
        </w:rPr>
        <w:t xml:space="preserve">признании лица инвалидом”, уведомлять Страховщика о заключении МСЭ. В течение 30 дней со дня вынесения решения МСЭ Страхователь обязан представить Страховщику нотариально заверенную копию заключения МСЭ о том, что группа инвалидности остается в силе или об ее отмене. Страховщик может установить иной порядок уведомлений о состоянии здоровья Застрахованного </w:t>
      </w:r>
      <w:r w:rsidR="00E93967" w:rsidRPr="00E93967">
        <w:rPr>
          <w:sz w:val="22"/>
          <w:szCs w:val="22"/>
        </w:rPr>
        <w:t xml:space="preserve">лица </w:t>
      </w:r>
      <w:r w:rsidRPr="0081696B">
        <w:rPr>
          <w:sz w:val="22"/>
          <w:szCs w:val="22"/>
        </w:rPr>
        <w:t>или освободить Страхователя от этой обязанности, в зависимости от медицинского прогноза.</w:t>
      </w:r>
    </w:p>
    <w:p w:rsidR="00E81B5F" w:rsidRPr="0081696B" w:rsidRDefault="00E81B5F" w:rsidP="001904D7">
      <w:pPr>
        <w:ind w:firstLine="1134"/>
        <w:jc w:val="both"/>
        <w:rPr>
          <w:sz w:val="22"/>
          <w:szCs w:val="22"/>
        </w:rPr>
      </w:pPr>
      <w:r w:rsidRPr="0081696B">
        <w:rPr>
          <w:sz w:val="22"/>
          <w:szCs w:val="22"/>
        </w:rPr>
        <w:t xml:space="preserve">В случае признания Застрахованного лица работоспособным, Страхователь должен своевременно возобновить уплату страховых взносов. В противном случае, а также в случае не представления Страховщику </w:t>
      </w:r>
      <w:proofErr w:type="gramStart"/>
      <w:r w:rsidRPr="0081696B">
        <w:rPr>
          <w:sz w:val="22"/>
          <w:szCs w:val="22"/>
        </w:rPr>
        <w:t>своевременно  информации</w:t>
      </w:r>
      <w:proofErr w:type="gramEnd"/>
      <w:r w:rsidRPr="0081696B">
        <w:rPr>
          <w:sz w:val="22"/>
          <w:szCs w:val="22"/>
        </w:rPr>
        <w:t xml:space="preserve"> о подтверждении инвалидности </w:t>
      </w:r>
      <w:r w:rsidR="004D1866" w:rsidRPr="0081696B">
        <w:rPr>
          <w:sz w:val="22"/>
          <w:szCs w:val="22"/>
        </w:rPr>
        <w:t>Договор</w:t>
      </w:r>
      <w:r w:rsidRPr="0081696B">
        <w:rPr>
          <w:sz w:val="22"/>
          <w:szCs w:val="22"/>
        </w:rPr>
        <w:t xml:space="preserve"> </w:t>
      </w:r>
      <w:r w:rsidR="00E93967" w:rsidRPr="00E93967">
        <w:rPr>
          <w:sz w:val="22"/>
          <w:szCs w:val="22"/>
        </w:rPr>
        <w:t xml:space="preserve">страхования </w:t>
      </w:r>
      <w:r w:rsidRPr="0081696B">
        <w:rPr>
          <w:sz w:val="22"/>
          <w:szCs w:val="22"/>
        </w:rPr>
        <w:t>считается досрочно прекращенным по вине Страхователя с момента возобновления обязанности по уплате взносов/даты представления информации о подтверждении инвалидности.</w:t>
      </w:r>
    </w:p>
    <w:p w:rsidR="00E81B5F" w:rsidRPr="00CA3DF6" w:rsidRDefault="00E81B5F" w:rsidP="001904D7">
      <w:pPr>
        <w:ind w:firstLine="1134"/>
        <w:jc w:val="both"/>
        <w:rPr>
          <w:sz w:val="22"/>
          <w:szCs w:val="22"/>
        </w:rPr>
      </w:pPr>
      <w:r w:rsidRPr="0081696B">
        <w:rPr>
          <w:sz w:val="22"/>
          <w:szCs w:val="22"/>
        </w:rPr>
        <w:t>Возобновление обязанности по уплате взносов наступает с первого числа месяца, следующего за месяцем, в котором МСЭ было принято решение об отмене инвалидности.</w:t>
      </w:r>
    </w:p>
    <w:p w:rsidR="00E81B5F" w:rsidRDefault="00E81B5F" w:rsidP="001904D7">
      <w:pPr>
        <w:ind w:firstLine="1134"/>
        <w:jc w:val="both"/>
        <w:rPr>
          <w:sz w:val="22"/>
          <w:szCs w:val="22"/>
        </w:rPr>
      </w:pPr>
      <w:r w:rsidRPr="00CA3DF6">
        <w:rPr>
          <w:sz w:val="22"/>
          <w:szCs w:val="22"/>
        </w:rPr>
        <w:t>1</w:t>
      </w:r>
      <w:r w:rsidR="0081696B">
        <w:rPr>
          <w:sz w:val="22"/>
          <w:szCs w:val="22"/>
        </w:rPr>
        <w:t>2</w:t>
      </w:r>
      <w:r w:rsidRPr="00CA3DF6">
        <w:rPr>
          <w:sz w:val="22"/>
          <w:szCs w:val="22"/>
        </w:rPr>
        <w:t xml:space="preserve">.2.5. по риску </w:t>
      </w:r>
      <w:r w:rsidR="00E93967" w:rsidRPr="00E93967">
        <w:rPr>
          <w:b/>
          <w:sz w:val="22"/>
          <w:szCs w:val="22"/>
        </w:rPr>
        <w:t>«Травма/увечье»</w:t>
      </w:r>
      <w:r w:rsidRPr="00CA3DF6">
        <w:rPr>
          <w:sz w:val="22"/>
          <w:szCs w:val="22"/>
        </w:rPr>
        <w:t xml:space="preserve"> – процент от </w:t>
      </w:r>
      <w:r w:rsidR="0081696B">
        <w:rPr>
          <w:sz w:val="22"/>
          <w:szCs w:val="22"/>
        </w:rPr>
        <w:t>С</w:t>
      </w:r>
      <w:r w:rsidR="0081696B" w:rsidRPr="00CA3DF6">
        <w:rPr>
          <w:sz w:val="22"/>
          <w:szCs w:val="22"/>
        </w:rPr>
        <w:t xml:space="preserve">траховой </w:t>
      </w:r>
      <w:r w:rsidRPr="00CA3DF6">
        <w:rPr>
          <w:sz w:val="22"/>
          <w:szCs w:val="22"/>
        </w:rPr>
        <w:t xml:space="preserve">суммы в соответствии с </w:t>
      </w:r>
      <w:r w:rsidR="00E93967" w:rsidRPr="005C042C">
        <w:rPr>
          <w:sz w:val="22"/>
          <w:szCs w:val="22"/>
        </w:rPr>
        <w:t>"Таблицами страховых выплат»</w:t>
      </w:r>
      <w:r w:rsidRPr="005C042C">
        <w:rPr>
          <w:sz w:val="22"/>
          <w:szCs w:val="22"/>
        </w:rPr>
        <w:t>;</w:t>
      </w:r>
      <w:r w:rsidRPr="00CA3DF6">
        <w:rPr>
          <w:sz w:val="22"/>
          <w:szCs w:val="22"/>
        </w:rPr>
        <w:t xml:space="preserve"> выплата производится только по случаям, предусмотренным указанной Таблицей; общая сумма выплат по этому риску  за один или несколько </w:t>
      </w:r>
      <w:r w:rsidR="0081696B">
        <w:rPr>
          <w:sz w:val="22"/>
          <w:szCs w:val="22"/>
        </w:rPr>
        <w:t>С</w:t>
      </w:r>
      <w:r w:rsidRPr="00CA3DF6">
        <w:rPr>
          <w:sz w:val="22"/>
          <w:szCs w:val="22"/>
        </w:rPr>
        <w:t xml:space="preserve">траховых случаев, происшедших в период действия </w:t>
      </w:r>
      <w:r w:rsidR="004D1866">
        <w:rPr>
          <w:sz w:val="22"/>
          <w:szCs w:val="22"/>
        </w:rPr>
        <w:t>Договор</w:t>
      </w:r>
      <w:r w:rsidRPr="00CA3DF6">
        <w:rPr>
          <w:sz w:val="22"/>
          <w:szCs w:val="22"/>
        </w:rPr>
        <w:t xml:space="preserve">а страхования, не может превышать </w:t>
      </w:r>
      <w:r w:rsidR="0081696B">
        <w:rPr>
          <w:sz w:val="22"/>
          <w:szCs w:val="22"/>
        </w:rPr>
        <w:t>С</w:t>
      </w:r>
      <w:r w:rsidRPr="00CA3DF6">
        <w:rPr>
          <w:sz w:val="22"/>
          <w:szCs w:val="22"/>
        </w:rPr>
        <w:t xml:space="preserve">траховой суммы, указанной в </w:t>
      </w:r>
      <w:r w:rsidR="004D1866">
        <w:rPr>
          <w:sz w:val="22"/>
          <w:szCs w:val="22"/>
        </w:rPr>
        <w:t>Договор</w:t>
      </w:r>
      <w:r w:rsidRPr="00CA3DF6">
        <w:rPr>
          <w:sz w:val="22"/>
          <w:szCs w:val="22"/>
        </w:rPr>
        <w:t>е страхования;</w:t>
      </w:r>
    </w:p>
    <w:p w:rsidR="007455CA" w:rsidRPr="000A5914" w:rsidRDefault="007455CA" w:rsidP="001904D7">
      <w:pPr>
        <w:ind w:firstLine="1134"/>
        <w:jc w:val="both"/>
        <w:rPr>
          <w:sz w:val="22"/>
          <w:szCs w:val="22"/>
        </w:rPr>
      </w:pPr>
      <w:r>
        <w:rPr>
          <w:sz w:val="22"/>
          <w:szCs w:val="22"/>
        </w:rPr>
        <w:t xml:space="preserve">12.2.6. </w:t>
      </w:r>
      <w:r w:rsidRPr="000A5914">
        <w:rPr>
          <w:sz w:val="22"/>
          <w:szCs w:val="22"/>
        </w:rPr>
        <w:t>При постоянной утрате Застрахованным лицом трудоспособности</w:t>
      </w:r>
      <w:r>
        <w:rPr>
          <w:sz w:val="22"/>
          <w:szCs w:val="22"/>
        </w:rPr>
        <w:t>- риск «</w:t>
      </w:r>
      <w:r w:rsidRPr="007455CA">
        <w:rPr>
          <w:b/>
          <w:sz w:val="22"/>
          <w:szCs w:val="22"/>
        </w:rPr>
        <w:t>Инвалидность в результате несчастного случая»</w:t>
      </w:r>
      <w:r w:rsidRPr="000A5914">
        <w:rPr>
          <w:sz w:val="22"/>
          <w:szCs w:val="22"/>
        </w:rPr>
        <w:t xml:space="preserve">  </w:t>
      </w:r>
      <w:r>
        <w:rPr>
          <w:sz w:val="22"/>
          <w:szCs w:val="22"/>
        </w:rPr>
        <w:t xml:space="preserve">- </w:t>
      </w:r>
      <w:r w:rsidRPr="000A5914">
        <w:rPr>
          <w:sz w:val="22"/>
          <w:szCs w:val="22"/>
        </w:rPr>
        <w:t>выплате подлежит часть страховой суммы по этому риску исходя из установленной группы инвалидности: I группа – 100%, II группа – 75%, III группа – 50%; Договором страхования может быть предусмотрена выплата иного процента от страховой суммы по каждой группе инвалидности; Договором страхования может быть предусмотрена выплата фиксированной суммы по этому риску.</w:t>
      </w:r>
    </w:p>
    <w:p w:rsidR="007455CA" w:rsidRPr="00CA3DF6" w:rsidRDefault="007455CA" w:rsidP="001904D7">
      <w:pPr>
        <w:ind w:firstLine="1134"/>
        <w:jc w:val="both"/>
        <w:rPr>
          <w:sz w:val="22"/>
          <w:szCs w:val="22"/>
        </w:rPr>
      </w:pPr>
    </w:p>
    <w:p w:rsidR="00E81B5F" w:rsidRPr="00CA3DF6" w:rsidRDefault="00E81B5F" w:rsidP="001904D7">
      <w:pPr>
        <w:ind w:firstLine="567"/>
        <w:jc w:val="both"/>
        <w:rPr>
          <w:sz w:val="22"/>
          <w:szCs w:val="22"/>
        </w:rPr>
      </w:pPr>
      <w:r w:rsidRPr="00CA3DF6">
        <w:rPr>
          <w:sz w:val="22"/>
          <w:szCs w:val="22"/>
        </w:rPr>
        <w:t>1</w:t>
      </w:r>
      <w:r w:rsidR="0081696B">
        <w:rPr>
          <w:sz w:val="22"/>
          <w:szCs w:val="22"/>
        </w:rPr>
        <w:t>2</w:t>
      </w:r>
      <w:r w:rsidRPr="00CA3DF6">
        <w:rPr>
          <w:sz w:val="22"/>
          <w:szCs w:val="22"/>
        </w:rPr>
        <w:t xml:space="preserve">.3. Расчет размера </w:t>
      </w:r>
      <w:r w:rsidR="0081696B">
        <w:rPr>
          <w:sz w:val="22"/>
          <w:szCs w:val="22"/>
        </w:rPr>
        <w:t>С</w:t>
      </w:r>
      <w:r w:rsidRPr="00CA3DF6">
        <w:rPr>
          <w:sz w:val="22"/>
          <w:szCs w:val="22"/>
        </w:rPr>
        <w:t xml:space="preserve">траховой выплаты по каждому </w:t>
      </w:r>
      <w:r w:rsidR="0081696B">
        <w:rPr>
          <w:sz w:val="22"/>
          <w:szCs w:val="22"/>
        </w:rPr>
        <w:t>С</w:t>
      </w:r>
      <w:r w:rsidRPr="00CA3DF6">
        <w:rPr>
          <w:sz w:val="22"/>
          <w:szCs w:val="22"/>
        </w:rPr>
        <w:t>траховому случаю производится в установленных п.</w:t>
      </w:r>
      <w:r w:rsidR="0081696B" w:rsidRPr="00CA3DF6">
        <w:rPr>
          <w:sz w:val="22"/>
          <w:szCs w:val="22"/>
        </w:rPr>
        <w:t>1</w:t>
      </w:r>
      <w:r w:rsidR="0081696B">
        <w:rPr>
          <w:sz w:val="22"/>
          <w:szCs w:val="22"/>
        </w:rPr>
        <w:t>2</w:t>
      </w:r>
      <w:r w:rsidRPr="00CA3DF6">
        <w:rPr>
          <w:sz w:val="22"/>
          <w:szCs w:val="22"/>
        </w:rPr>
        <w:t xml:space="preserve">.2. процентах от </w:t>
      </w:r>
      <w:r w:rsidR="0081696B">
        <w:rPr>
          <w:sz w:val="22"/>
          <w:szCs w:val="22"/>
        </w:rPr>
        <w:t>С</w:t>
      </w:r>
      <w:r w:rsidR="0081696B" w:rsidRPr="00CA3DF6">
        <w:rPr>
          <w:sz w:val="22"/>
          <w:szCs w:val="22"/>
        </w:rPr>
        <w:t xml:space="preserve">траховой </w:t>
      </w:r>
      <w:r w:rsidRPr="00CA3DF6">
        <w:rPr>
          <w:sz w:val="22"/>
          <w:szCs w:val="22"/>
        </w:rPr>
        <w:t xml:space="preserve">суммы по </w:t>
      </w:r>
      <w:r w:rsidR="004D1866">
        <w:rPr>
          <w:sz w:val="22"/>
          <w:szCs w:val="22"/>
        </w:rPr>
        <w:t>Договор</w:t>
      </w:r>
      <w:r w:rsidRPr="00CA3DF6">
        <w:rPr>
          <w:sz w:val="22"/>
          <w:szCs w:val="22"/>
        </w:rPr>
        <w:t>у</w:t>
      </w:r>
      <w:r w:rsidR="004D1866">
        <w:rPr>
          <w:sz w:val="22"/>
          <w:szCs w:val="22"/>
        </w:rPr>
        <w:t xml:space="preserve"> страхования</w:t>
      </w:r>
      <w:r w:rsidRPr="00CA3DF6">
        <w:rPr>
          <w:sz w:val="22"/>
          <w:szCs w:val="22"/>
        </w:rPr>
        <w:t xml:space="preserve">, если страховая сумма устанавливается в целом по </w:t>
      </w:r>
      <w:r w:rsidR="004D1866">
        <w:rPr>
          <w:sz w:val="22"/>
          <w:szCs w:val="22"/>
        </w:rPr>
        <w:t>Договор</w:t>
      </w:r>
      <w:r w:rsidRPr="00CA3DF6">
        <w:rPr>
          <w:sz w:val="22"/>
          <w:szCs w:val="22"/>
        </w:rPr>
        <w:t>у</w:t>
      </w:r>
      <w:r w:rsidR="004D1866">
        <w:rPr>
          <w:sz w:val="22"/>
          <w:szCs w:val="22"/>
        </w:rPr>
        <w:t xml:space="preserve"> страхования</w:t>
      </w:r>
      <w:r w:rsidRPr="00CA3DF6">
        <w:rPr>
          <w:sz w:val="22"/>
          <w:szCs w:val="22"/>
        </w:rPr>
        <w:t xml:space="preserve">, или от </w:t>
      </w:r>
      <w:r w:rsidR="0081696B">
        <w:rPr>
          <w:sz w:val="22"/>
          <w:szCs w:val="22"/>
        </w:rPr>
        <w:t>С</w:t>
      </w:r>
      <w:r w:rsidR="0081696B" w:rsidRPr="00CA3DF6">
        <w:rPr>
          <w:sz w:val="22"/>
          <w:szCs w:val="22"/>
        </w:rPr>
        <w:t xml:space="preserve">траховой </w:t>
      </w:r>
      <w:r w:rsidRPr="00CA3DF6">
        <w:rPr>
          <w:sz w:val="22"/>
          <w:szCs w:val="22"/>
        </w:rPr>
        <w:t xml:space="preserve">суммы по конкретному риску, если </w:t>
      </w:r>
      <w:r w:rsidR="0081696B">
        <w:rPr>
          <w:sz w:val="22"/>
          <w:szCs w:val="22"/>
        </w:rPr>
        <w:t>С</w:t>
      </w:r>
      <w:r w:rsidR="0081696B" w:rsidRPr="00CA3DF6">
        <w:rPr>
          <w:sz w:val="22"/>
          <w:szCs w:val="22"/>
        </w:rPr>
        <w:t xml:space="preserve">траховая </w:t>
      </w:r>
      <w:r w:rsidRPr="00CA3DF6">
        <w:rPr>
          <w:sz w:val="22"/>
          <w:szCs w:val="22"/>
        </w:rPr>
        <w:t xml:space="preserve">сумма устанавливалась отдельно по каждому риску. </w:t>
      </w:r>
    </w:p>
    <w:p w:rsidR="00E81B5F" w:rsidRPr="00CA3DF6" w:rsidRDefault="0081696B" w:rsidP="001904D7">
      <w:pPr>
        <w:ind w:firstLine="567"/>
        <w:jc w:val="both"/>
        <w:rPr>
          <w:sz w:val="22"/>
          <w:szCs w:val="22"/>
        </w:rPr>
      </w:pPr>
      <w:r w:rsidRPr="00CA3DF6">
        <w:rPr>
          <w:sz w:val="22"/>
          <w:szCs w:val="22"/>
        </w:rPr>
        <w:t>1</w:t>
      </w:r>
      <w:r>
        <w:rPr>
          <w:sz w:val="22"/>
          <w:szCs w:val="22"/>
        </w:rPr>
        <w:t>2</w:t>
      </w:r>
      <w:r w:rsidR="00E81B5F" w:rsidRPr="00CA3DF6">
        <w:rPr>
          <w:sz w:val="22"/>
          <w:szCs w:val="22"/>
        </w:rPr>
        <w:t xml:space="preserve">.4. Если будет установлено, что за какие-либо месяцы действия </w:t>
      </w:r>
      <w:r w:rsidR="004D1866">
        <w:rPr>
          <w:sz w:val="22"/>
          <w:szCs w:val="22"/>
        </w:rPr>
        <w:t>Договор</w:t>
      </w:r>
      <w:r w:rsidR="00E81B5F" w:rsidRPr="00CA3DF6">
        <w:rPr>
          <w:sz w:val="22"/>
          <w:szCs w:val="22"/>
        </w:rPr>
        <w:t xml:space="preserve">а страхования взносы не были уплачены или уплачивались в меньшем размере, чем следовало, общая сумма недополученных </w:t>
      </w:r>
      <w:r>
        <w:rPr>
          <w:sz w:val="22"/>
          <w:szCs w:val="22"/>
        </w:rPr>
        <w:t xml:space="preserve">Страховых </w:t>
      </w:r>
      <w:r w:rsidR="00E81B5F" w:rsidRPr="00CA3DF6">
        <w:rPr>
          <w:sz w:val="22"/>
          <w:szCs w:val="22"/>
        </w:rPr>
        <w:t xml:space="preserve">взносов удерживается при </w:t>
      </w:r>
      <w:r>
        <w:rPr>
          <w:sz w:val="22"/>
          <w:szCs w:val="22"/>
        </w:rPr>
        <w:t xml:space="preserve">осуществлении расчета Страховой </w:t>
      </w:r>
      <w:r w:rsidR="00E81B5F" w:rsidRPr="00CA3DF6">
        <w:rPr>
          <w:sz w:val="22"/>
          <w:szCs w:val="22"/>
        </w:rPr>
        <w:t>выплат</w:t>
      </w:r>
      <w:r>
        <w:rPr>
          <w:sz w:val="22"/>
          <w:szCs w:val="22"/>
        </w:rPr>
        <w:t>ы</w:t>
      </w:r>
      <w:r w:rsidR="00E81B5F" w:rsidRPr="00CA3DF6">
        <w:rPr>
          <w:sz w:val="22"/>
          <w:szCs w:val="22"/>
        </w:rPr>
        <w:t xml:space="preserve">, если </w:t>
      </w:r>
      <w:r w:rsidR="004D1866">
        <w:rPr>
          <w:sz w:val="22"/>
          <w:szCs w:val="22"/>
        </w:rPr>
        <w:t>Договор</w:t>
      </w:r>
      <w:r w:rsidR="00E81B5F" w:rsidRPr="00CA3DF6">
        <w:rPr>
          <w:sz w:val="22"/>
          <w:szCs w:val="22"/>
        </w:rPr>
        <w:t>ом страхования не предусмотрено иное.</w:t>
      </w:r>
    </w:p>
    <w:p w:rsidR="00E81B5F" w:rsidRPr="004D0618" w:rsidRDefault="0081696B" w:rsidP="001904D7">
      <w:pPr>
        <w:ind w:firstLine="567"/>
        <w:jc w:val="both"/>
        <w:rPr>
          <w:sz w:val="22"/>
          <w:szCs w:val="22"/>
        </w:rPr>
      </w:pPr>
      <w:r w:rsidRPr="00CA3DF6">
        <w:rPr>
          <w:sz w:val="22"/>
          <w:szCs w:val="22"/>
        </w:rPr>
        <w:t>1</w:t>
      </w:r>
      <w:r>
        <w:rPr>
          <w:sz w:val="22"/>
          <w:szCs w:val="22"/>
        </w:rPr>
        <w:t>2</w:t>
      </w:r>
      <w:r w:rsidR="00E81B5F" w:rsidRPr="00CA3DF6">
        <w:rPr>
          <w:sz w:val="22"/>
          <w:szCs w:val="22"/>
        </w:rPr>
        <w:t>.5. </w:t>
      </w:r>
      <w:r w:rsidRPr="00B17CC2">
        <w:rPr>
          <w:b/>
          <w:sz w:val="22"/>
          <w:szCs w:val="22"/>
        </w:rPr>
        <w:t>Страховая в</w:t>
      </w:r>
      <w:r w:rsidR="00E81B5F" w:rsidRPr="00B17CC2">
        <w:rPr>
          <w:b/>
          <w:sz w:val="22"/>
          <w:szCs w:val="22"/>
        </w:rPr>
        <w:t>ыплата производится</w:t>
      </w:r>
      <w:r w:rsidR="00E81B5F" w:rsidRPr="004D0618">
        <w:rPr>
          <w:sz w:val="22"/>
          <w:szCs w:val="22"/>
        </w:rPr>
        <w:t>:</w:t>
      </w:r>
    </w:p>
    <w:p w:rsidR="00E81B5F" w:rsidRPr="00CA3DF6" w:rsidRDefault="00E81B5F" w:rsidP="00C36FCC">
      <w:pPr>
        <w:ind w:firstLine="1134"/>
        <w:jc w:val="both"/>
        <w:rPr>
          <w:sz w:val="22"/>
          <w:szCs w:val="22"/>
        </w:rPr>
      </w:pPr>
      <w:r w:rsidRPr="00CA3DF6">
        <w:rPr>
          <w:sz w:val="22"/>
          <w:szCs w:val="22"/>
        </w:rPr>
        <w:t>1</w:t>
      </w:r>
      <w:r w:rsidR="0081696B">
        <w:rPr>
          <w:sz w:val="22"/>
          <w:szCs w:val="22"/>
        </w:rPr>
        <w:t>2</w:t>
      </w:r>
      <w:r w:rsidRPr="00CA3DF6">
        <w:rPr>
          <w:sz w:val="22"/>
          <w:szCs w:val="22"/>
        </w:rPr>
        <w:t>.5.1. по риску "</w:t>
      </w:r>
      <w:r w:rsidRPr="00CA3DF6">
        <w:rPr>
          <w:b/>
          <w:sz w:val="22"/>
          <w:szCs w:val="22"/>
        </w:rPr>
        <w:t>Дожитие</w:t>
      </w:r>
      <w:r w:rsidRPr="00CA3DF6">
        <w:rPr>
          <w:sz w:val="22"/>
          <w:szCs w:val="22"/>
        </w:rPr>
        <w:t xml:space="preserve">" - Застрахованному лицу, если </w:t>
      </w:r>
      <w:r w:rsidR="004D1866">
        <w:rPr>
          <w:sz w:val="22"/>
          <w:szCs w:val="22"/>
        </w:rPr>
        <w:t>Договор</w:t>
      </w:r>
      <w:r w:rsidRPr="00CA3DF6">
        <w:rPr>
          <w:sz w:val="22"/>
          <w:szCs w:val="22"/>
        </w:rPr>
        <w:t>ом страхования не предусмотрено иное</w:t>
      </w:r>
      <w:r w:rsidR="00242D14">
        <w:rPr>
          <w:sz w:val="22"/>
          <w:szCs w:val="22"/>
        </w:rPr>
        <w:t>. Если получатель страховой выплаты умирает, не получив причитающуюся ему страховую выплату, право на получение страховой выплаты переходит к наследникам умершего получателя, если иное не предусмотрено Договором страхования.</w:t>
      </w:r>
    </w:p>
    <w:p w:rsidR="00E81B5F" w:rsidRPr="00CA3DF6" w:rsidRDefault="00E81B5F" w:rsidP="001904D7">
      <w:pPr>
        <w:ind w:firstLine="1134"/>
        <w:jc w:val="both"/>
        <w:rPr>
          <w:sz w:val="22"/>
          <w:szCs w:val="22"/>
        </w:rPr>
      </w:pPr>
      <w:r w:rsidRPr="00CA3DF6">
        <w:rPr>
          <w:sz w:val="22"/>
          <w:szCs w:val="22"/>
        </w:rPr>
        <w:t>1</w:t>
      </w:r>
      <w:r w:rsidR="0081696B">
        <w:rPr>
          <w:sz w:val="22"/>
          <w:szCs w:val="22"/>
        </w:rPr>
        <w:t>2</w:t>
      </w:r>
      <w:r w:rsidRPr="00CA3DF6">
        <w:rPr>
          <w:sz w:val="22"/>
          <w:szCs w:val="22"/>
        </w:rPr>
        <w:t>.5.2. по рискам "</w:t>
      </w:r>
      <w:r w:rsidRPr="00CA3DF6">
        <w:rPr>
          <w:b/>
          <w:sz w:val="22"/>
          <w:szCs w:val="22"/>
        </w:rPr>
        <w:t>Смерть-л</w:t>
      </w:r>
      <w:r w:rsidRPr="00CA3DF6">
        <w:rPr>
          <w:sz w:val="22"/>
          <w:szCs w:val="22"/>
        </w:rPr>
        <w:t>", «</w:t>
      </w:r>
      <w:r w:rsidRPr="00CA3DF6">
        <w:rPr>
          <w:b/>
          <w:bCs/>
          <w:sz w:val="22"/>
          <w:szCs w:val="22"/>
        </w:rPr>
        <w:t>Смерть-н/</w:t>
      </w:r>
      <w:proofErr w:type="spellStart"/>
      <w:r w:rsidRPr="00CA3DF6">
        <w:rPr>
          <w:b/>
          <w:bCs/>
          <w:sz w:val="22"/>
          <w:szCs w:val="22"/>
        </w:rPr>
        <w:t>сл</w:t>
      </w:r>
      <w:proofErr w:type="spellEnd"/>
      <w:r w:rsidRPr="00CA3DF6">
        <w:rPr>
          <w:sz w:val="22"/>
          <w:szCs w:val="22"/>
        </w:rPr>
        <w:t>», «</w:t>
      </w:r>
      <w:r w:rsidRPr="00CA3DF6">
        <w:rPr>
          <w:b/>
          <w:bCs/>
          <w:sz w:val="22"/>
          <w:szCs w:val="22"/>
        </w:rPr>
        <w:t>Смерть-ДТП</w:t>
      </w:r>
      <w:r w:rsidRPr="00CA3DF6">
        <w:rPr>
          <w:sz w:val="22"/>
          <w:szCs w:val="22"/>
        </w:rPr>
        <w:t>» - Выгодоприобретателю</w:t>
      </w:r>
      <w:r w:rsidR="00477BA5">
        <w:rPr>
          <w:sz w:val="22"/>
          <w:szCs w:val="22"/>
        </w:rPr>
        <w:t xml:space="preserve"> на случай смерти Застрахованного</w:t>
      </w:r>
      <w:r w:rsidRPr="00CA3DF6">
        <w:rPr>
          <w:sz w:val="22"/>
          <w:szCs w:val="22"/>
        </w:rPr>
        <w:t xml:space="preserve">; </w:t>
      </w:r>
    </w:p>
    <w:p w:rsidR="00E81B5F" w:rsidRPr="00CA3DF6" w:rsidRDefault="00E81B5F" w:rsidP="001904D7">
      <w:pPr>
        <w:ind w:firstLine="1701"/>
        <w:jc w:val="both"/>
        <w:rPr>
          <w:sz w:val="22"/>
          <w:szCs w:val="22"/>
        </w:rPr>
      </w:pPr>
      <w:r w:rsidRPr="00CA3DF6">
        <w:rPr>
          <w:sz w:val="22"/>
          <w:szCs w:val="22"/>
        </w:rPr>
        <w:t>1</w:t>
      </w:r>
      <w:r w:rsidR="0081696B">
        <w:rPr>
          <w:sz w:val="22"/>
          <w:szCs w:val="22"/>
        </w:rPr>
        <w:t>2</w:t>
      </w:r>
      <w:r w:rsidRPr="00CA3DF6">
        <w:rPr>
          <w:sz w:val="22"/>
          <w:szCs w:val="22"/>
        </w:rPr>
        <w:t xml:space="preserve">.5.2.1. если </w:t>
      </w:r>
      <w:r w:rsidR="00ED26D9">
        <w:rPr>
          <w:sz w:val="22"/>
          <w:szCs w:val="22"/>
        </w:rPr>
        <w:t xml:space="preserve">Страхователем (с согласия </w:t>
      </w:r>
      <w:r w:rsidRPr="00CA3DF6">
        <w:rPr>
          <w:sz w:val="22"/>
          <w:szCs w:val="22"/>
        </w:rPr>
        <w:t>Застрахованн</w:t>
      </w:r>
      <w:r w:rsidR="00ED26D9">
        <w:rPr>
          <w:sz w:val="22"/>
          <w:szCs w:val="22"/>
        </w:rPr>
        <w:t>ого</w:t>
      </w:r>
      <w:r w:rsidRPr="00CA3DF6">
        <w:rPr>
          <w:sz w:val="22"/>
          <w:szCs w:val="22"/>
        </w:rPr>
        <w:t xml:space="preserve"> лиц</w:t>
      </w:r>
      <w:r w:rsidR="00ED26D9">
        <w:rPr>
          <w:sz w:val="22"/>
          <w:szCs w:val="22"/>
        </w:rPr>
        <w:t>а)</w:t>
      </w:r>
      <w:r w:rsidRPr="00CA3DF6">
        <w:rPr>
          <w:sz w:val="22"/>
          <w:szCs w:val="22"/>
        </w:rPr>
        <w:t xml:space="preserve"> назначено несколько </w:t>
      </w:r>
      <w:proofErr w:type="gramStart"/>
      <w:r w:rsidRPr="00CA3DF6">
        <w:rPr>
          <w:sz w:val="22"/>
          <w:szCs w:val="22"/>
        </w:rPr>
        <w:t>Выгодоприобретателей,  каждому</w:t>
      </w:r>
      <w:proofErr w:type="gramEnd"/>
      <w:r w:rsidRPr="00CA3DF6">
        <w:rPr>
          <w:sz w:val="22"/>
          <w:szCs w:val="22"/>
        </w:rPr>
        <w:t xml:space="preserve"> из них выплачивается доля, указанная </w:t>
      </w:r>
      <w:r w:rsidR="00ED26D9">
        <w:rPr>
          <w:sz w:val="22"/>
          <w:szCs w:val="22"/>
        </w:rPr>
        <w:t>Страхователем</w:t>
      </w:r>
      <w:r w:rsidRPr="00CA3DF6">
        <w:rPr>
          <w:sz w:val="22"/>
          <w:szCs w:val="22"/>
        </w:rPr>
        <w:t xml:space="preserve">; если доли не указаны, то </w:t>
      </w:r>
      <w:r w:rsidR="0081696B">
        <w:rPr>
          <w:sz w:val="22"/>
          <w:szCs w:val="22"/>
        </w:rPr>
        <w:t>С</w:t>
      </w:r>
      <w:r w:rsidRPr="00CA3DF6">
        <w:rPr>
          <w:sz w:val="22"/>
          <w:szCs w:val="22"/>
        </w:rPr>
        <w:t xml:space="preserve">траховая сумма выплачивается им в равных долях; </w:t>
      </w:r>
    </w:p>
    <w:p w:rsidR="00E81B5F" w:rsidRPr="00CA3DF6" w:rsidRDefault="00E81B5F" w:rsidP="001904D7">
      <w:pPr>
        <w:ind w:firstLine="1701"/>
        <w:jc w:val="both"/>
        <w:rPr>
          <w:sz w:val="22"/>
          <w:szCs w:val="22"/>
        </w:rPr>
      </w:pPr>
      <w:r w:rsidRPr="00CA3DF6">
        <w:rPr>
          <w:sz w:val="22"/>
          <w:szCs w:val="22"/>
        </w:rPr>
        <w:t>1</w:t>
      </w:r>
      <w:r w:rsidR="0081696B">
        <w:rPr>
          <w:sz w:val="22"/>
          <w:szCs w:val="22"/>
        </w:rPr>
        <w:t>2</w:t>
      </w:r>
      <w:r w:rsidRPr="00CA3DF6">
        <w:rPr>
          <w:sz w:val="22"/>
          <w:szCs w:val="22"/>
        </w:rPr>
        <w:t xml:space="preserve">.5.2.2. если </w:t>
      </w:r>
      <w:r w:rsidR="00ED26D9">
        <w:rPr>
          <w:sz w:val="22"/>
          <w:szCs w:val="22"/>
        </w:rPr>
        <w:t xml:space="preserve">Страхователем (с согласия </w:t>
      </w:r>
      <w:r w:rsidRPr="00CA3DF6">
        <w:rPr>
          <w:sz w:val="22"/>
          <w:szCs w:val="22"/>
        </w:rPr>
        <w:t>Застрахованн</w:t>
      </w:r>
      <w:r w:rsidR="00ED26D9">
        <w:rPr>
          <w:sz w:val="22"/>
          <w:szCs w:val="22"/>
        </w:rPr>
        <w:t>ого</w:t>
      </w:r>
      <w:r w:rsidRPr="00CA3DF6">
        <w:rPr>
          <w:sz w:val="22"/>
          <w:szCs w:val="22"/>
        </w:rPr>
        <w:t xml:space="preserve"> лиц</w:t>
      </w:r>
      <w:r w:rsidR="00ED26D9">
        <w:rPr>
          <w:sz w:val="22"/>
          <w:szCs w:val="22"/>
        </w:rPr>
        <w:t>а)</w:t>
      </w:r>
      <w:r w:rsidRPr="00CA3DF6">
        <w:rPr>
          <w:sz w:val="22"/>
          <w:szCs w:val="22"/>
        </w:rPr>
        <w:t xml:space="preserve"> не был назначен Выгодоприобретатель или в период действия </w:t>
      </w:r>
      <w:r w:rsidR="004D1866">
        <w:rPr>
          <w:sz w:val="22"/>
          <w:szCs w:val="22"/>
        </w:rPr>
        <w:t>Договор</w:t>
      </w:r>
      <w:r w:rsidRPr="00CA3DF6">
        <w:rPr>
          <w:sz w:val="22"/>
          <w:szCs w:val="22"/>
        </w:rPr>
        <w:t xml:space="preserve">а </w:t>
      </w:r>
      <w:r w:rsidR="004D1866">
        <w:rPr>
          <w:sz w:val="22"/>
          <w:szCs w:val="22"/>
        </w:rPr>
        <w:t>страхования</w:t>
      </w:r>
      <w:r w:rsidR="004D1866" w:rsidRPr="00CA3DF6">
        <w:rPr>
          <w:sz w:val="22"/>
          <w:szCs w:val="22"/>
        </w:rPr>
        <w:t xml:space="preserve"> </w:t>
      </w:r>
      <w:r w:rsidRPr="00CA3DF6">
        <w:rPr>
          <w:sz w:val="22"/>
          <w:szCs w:val="22"/>
        </w:rPr>
        <w:t xml:space="preserve">было отменено распоряжение о его назначении, </w:t>
      </w:r>
      <w:r w:rsidR="0081696B">
        <w:rPr>
          <w:sz w:val="22"/>
          <w:szCs w:val="22"/>
        </w:rPr>
        <w:t>С</w:t>
      </w:r>
      <w:r w:rsidR="0081696B" w:rsidRPr="00CA3DF6">
        <w:rPr>
          <w:sz w:val="22"/>
          <w:szCs w:val="22"/>
        </w:rPr>
        <w:t xml:space="preserve">траховая </w:t>
      </w:r>
      <w:r w:rsidRPr="00CA3DF6">
        <w:rPr>
          <w:sz w:val="22"/>
          <w:szCs w:val="22"/>
        </w:rPr>
        <w:t xml:space="preserve">сумма выплачивается наследникам Застрахованного лица </w:t>
      </w:r>
      <w:r w:rsidR="00ED26D9" w:rsidRPr="00350077">
        <w:rPr>
          <w:sz w:val="22"/>
          <w:szCs w:val="22"/>
        </w:rPr>
        <w:t>в соответствии с действующим законодательством Российской Федерации</w:t>
      </w:r>
      <w:r w:rsidRPr="00CA3DF6">
        <w:rPr>
          <w:sz w:val="22"/>
          <w:szCs w:val="22"/>
        </w:rPr>
        <w:t>;</w:t>
      </w:r>
    </w:p>
    <w:p w:rsidR="00E81B5F" w:rsidRPr="00CA3DF6" w:rsidRDefault="0081696B" w:rsidP="001904D7">
      <w:pPr>
        <w:ind w:firstLine="1701"/>
        <w:jc w:val="both"/>
        <w:rPr>
          <w:sz w:val="22"/>
          <w:szCs w:val="22"/>
        </w:rPr>
      </w:pPr>
      <w:r w:rsidRPr="00CA3DF6">
        <w:rPr>
          <w:sz w:val="22"/>
          <w:szCs w:val="22"/>
        </w:rPr>
        <w:t>1</w:t>
      </w:r>
      <w:r>
        <w:rPr>
          <w:sz w:val="22"/>
          <w:szCs w:val="22"/>
        </w:rPr>
        <w:t>2</w:t>
      </w:r>
      <w:r w:rsidR="00E81B5F" w:rsidRPr="00CA3DF6">
        <w:rPr>
          <w:sz w:val="22"/>
          <w:szCs w:val="22"/>
        </w:rPr>
        <w:t xml:space="preserve">.5.2.3. если после смерти Застрахованного лица последовала смерть Выгодоприобретателя, и это лицо не успело получить причитающуюся ему </w:t>
      </w:r>
      <w:r>
        <w:rPr>
          <w:sz w:val="22"/>
          <w:szCs w:val="22"/>
        </w:rPr>
        <w:t>Страховую выплату</w:t>
      </w:r>
      <w:r w:rsidR="00E81B5F" w:rsidRPr="00CA3DF6">
        <w:rPr>
          <w:sz w:val="22"/>
          <w:szCs w:val="22"/>
        </w:rPr>
        <w:t xml:space="preserve">, она выплачивается </w:t>
      </w:r>
      <w:r>
        <w:rPr>
          <w:sz w:val="22"/>
          <w:szCs w:val="22"/>
        </w:rPr>
        <w:t xml:space="preserve">законным </w:t>
      </w:r>
      <w:r w:rsidR="00E81B5F" w:rsidRPr="00CA3DF6">
        <w:rPr>
          <w:sz w:val="22"/>
          <w:szCs w:val="22"/>
        </w:rPr>
        <w:t xml:space="preserve">наследникам Выгодоприобретателя (если </w:t>
      </w:r>
      <w:r w:rsidR="004D1866">
        <w:rPr>
          <w:sz w:val="22"/>
          <w:szCs w:val="22"/>
        </w:rPr>
        <w:t>Договор</w:t>
      </w:r>
      <w:r w:rsidR="00E81B5F" w:rsidRPr="00CA3DF6">
        <w:rPr>
          <w:sz w:val="22"/>
          <w:szCs w:val="22"/>
        </w:rPr>
        <w:t xml:space="preserve">ом </w:t>
      </w:r>
      <w:r w:rsidR="004D1866">
        <w:rPr>
          <w:sz w:val="22"/>
          <w:szCs w:val="22"/>
        </w:rPr>
        <w:t>страхования</w:t>
      </w:r>
      <w:r w:rsidR="004D1866" w:rsidRPr="00CA3DF6">
        <w:rPr>
          <w:sz w:val="22"/>
          <w:szCs w:val="22"/>
        </w:rPr>
        <w:t xml:space="preserve"> </w:t>
      </w:r>
      <w:r w:rsidR="00E81B5F" w:rsidRPr="00CA3DF6">
        <w:rPr>
          <w:sz w:val="22"/>
          <w:szCs w:val="22"/>
        </w:rPr>
        <w:t xml:space="preserve">не предусмотрено иное); </w:t>
      </w:r>
    </w:p>
    <w:p w:rsidR="00E81B5F" w:rsidRPr="00CA3DF6" w:rsidRDefault="0081696B" w:rsidP="001904D7">
      <w:pPr>
        <w:ind w:firstLine="1701"/>
        <w:jc w:val="both"/>
        <w:rPr>
          <w:sz w:val="22"/>
          <w:szCs w:val="22"/>
        </w:rPr>
      </w:pPr>
      <w:r w:rsidRPr="00CA3DF6">
        <w:rPr>
          <w:sz w:val="22"/>
          <w:szCs w:val="22"/>
        </w:rPr>
        <w:lastRenderedPageBreak/>
        <w:t>1</w:t>
      </w:r>
      <w:r>
        <w:rPr>
          <w:sz w:val="22"/>
          <w:szCs w:val="22"/>
        </w:rPr>
        <w:t>2</w:t>
      </w:r>
      <w:r w:rsidR="00E81B5F" w:rsidRPr="00CA3DF6">
        <w:rPr>
          <w:sz w:val="22"/>
          <w:szCs w:val="22"/>
        </w:rPr>
        <w:t xml:space="preserve">.5.2.4. при объявлении судом Застрахованного лица умершим, страховое обеспечение выплачивается, если день признания Застрахованного лица умершим, указанный в решении суда, приходится на период, когда действовал </w:t>
      </w:r>
      <w:r w:rsidR="004D1866">
        <w:rPr>
          <w:sz w:val="22"/>
          <w:szCs w:val="22"/>
        </w:rPr>
        <w:t>Договор</w:t>
      </w:r>
      <w:r w:rsidR="00E81B5F" w:rsidRPr="00CA3DF6">
        <w:rPr>
          <w:sz w:val="22"/>
          <w:szCs w:val="22"/>
        </w:rPr>
        <w:t xml:space="preserve"> страхования, и на имя Застрахованного лица выдано свидетельство о смерти;</w:t>
      </w:r>
    </w:p>
    <w:p w:rsidR="00E81B5F" w:rsidRPr="00CA3DF6" w:rsidRDefault="0081696B" w:rsidP="001904D7">
      <w:pPr>
        <w:ind w:firstLine="1701"/>
        <w:jc w:val="both"/>
        <w:rPr>
          <w:sz w:val="22"/>
          <w:szCs w:val="22"/>
        </w:rPr>
      </w:pPr>
      <w:r w:rsidRPr="00CA3DF6">
        <w:rPr>
          <w:sz w:val="22"/>
          <w:szCs w:val="22"/>
        </w:rPr>
        <w:t>1</w:t>
      </w:r>
      <w:r>
        <w:rPr>
          <w:sz w:val="22"/>
          <w:szCs w:val="22"/>
        </w:rPr>
        <w:t>2</w:t>
      </w:r>
      <w:r w:rsidR="00E81B5F" w:rsidRPr="00CA3DF6">
        <w:rPr>
          <w:sz w:val="22"/>
          <w:szCs w:val="22"/>
        </w:rPr>
        <w:t xml:space="preserve">.5.2.5. при признании Застрахованного лица судом безвестно отсутствующим, </w:t>
      </w:r>
      <w:r>
        <w:rPr>
          <w:sz w:val="22"/>
          <w:szCs w:val="22"/>
        </w:rPr>
        <w:t>С</w:t>
      </w:r>
      <w:r w:rsidRPr="00CA3DF6">
        <w:rPr>
          <w:sz w:val="22"/>
          <w:szCs w:val="22"/>
        </w:rPr>
        <w:t xml:space="preserve">траховая </w:t>
      </w:r>
      <w:r w:rsidR="00E81B5F" w:rsidRPr="00CA3DF6">
        <w:rPr>
          <w:sz w:val="22"/>
          <w:szCs w:val="22"/>
        </w:rPr>
        <w:t>сумма по рискам "</w:t>
      </w:r>
      <w:r w:rsidR="00E81B5F" w:rsidRPr="00CA3DF6">
        <w:rPr>
          <w:b/>
          <w:sz w:val="22"/>
          <w:szCs w:val="22"/>
        </w:rPr>
        <w:t>Смерть-л</w:t>
      </w:r>
      <w:r w:rsidR="00E81B5F" w:rsidRPr="00CA3DF6">
        <w:rPr>
          <w:sz w:val="22"/>
          <w:szCs w:val="22"/>
        </w:rPr>
        <w:t>", «</w:t>
      </w:r>
      <w:r w:rsidR="00E81B5F" w:rsidRPr="00CA3DF6">
        <w:rPr>
          <w:b/>
          <w:bCs/>
          <w:sz w:val="22"/>
          <w:szCs w:val="22"/>
        </w:rPr>
        <w:t>Смерть-н/</w:t>
      </w:r>
      <w:proofErr w:type="spellStart"/>
      <w:r w:rsidR="00E81B5F" w:rsidRPr="00CA3DF6">
        <w:rPr>
          <w:b/>
          <w:bCs/>
          <w:sz w:val="22"/>
          <w:szCs w:val="22"/>
        </w:rPr>
        <w:t>сл</w:t>
      </w:r>
      <w:proofErr w:type="spellEnd"/>
      <w:r w:rsidR="00E81B5F" w:rsidRPr="00CA3DF6">
        <w:rPr>
          <w:sz w:val="22"/>
          <w:szCs w:val="22"/>
        </w:rPr>
        <w:t>», «</w:t>
      </w:r>
      <w:r w:rsidR="00E81B5F" w:rsidRPr="00CA3DF6">
        <w:rPr>
          <w:b/>
          <w:bCs/>
          <w:sz w:val="22"/>
          <w:szCs w:val="22"/>
        </w:rPr>
        <w:t>Смерть-ДТП</w:t>
      </w:r>
      <w:r w:rsidR="00E81B5F" w:rsidRPr="00CA3DF6">
        <w:rPr>
          <w:sz w:val="22"/>
          <w:szCs w:val="22"/>
        </w:rPr>
        <w:t xml:space="preserve">» не выплачивается. В этом случае </w:t>
      </w:r>
      <w:r w:rsidR="004D1866">
        <w:rPr>
          <w:sz w:val="22"/>
          <w:szCs w:val="22"/>
        </w:rPr>
        <w:t>Договор</w:t>
      </w:r>
      <w:r w:rsidR="00E81B5F" w:rsidRPr="00CA3DF6">
        <w:rPr>
          <w:sz w:val="22"/>
          <w:szCs w:val="22"/>
        </w:rPr>
        <w:t xml:space="preserve"> страхования прекращает свое действие с даты вынесения решения суда и Страховщик выплачивает Страхователю выкупную сумму/возвращает уплаченные взносы, если это предусмотрено </w:t>
      </w:r>
      <w:r w:rsidR="004D1866">
        <w:rPr>
          <w:sz w:val="22"/>
          <w:szCs w:val="22"/>
        </w:rPr>
        <w:t>Договор</w:t>
      </w:r>
      <w:r w:rsidR="00E81B5F" w:rsidRPr="00CA3DF6">
        <w:rPr>
          <w:sz w:val="22"/>
          <w:szCs w:val="22"/>
        </w:rPr>
        <w:t xml:space="preserve">ом страхования (тот же порядок действует относительно Застрахованного </w:t>
      </w:r>
      <w:r>
        <w:rPr>
          <w:sz w:val="22"/>
          <w:szCs w:val="22"/>
        </w:rPr>
        <w:t xml:space="preserve">лица </w:t>
      </w:r>
      <w:r w:rsidR="00E81B5F" w:rsidRPr="00CA3DF6">
        <w:rPr>
          <w:sz w:val="22"/>
          <w:szCs w:val="22"/>
        </w:rPr>
        <w:t>по риску "</w:t>
      </w:r>
      <w:r w:rsidR="00E81B5F" w:rsidRPr="00CA3DF6">
        <w:rPr>
          <w:b/>
          <w:bCs/>
          <w:sz w:val="22"/>
          <w:szCs w:val="22"/>
        </w:rPr>
        <w:t>Страхование/</w:t>
      </w:r>
      <w:r w:rsidR="00E81B5F" w:rsidRPr="00CA3DF6">
        <w:rPr>
          <w:b/>
          <w:sz w:val="22"/>
          <w:szCs w:val="22"/>
        </w:rPr>
        <w:t>Выплата к сроку</w:t>
      </w:r>
      <w:r w:rsidR="00E81B5F" w:rsidRPr="00CA3DF6">
        <w:rPr>
          <w:sz w:val="22"/>
          <w:szCs w:val="22"/>
        </w:rPr>
        <w:t>); </w:t>
      </w:r>
    </w:p>
    <w:p w:rsidR="009C3CE8" w:rsidRDefault="0081696B" w:rsidP="001904D7">
      <w:pPr>
        <w:ind w:firstLine="1134"/>
        <w:jc w:val="both"/>
        <w:rPr>
          <w:sz w:val="22"/>
          <w:szCs w:val="22"/>
        </w:rPr>
      </w:pPr>
      <w:r w:rsidRPr="00CA3DF6">
        <w:rPr>
          <w:sz w:val="22"/>
          <w:szCs w:val="22"/>
        </w:rPr>
        <w:t>1</w:t>
      </w:r>
      <w:r>
        <w:rPr>
          <w:sz w:val="22"/>
          <w:szCs w:val="22"/>
        </w:rPr>
        <w:t>2</w:t>
      </w:r>
      <w:r w:rsidR="00E81B5F" w:rsidRPr="00CA3DF6">
        <w:rPr>
          <w:sz w:val="22"/>
          <w:szCs w:val="22"/>
        </w:rPr>
        <w:t xml:space="preserve">.5.3. по риску </w:t>
      </w:r>
      <w:r w:rsidR="00E93967" w:rsidRPr="00E93967">
        <w:rPr>
          <w:b/>
          <w:sz w:val="22"/>
          <w:szCs w:val="22"/>
        </w:rPr>
        <w:t>"Страхование/Выплата к сроку"</w:t>
      </w:r>
      <w:r w:rsidR="00E81B5F" w:rsidRPr="00CA3DF6">
        <w:rPr>
          <w:sz w:val="22"/>
          <w:szCs w:val="22"/>
        </w:rPr>
        <w:t xml:space="preserve"> - Выгодоприобретателю, назначенному для получения </w:t>
      </w:r>
      <w:r>
        <w:rPr>
          <w:sz w:val="22"/>
          <w:szCs w:val="22"/>
        </w:rPr>
        <w:t>С</w:t>
      </w:r>
      <w:r w:rsidRPr="00CA3DF6">
        <w:rPr>
          <w:sz w:val="22"/>
          <w:szCs w:val="22"/>
        </w:rPr>
        <w:t xml:space="preserve">траховой </w:t>
      </w:r>
      <w:r w:rsidR="00E81B5F" w:rsidRPr="00CA3DF6">
        <w:rPr>
          <w:sz w:val="22"/>
          <w:szCs w:val="22"/>
        </w:rPr>
        <w:t>суммы по этому риску</w:t>
      </w:r>
      <w:r w:rsidR="009C3CE8">
        <w:rPr>
          <w:sz w:val="22"/>
          <w:szCs w:val="22"/>
        </w:rPr>
        <w:t>.</w:t>
      </w:r>
    </w:p>
    <w:p w:rsidR="00E81B5F" w:rsidRPr="00CA3DF6" w:rsidRDefault="0081696B" w:rsidP="001904D7">
      <w:pPr>
        <w:ind w:firstLine="1134"/>
        <w:jc w:val="both"/>
        <w:rPr>
          <w:sz w:val="22"/>
          <w:szCs w:val="22"/>
        </w:rPr>
      </w:pPr>
      <w:r w:rsidRPr="00CA3DF6">
        <w:rPr>
          <w:sz w:val="22"/>
          <w:szCs w:val="22"/>
        </w:rPr>
        <w:t>1</w:t>
      </w:r>
      <w:r>
        <w:rPr>
          <w:sz w:val="22"/>
          <w:szCs w:val="22"/>
        </w:rPr>
        <w:t>2</w:t>
      </w:r>
      <w:r w:rsidR="00E81B5F" w:rsidRPr="00CA3DF6">
        <w:rPr>
          <w:sz w:val="22"/>
          <w:szCs w:val="22"/>
        </w:rPr>
        <w:t xml:space="preserve">.5.4. по риску </w:t>
      </w:r>
      <w:r w:rsidR="00E93967" w:rsidRPr="00E93967">
        <w:rPr>
          <w:b/>
          <w:sz w:val="22"/>
          <w:szCs w:val="22"/>
        </w:rPr>
        <w:t>"Утрата трудоспособности"</w:t>
      </w:r>
      <w:r w:rsidR="007455CA">
        <w:rPr>
          <w:b/>
          <w:sz w:val="22"/>
          <w:szCs w:val="22"/>
        </w:rPr>
        <w:t xml:space="preserve">, </w:t>
      </w:r>
      <w:r w:rsidR="007455CA">
        <w:rPr>
          <w:sz w:val="22"/>
          <w:szCs w:val="22"/>
        </w:rPr>
        <w:t>«</w:t>
      </w:r>
      <w:r w:rsidR="007455CA" w:rsidRPr="007455CA">
        <w:rPr>
          <w:b/>
          <w:sz w:val="22"/>
          <w:szCs w:val="22"/>
        </w:rPr>
        <w:t>Инвалидность в результате несчастного случая»</w:t>
      </w:r>
      <w:r w:rsidR="00E81B5F" w:rsidRPr="00CA3DF6">
        <w:rPr>
          <w:sz w:val="22"/>
          <w:szCs w:val="22"/>
        </w:rPr>
        <w:t xml:space="preserve"> - Застрахованному лицу (если </w:t>
      </w:r>
      <w:r w:rsidR="004D1866">
        <w:rPr>
          <w:sz w:val="22"/>
          <w:szCs w:val="22"/>
        </w:rPr>
        <w:t>Договор</w:t>
      </w:r>
      <w:r w:rsidR="00E81B5F" w:rsidRPr="00CA3DF6">
        <w:rPr>
          <w:sz w:val="22"/>
          <w:szCs w:val="22"/>
        </w:rPr>
        <w:t xml:space="preserve">ом </w:t>
      </w:r>
      <w:r w:rsidR="004D1866">
        <w:rPr>
          <w:sz w:val="22"/>
          <w:szCs w:val="22"/>
        </w:rPr>
        <w:t>страхования</w:t>
      </w:r>
      <w:r w:rsidR="004D1866" w:rsidRPr="00CA3DF6">
        <w:rPr>
          <w:sz w:val="22"/>
          <w:szCs w:val="22"/>
        </w:rPr>
        <w:t xml:space="preserve"> </w:t>
      </w:r>
      <w:r w:rsidR="00E81B5F" w:rsidRPr="00CA3DF6">
        <w:rPr>
          <w:sz w:val="22"/>
          <w:szCs w:val="22"/>
        </w:rPr>
        <w:t xml:space="preserve">не предусмотрено иное). </w:t>
      </w:r>
    </w:p>
    <w:p w:rsidR="00E81B5F" w:rsidRPr="00CA3DF6" w:rsidRDefault="0081696B" w:rsidP="001904D7">
      <w:pPr>
        <w:ind w:firstLine="567"/>
        <w:jc w:val="both"/>
        <w:rPr>
          <w:sz w:val="22"/>
          <w:szCs w:val="22"/>
        </w:rPr>
      </w:pPr>
      <w:r w:rsidRPr="00CA3DF6">
        <w:rPr>
          <w:sz w:val="22"/>
          <w:szCs w:val="22"/>
        </w:rPr>
        <w:t>1</w:t>
      </w:r>
      <w:r>
        <w:rPr>
          <w:sz w:val="22"/>
          <w:szCs w:val="22"/>
        </w:rPr>
        <w:t>2</w:t>
      </w:r>
      <w:r w:rsidR="00E81B5F" w:rsidRPr="00CA3DF6">
        <w:rPr>
          <w:sz w:val="22"/>
          <w:szCs w:val="22"/>
        </w:rPr>
        <w:t>.6.</w:t>
      </w:r>
      <w:r w:rsidR="00E81B5F" w:rsidRPr="00CA3DF6">
        <w:rPr>
          <w:sz w:val="22"/>
          <w:szCs w:val="22"/>
          <w:lang w:val="en-US"/>
        </w:rPr>
        <w:t> </w:t>
      </w:r>
      <w:r w:rsidR="00E81B5F" w:rsidRPr="00CA3DF6">
        <w:rPr>
          <w:sz w:val="22"/>
          <w:szCs w:val="22"/>
        </w:rPr>
        <w:t>Выплата страхового обеспечения может быть произведена представителю Застрахованного лица (Выгодоприобретателя) по доверенности, оформленной в установленном законом порядке.</w:t>
      </w:r>
    </w:p>
    <w:p w:rsidR="004E7CB7" w:rsidRDefault="0081696B" w:rsidP="001904D7">
      <w:pPr>
        <w:ind w:firstLine="567"/>
        <w:jc w:val="both"/>
        <w:rPr>
          <w:sz w:val="22"/>
          <w:szCs w:val="22"/>
        </w:rPr>
      </w:pPr>
      <w:r w:rsidRPr="00CA3DF6">
        <w:rPr>
          <w:sz w:val="22"/>
          <w:szCs w:val="22"/>
        </w:rPr>
        <w:t>1</w:t>
      </w:r>
      <w:r>
        <w:rPr>
          <w:sz w:val="22"/>
          <w:szCs w:val="22"/>
        </w:rPr>
        <w:t>2</w:t>
      </w:r>
      <w:r w:rsidR="00E81B5F" w:rsidRPr="00CA3DF6">
        <w:rPr>
          <w:sz w:val="22"/>
          <w:szCs w:val="22"/>
        </w:rPr>
        <w:t xml:space="preserve">.7. Для получения </w:t>
      </w:r>
      <w:r>
        <w:rPr>
          <w:sz w:val="22"/>
          <w:szCs w:val="22"/>
        </w:rPr>
        <w:t>С</w:t>
      </w:r>
      <w:r w:rsidRPr="00CA3DF6">
        <w:rPr>
          <w:sz w:val="22"/>
          <w:szCs w:val="22"/>
        </w:rPr>
        <w:t xml:space="preserve">траховой </w:t>
      </w:r>
      <w:r w:rsidR="00E81B5F" w:rsidRPr="00CA3DF6">
        <w:rPr>
          <w:sz w:val="22"/>
          <w:szCs w:val="22"/>
        </w:rPr>
        <w:t xml:space="preserve">выплаты </w:t>
      </w:r>
      <w:r w:rsidR="004E7CB7">
        <w:rPr>
          <w:sz w:val="22"/>
          <w:szCs w:val="22"/>
        </w:rPr>
        <w:t>/ В</w:t>
      </w:r>
      <w:r w:rsidR="00E81B5F" w:rsidRPr="00CA3DF6">
        <w:rPr>
          <w:sz w:val="22"/>
          <w:szCs w:val="22"/>
        </w:rPr>
        <w:t>ыкупной суммы/</w:t>
      </w:r>
      <w:r w:rsidR="004E7CB7">
        <w:rPr>
          <w:sz w:val="22"/>
          <w:szCs w:val="22"/>
        </w:rPr>
        <w:t xml:space="preserve"> В</w:t>
      </w:r>
      <w:r w:rsidR="00E81B5F" w:rsidRPr="00CA3DF6">
        <w:rPr>
          <w:sz w:val="22"/>
          <w:szCs w:val="22"/>
        </w:rPr>
        <w:t>озврата уплаченной премии) а также вступления в силу страховой защиты по рискам "</w:t>
      </w:r>
      <w:r w:rsidR="00E81B5F" w:rsidRPr="00B17CC2">
        <w:rPr>
          <w:sz w:val="22"/>
          <w:szCs w:val="22"/>
        </w:rPr>
        <w:t>Страхование/Выплата к сроку</w:t>
      </w:r>
      <w:r w:rsidR="00E81B5F" w:rsidRPr="00CA3DF6">
        <w:rPr>
          <w:sz w:val="22"/>
          <w:szCs w:val="22"/>
        </w:rPr>
        <w:t>" и «</w:t>
      </w:r>
      <w:r w:rsidR="00E81B5F" w:rsidRPr="00B17CC2">
        <w:rPr>
          <w:sz w:val="22"/>
          <w:szCs w:val="22"/>
        </w:rPr>
        <w:t>Инвалидность/освобождение от уплаты премий</w:t>
      </w:r>
      <w:r w:rsidR="00E81B5F" w:rsidRPr="00CA3DF6">
        <w:rPr>
          <w:sz w:val="22"/>
          <w:szCs w:val="22"/>
        </w:rPr>
        <w:t>» Страховщику должны быть представлены следующие документы</w:t>
      </w:r>
      <w:r w:rsidR="004E7CB7">
        <w:rPr>
          <w:sz w:val="22"/>
          <w:szCs w:val="22"/>
        </w:rPr>
        <w:t>.</w:t>
      </w:r>
    </w:p>
    <w:p w:rsidR="00E81B5F" w:rsidRPr="00CA3DF6" w:rsidRDefault="00E81B5F" w:rsidP="001904D7">
      <w:pPr>
        <w:ind w:firstLine="567"/>
        <w:jc w:val="both"/>
        <w:rPr>
          <w:sz w:val="22"/>
          <w:szCs w:val="22"/>
        </w:rPr>
      </w:pPr>
    </w:p>
    <w:p w:rsidR="007306E2" w:rsidRDefault="00E81B5F" w:rsidP="004E7CB7">
      <w:pPr>
        <w:ind w:firstLine="1134"/>
        <w:jc w:val="both"/>
        <w:rPr>
          <w:b/>
          <w:sz w:val="22"/>
          <w:szCs w:val="22"/>
        </w:rPr>
      </w:pPr>
      <w:r w:rsidRPr="00CA3DF6">
        <w:rPr>
          <w:sz w:val="22"/>
          <w:szCs w:val="22"/>
        </w:rPr>
        <w:t>1</w:t>
      </w:r>
      <w:r w:rsidR="0081696B">
        <w:rPr>
          <w:sz w:val="22"/>
          <w:szCs w:val="22"/>
        </w:rPr>
        <w:t>2</w:t>
      </w:r>
      <w:r w:rsidRPr="00CA3DF6">
        <w:rPr>
          <w:sz w:val="22"/>
          <w:szCs w:val="22"/>
        </w:rPr>
        <w:t>.7.1. </w:t>
      </w:r>
      <w:r w:rsidR="004E7CB7">
        <w:rPr>
          <w:sz w:val="22"/>
          <w:szCs w:val="22"/>
        </w:rPr>
        <w:t>П</w:t>
      </w:r>
      <w:r w:rsidRPr="00CA3DF6">
        <w:rPr>
          <w:sz w:val="22"/>
          <w:szCs w:val="22"/>
        </w:rPr>
        <w:t xml:space="preserve">о риску </w:t>
      </w:r>
      <w:r w:rsidR="00E93967" w:rsidRPr="00E93967">
        <w:rPr>
          <w:b/>
          <w:sz w:val="22"/>
          <w:szCs w:val="22"/>
        </w:rPr>
        <w:t>"Дожитие"</w:t>
      </w:r>
      <w:r w:rsidR="007306E2">
        <w:rPr>
          <w:b/>
          <w:sz w:val="22"/>
          <w:szCs w:val="22"/>
        </w:rPr>
        <w:t>:</w:t>
      </w:r>
    </w:p>
    <w:p w:rsidR="004E7CB7" w:rsidRPr="00B17CC2" w:rsidRDefault="004E7CB7" w:rsidP="004E7CB7">
      <w:pPr>
        <w:ind w:firstLine="1134"/>
        <w:jc w:val="both"/>
        <w:rPr>
          <w:b/>
          <w:sz w:val="22"/>
          <w:szCs w:val="22"/>
        </w:rPr>
      </w:pPr>
    </w:p>
    <w:p w:rsidR="00242D14" w:rsidRDefault="00242D14" w:rsidP="007306E2">
      <w:pPr>
        <w:ind w:firstLine="1134"/>
        <w:jc w:val="both"/>
        <w:rPr>
          <w:sz w:val="22"/>
          <w:szCs w:val="22"/>
        </w:rPr>
      </w:pPr>
      <w:r w:rsidRPr="00B17CC2">
        <w:rPr>
          <w:sz w:val="22"/>
          <w:szCs w:val="22"/>
        </w:rPr>
        <w:t>Застрахованное лицо обязано</w:t>
      </w:r>
      <w:r w:rsidR="007306E2" w:rsidRPr="007306E2">
        <w:rPr>
          <w:sz w:val="22"/>
          <w:szCs w:val="22"/>
        </w:rPr>
        <w:t xml:space="preserve"> </w:t>
      </w:r>
      <w:r w:rsidRPr="007306E2">
        <w:rPr>
          <w:sz w:val="22"/>
          <w:szCs w:val="22"/>
        </w:rPr>
        <w:t>подтвердить</w:t>
      </w:r>
      <w:r>
        <w:rPr>
          <w:sz w:val="22"/>
          <w:szCs w:val="22"/>
        </w:rPr>
        <w:t xml:space="preserve"> факт дожития до даты окончания срока страхования / до даты, установленной Договором страхования (лично явиться к Страховщику или предоставить возможность представителю Страховщика засвидетельствовать это). Дополнительно Страховщиком может быть запрошена выписка из </w:t>
      </w:r>
      <w:r w:rsidRPr="005C042C">
        <w:rPr>
          <w:sz w:val="22"/>
          <w:szCs w:val="22"/>
        </w:rPr>
        <w:t xml:space="preserve">домовой книги Застрахованного лица, </w:t>
      </w:r>
      <w:proofErr w:type="gramStart"/>
      <w:r w:rsidRPr="005C042C">
        <w:rPr>
          <w:sz w:val="22"/>
          <w:szCs w:val="22"/>
        </w:rPr>
        <w:t>оформленная  в</w:t>
      </w:r>
      <w:proofErr w:type="gramEnd"/>
      <w:r w:rsidRPr="005C042C">
        <w:rPr>
          <w:sz w:val="22"/>
          <w:szCs w:val="22"/>
        </w:rPr>
        <w:t xml:space="preserve"> дату окончания </w:t>
      </w:r>
      <w:r>
        <w:rPr>
          <w:sz w:val="22"/>
          <w:szCs w:val="22"/>
        </w:rPr>
        <w:t>Д</w:t>
      </w:r>
      <w:r w:rsidRPr="005C042C">
        <w:rPr>
          <w:sz w:val="22"/>
          <w:szCs w:val="22"/>
        </w:rPr>
        <w:t>оговора страхования или позже</w:t>
      </w:r>
      <w:r w:rsidR="007306E2">
        <w:rPr>
          <w:sz w:val="22"/>
          <w:szCs w:val="22"/>
        </w:rPr>
        <w:t>.</w:t>
      </w:r>
    </w:p>
    <w:p w:rsidR="007306E2" w:rsidRDefault="007306E2" w:rsidP="001904D7">
      <w:pPr>
        <w:ind w:firstLine="1134"/>
        <w:jc w:val="both"/>
        <w:rPr>
          <w:sz w:val="22"/>
          <w:szCs w:val="22"/>
        </w:rPr>
      </w:pPr>
    </w:p>
    <w:p w:rsidR="00242D14" w:rsidRDefault="007306E2" w:rsidP="001904D7">
      <w:pPr>
        <w:ind w:firstLine="1134"/>
        <w:jc w:val="both"/>
        <w:rPr>
          <w:sz w:val="22"/>
          <w:szCs w:val="22"/>
        </w:rPr>
      </w:pPr>
      <w:r>
        <w:rPr>
          <w:sz w:val="22"/>
          <w:szCs w:val="22"/>
        </w:rPr>
        <w:t>Получатель страховой выплаты (Застрахованное лицо / Выгодоприобретатель по риску «Дожитие Застрахованного лица» обязан предоставить следующие документы:</w:t>
      </w:r>
    </w:p>
    <w:p w:rsidR="008B7DF6" w:rsidRDefault="007306E2" w:rsidP="001904D7">
      <w:pPr>
        <w:ind w:firstLine="1134"/>
        <w:jc w:val="both"/>
        <w:rPr>
          <w:sz w:val="22"/>
          <w:szCs w:val="22"/>
        </w:rPr>
      </w:pPr>
      <w:r>
        <w:rPr>
          <w:sz w:val="22"/>
          <w:szCs w:val="22"/>
        </w:rPr>
        <w:t xml:space="preserve">- </w:t>
      </w:r>
      <w:r w:rsidR="00E81B5F" w:rsidRPr="00CA3DF6">
        <w:rPr>
          <w:sz w:val="22"/>
          <w:szCs w:val="22"/>
        </w:rPr>
        <w:t xml:space="preserve">заявление </w:t>
      </w:r>
      <w:r w:rsidR="00242D14">
        <w:rPr>
          <w:sz w:val="22"/>
          <w:szCs w:val="22"/>
        </w:rPr>
        <w:t>на получение страховой выплаты</w:t>
      </w:r>
      <w:r w:rsidR="00677A61">
        <w:rPr>
          <w:sz w:val="22"/>
          <w:szCs w:val="22"/>
        </w:rPr>
        <w:t xml:space="preserve"> по установленной форме</w:t>
      </w:r>
      <w:r w:rsidR="00242D14">
        <w:rPr>
          <w:sz w:val="22"/>
          <w:szCs w:val="22"/>
        </w:rPr>
        <w:t xml:space="preserve"> с указанием полных банковских реквизитов</w:t>
      </w:r>
      <w:r w:rsidR="00E81B5F" w:rsidRPr="00CA3DF6">
        <w:rPr>
          <w:sz w:val="22"/>
          <w:szCs w:val="22"/>
        </w:rPr>
        <w:t xml:space="preserve">; </w:t>
      </w:r>
    </w:p>
    <w:p w:rsidR="008B7DF6" w:rsidRDefault="008B7DF6" w:rsidP="001904D7">
      <w:pPr>
        <w:ind w:firstLine="1134"/>
        <w:jc w:val="both"/>
        <w:rPr>
          <w:sz w:val="22"/>
          <w:szCs w:val="22"/>
        </w:rPr>
      </w:pPr>
      <w:r>
        <w:rPr>
          <w:sz w:val="22"/>
          <w:szCs w:val="22"/>
        </w:rPr>
        <w:t xml:space="preserve">- </w:t>
      </w:r>
      <w:r w:rsidR="00677A61">
        <w:rPr>
          <w:sz w:val="22"/>
          <w:szCs w:val="22"/>
        </w:rPr>
        <w:t>Договор страхования (С</w:t>
      </w:r>
      <w:r w:rsidR="00E81B5F" w:rsidRPr="00CA3DF6">
        <w:rPr>
          <w:sz w:val="22"/>
          <w:szCs w:val="22"/>
        </w:rPr>
        <w:t>трахово</w:t>
      </w:r>
      <w:r w:rsidR="00B307ED">
        <w:rPr>
          <w:sz w:val="22"/>
          <w:szCs w:val="22"/>
        </w:rPr>
        <w:t>й</w:t>
      </w:r>
      <w:r w:rsidR="00E81B5F" w:rsidRPr="00CA3DF6">
        <w:rPr>
          <w:sz w:val="22"/>
          <w:szCs w:val="22"/>
        </w:rPr>
        <w:t xml:space="preserve"> полис</w:t>
      </w:r>
      <w:r w:rsidR="00677A61">
        <w:rPr>
          <w:sz w:val="22"/>
          <w:szCs w:val="22"/>
        </w:rPr>
        <w:t>)</w:t>
      </w:r>
      <w:r w:rsidR="00E81B5F" w:rsidRPr="00CA3DF6">
        <w:rPr>
          <w:sz w:val="22"/>
          <w:szCs w:val="22"/>
        </w:rPr>
        <w:t xml:space="preserve"> и все </w:t>
      </w:r>
      <w:r w:rsidR="00677A61" w:rsidRPr="00CA3DF6">
        <w:rPr>
          <w:sz w:val="22"/>
          <w:szCs w:val="22"/>
        </w:rPr>
        <w:t>дополнени</w:t>
      </w:r>
      <w:r w:rsidR="001F5F49">
        <w:rPr>
          <w:sz w:val="22"/>
          <w:szCs w:val="22"/>
        </w:rPr>
        <w:t>я</w:t>
      </w:r>
      <w:r w:rsidR="00677A61" w:rsidRPr="00CA3DF6">
        <w:rPr>
          <w:sz w:val="22"/>
          <w:szCs w:val="22"/>
        </w:rPr>
        <w:t xml:space="preserve"> </w:t>
      </w:r>
      <w:r w:rsidR="00E81B5F" w:rsidRPr="00CA3DF6">
        <w:rPr>
          <w:sz w:val="22"/>
          <w:szCs w:val="22"/>
        </w:rPr>
        <w:t xml:space="preserve">к нему; </w:t>
      </w:r>
    </w:p>
    <w:p w:rsidR="008B7DF6" w:rsidRDefault="008B7DF6" w:rsidP="001904D7">
      <w:pPr>
        <w:ind w:firstLine="1134"/>
        <w:jc w:val="both"/>
        <w:rPr>
          <w:sz w:val="22"/>
          <w:szCs w:val="22"/>
        </w:rPr>
      </w:pPr>
      <w:r>
        <w:rPr>
          <w:sz w:val="22"/>
          <w:szCs w:val="22"/>
        </w:rPr>
        <w:t xml:space="preserve">- </w:t>
      </w:r>
      <w:r w:rsidR="00E81B5F" w:rsidRPr="00CA3DF6">
        <w:rPr>
          <w:sz w:val="22"/>
          <w:szCs w:val="22"/>
        </w:rPr>
        <w:t xml:space="preserve">квитанции об уплате страховых взносов, если они были уплачены наличными деньгами; </w:t>
      </w:r>
    </w:p>
    <w:p w:rsidR="008B7DF6" w:rsidRDefault="008B7DF6" w:rsidP="001904D7">
      <w:pPr>
        <w:ind w:firstLine="1134"/>
        <w:jc w:val="both"/>
        <w:rPr>
          <w:sz w:val="22"/>
          <w:szCs w:val="22"/>
        </w:rPr>
      </w:pPr>
      <w:r>
        <w:rPr>
          <w:sz w:val="22"/>
          <w:szCs w:val="22"/>
        </w:rPr>
        <w:t xml:space="preserve">- </w:t>
      </w:r>
      <w:r w:rsidR="00E81B5F" w:rsidRPr="00CA3DF6">
        <w:rPr>
          <w:sz w:val="22"/>
          <w:szCs w:val="22"/>
        </w:rPr>
        <w:t>документ</w:t>
      </w:r>
      <w:r w:rsidR="007306E2">
        <w:rPr>
          <w:sz w:val="22"/>
          <w:szCs w:val="22"/>
        </w:rPr>
        <w:t xml:space="preserve"> </w:t>
      </w:r>
      <w:r w:rsidR="007306E2" w:rsidRPr="00E2273C">
        <w:rPr>
          <w:sz w:val="22"/>
          <w:szCs w:val="22"/>
        </w:rPr>
        <w:t>(паспорт или документ, его заменяющий)</w:t>
      </w:r>
      <w:r w:rsidR="00E81B5F" w:rsidRPr="00CA3DF6">
        <w:rPr>
          <w:sz w:val="22"/>
          <w:szCs w:val="22"/>
        </w:rPr>
        <w:t>, удостоверяющий личность</w:t>
      </w:r>
      <w:r w:rsidR="00242D14">
        <w:rPr>
          <w:sz w:val="22"/>
          <w:szCs w:val="22"/>
        </w:rPr>
        <w:t xml:space="preserve"> получателя страховой выплаты</w:t>
      </w:r>
      <w:r w:rsidR="00242D14" w:rsidRPr="00B17CC2">
        <w:rPr>
          <w:sz w:val="22"/>
          <w:szCs w:val="22"/>
        </w:rPr>
        <w:t xml:space="preserve"> с отметкой о месте его регистрации/</w:t>
      </w:r>
      <w:r w:rsidR="00242D14">
        <w:rPr>
          <w:sz w:val="22"/>
          <w:szCs w:val="22"/>
        </w:rPr>
        <w:t xml:space="preserve"> </w:t>
      </w:r>
      <w:r w:rsidR="00242D14" w:rsidRPr="00B17CC2">
        <w:rPr>
          <w:sz w:val="22"/>
          <w:szCs w:val="22"/>
        </w:rPr>
        <w:t>документ, подтверждающий право на пребывание/</w:t>
      </w:r>
      <w:r w:rsidR="00242D14">
        <w:rPr>
          <w:sz w:val="22"/>
          <w:szCs w:val="22"/>
        </w:rPr>
        <w:t xml:space="preserve"> </w:t>
      </w:r>
      <w:r w:rsidR="00242D14" w:rsidRPr="00B17CC2">
        <w:rPr>
          <w:sz w:val="22"/>
          <w:szCs w:val="22"/>
        </w:rPr>
        <w:t>проживание в Российской Федерации, в том числе для снятия его копии, либо надлежащим образом заверенную копию</w:t>
      </w:r>
      <w:r w:rsidR="005B4800">
        <w:rPr>
          <w:sz w:val="22"/>
          <w:szCs w:val="22"/>
        </w:rPr>
        <w:t xml:space="preserve">. </w:t>
      </w:r>
    </w:p>
    <w:p w:rsidR="007306E2" w:rsidRDefault="007306E2" w:rsidP="001904D7">
      <w:pPr>
        <w:ind w:firstLine="1134"/>
        <w:jc w:val="both"/>
        <w:rPr>
          <w:sz w:val="22"/>
          <w:szCs w:val="22"/>
        </w:rPr>
      </w:pPr>
    </w:p>
    <w:p w:rsidR="00242D14" w:rsidRDefault="00242D14" w:rsidP="001904D7">
      <w:pPr>
        <w:ind w:firstLine="1134"/>
        <w:jc w:val="both"/>
        <w:rPr>
          <w:sz w:val="22"/>
          <w:szCs w:val="22"/>
        </w:rPr>
      </w:pPr>
      <w:r>
        <w:rPr>
          <w:sz w:val="22"/>
          <w:szCs w:val="22"/>
        </w:rPr>
        <w:t xml:space="preserve">Наследник умершего получателя </w:t>
      </w:r>
      <w:r w:rsidR="007306E2">
        <w:rPr>
          <w:sz w:val="22"/>
          <w:szCs w:val="22"/>
        </w:rPr>
        <w:t>согласно п. 12.5.1 Правил предоставляет:</w:t>
      </w:r>
    </w:p>
    <w:p w:rsidR="007306E2" w:rsidRDefault="007306E2" w:rsidP="001904D7">
      <w:pPr>
        <w:ind w:firstLine="1134"/>
        <w:jc w:val="both"/>
        <w:rPr>
          <w:sz w:val="22"/>
          <w:szCs w:val="22"/>
        </w:rPr>
      </w:pPr>
      <w:r>
        <w:rPr>
          <w:sz w:val="22"/>
          <w:szCs w:val="22"/>
        </w:rPr>
        <w:t>- вышеуказанные документы, если они не были предоставлены ранее;</w:t>
      </w:r>
    </w:p>
    <w:p w:rsidR="007306E2" w:rsidRDefault="007306E2" w:rsidP="001904D7">
      <w:pPr>
        <w:ind w:firstLine="1134"/>
        <w:jc w:val="both"/>
        <w:rPr>
          <w:sz w:val="22"/>
          <w:szCs w:val="22"/>
        </w:rPr>
      </w:pPr>
      <w:r>
        <w:rPr>
          <w:sz w:val="22"/>
          <w:szCs w:val="22"/>
        </w:rPr>
        <w:t xml:space="preserve">- </w:t>
      </w:r>
      <w:r w:rsidRPr="00B17CC2">
        <w:rPr>
          <w:sz w:val="22"/>
          <w:szCs w:val="22"/>
        </w:rPr>
        <w:t xml:space="preserve">письменное заявление по установленной Страховщиком форме с указанием полных банковских реквизитов; </w:t>
      </w:r>
    </w:p>
    <w:p w:rsidR="007306E2" w:rsidRDefault="007306E2" w:rsidP="001904D7">
      <w:pPr>
        <w:ind w:firstLine="1134"/>
        <w:jc w:val="both"/>
        <w:rPr>
          <w:sz w:val="22"/>
          <w:szCs w:val="22"/>
        </w:rPr>
      </w:pPr>
      <w:r w:rsidRPr="00B17CC2">
        <w:rPr>
          <w:sz w:val="22"/>
          <w:szCs w:val="22"/>
        </w:rPr>
        <w:t xml:space="preserve">- документ, подтверждающий право на получение страховой выплаты; </w:t>
      </w:r>
    </w:p>
    <w:p w:rsidR="007306E2" w:rsidRDefault="007306E2" w:rsidP="001904D7">
      <w:pPr>
        <w:ind w:firstLine="1134"/>
        <w:jc w:val="both"/>
        <w:rPr>
          <w:sz w:val="22"/>
          <w:szCs w:val="22"/>
        </w:rPr>
      </w:pPr>
      <w:r w:rsidRPr="00B17CC2">
        <w:rPr>
          <w:sz w:val="22"/>
          <w:szCs w:val="22"/>
        </w:rPr>
        <w:t>- документ (паспорт или документ, его заменяющий), удостоверяющий личность получателя страховой выплаты, 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p>
    <w:p w:rsidR="008B7DF6" w:rsidRPr="00CA3DF6" w:rsidRDefault="008B7DF6" w:rsidP="001904D7">
      <w:pPr>
        <w:ind w:firstLine="1134"/>
        <w:jc w:val="both"/>
        <w:rPr>
          <w:sz w:val="22"/>
          <w:szCs w:val="22"/>
        </w:rPr>
      </w:pPr>
    </w:p>
    <w:p w:rsidR="00677A61" w:rsidRDefault="00E81B5F" w:rsidP="001904D7">
      <w:pPr>
        <w:shd w:val="clear" w:color="auto" w:fill="FFFFFF"/>
        <w:tabs>
          <w:tab w:val="left" w:pos="1094"/>
        </w:tabs>
        <w:ind w:firstLine="709"/>
        <w:jc w:val="both"/>
        <w:rPr>
          <w:sz w:val="22"/>
          <w:szCs w:val="22"/>
        </w:rPr>
      </w:pPr>
      <w:r w:rsidRPr="00CA3DF6">
        <w:rPr>
          <w:sz w:val="22"/>
          <w:szCs w:val="22"/>
        </w:rPr>
        <w:t>1</w:t>
      </w:r>
      <w:r w:rsidR="0081696B">
        <w:rPr>
          <w:sz w:val="22"/>
          <w:szCs w:val="22"/>
        </w:rPr>
        <w:t>2</w:t>
      </w:r>
      <w:r w:rsidRPr="00CA3DF6">
        <w:rPr>
          <w:sz w:val="22"/>
          <w:szCs w:val="22"/>
        </w:rPr>
        <w:t>.7.2. </w:t>
      </w:r>
      <w:r w:rsidR="004E7CB7">
        <w:rPr>
          <w:sz w:val="22"/>
          <w:szCs w:val="22"/>
        </w:rPr>
        <w:t>П</w:t>
      </w:r>
      <w:r w:rsidRPr="00CA3DF6">
        <w:rPr>
          <w:sz w:val="22"/>
          <w:szCs w:val="22"/>
        </w:rPr>
        <w:t xml:space="preserve">о риску </w:t>
      </w:r>
      <w:r w:rsidR="00D024D2" w:rsidRPr="00350077">
        <w:rPr>
          <w:b/>
          <w:sz w:val="22"/>
          <w:szCs w:val="22"/>
        </w:rPr>
        <w:t>"Смерть"</w:t>
      </w:r>
      <w:r w:rsidR="008D7C25">
        <w:rPr>
          <w:sz w:val="22"/>
          <w:szCs w:val="22"/>
        </w:rPr>
        <w:t xml:space="preserve">, в случае смерти Застрахованного лица при страховании по риску </w:t>
      </w:r>
      <w:r w:rsidR="00E93967" w:rsidRPr="00E93967">
        <w:rPr>
          <w:b/>
          <w:sz w:val="22"/>
          <w:szCs w:val="22"/>
        </w:rPr>
        <w:t>"Страхование/Выплата к сроку"</w:t>
      </w:r>
      <w:r w:rsidR="008D7C25">
        <w:rPr>
          <w:sz w:val="22"/>
          <w:szCs w:val="22"/>
        </w:rPr>
        <w:t>:</w:t>
      </w:r>
    </w:p>
    <w:p w:rsidR="004E7CB7" w:rsidRDefault="004E7CB7" w:rsidP="001904D7">
      <w:pPr>
        <w:shd w:val="clear" w:color="auto" w:fill="FFFFFF"/>
        <w:tabs>
          <w:tab w:val="left" w:pos="1094"/>
        </w:tabs>
        <w:ind w:firstLine="709"/>
        <w:jc w:val="both"/>
        <w:rPr>
          <w:b/>
          <w:sz w:val="22"/>
          <w:szCs w:val="22"/>
        </w:rPr>
      </w:pPr>
    </w:p>
    <w:p w:rsidR="001B420E" w:rsidRPr="00865FFD" w:rsidRDefault="001B420E" w:rsidP="00350077">
      <w:pPr>
        <w:jc w:val="both"/>
        <w:rPr>
          <w:sz w:val="22"/>
          <w:szCs w:val="22"/>
        </w:rPr>
      </w:pPr>
      <w:r>
        <w:rPr>
          <w:sz w:val="22"/>
          <w:szCs w:val="22"/>
        </w:rPr>
        <w:t xml:space="preserve"> </w:t>
      </w:r>
      <w:r>
        <w:rPr>
          <w:sz w:val="22"/>
          <w:szCs w:val="22"/>
        </w:rPr>
        <w:tab/>
        <w:t xml:space="preserve">- </w:t>
      </w:r>
      <w:r w:rsidR="00B307ED" w:rsidRPr="00350077">
        <w:rPr>
          <w:sz w:val="22"/>
          <w:szCs w:val="22"/>
        </w:rPr>
        <w:t xml:space="preserve">письменное заявление Выгодоприобретателя на </w:t>
      </w:r>
      <w:r w:rsidR="007306E2">
        <w:rPr>
          <w:sz w:val="22"/>
          <w:szCs w:val="22"/>
        </w:rPr>
        <w:t xml:space="preserve">получение </w:t>
      </w:r>
      <w:r w:rsidR="007306E2" w:rsidRPr="00350077">
        <w:rPr>
          <w:sz w:val="22"/>
          <w:szCs w:val="22"/>
        </w:rPr>
        <w:t>страхов</w:t>
      </w:r>
      <w:r w:rsidR="007306E2">
        <w:rPr>
          <w:sz w:val="22"/>
          <w:szCs w:val="22"/>
        </w:rPr>
        <w:t>ой</w:t>
      </w:r>
      <w:r w:rsidR="007306E2" w:rsidRPr="00350077">
        <w:rPr>
          <w:sz w:val="22"/>
          <w:szCs w:val="22"/>
        </w:rPr>
        <w:t xml:space="preserve"> выплат</w:t>
      </w:r>
      <w:r w:rsidR="007306E2">
        <w:rPr>
          <w:sz w:val="22"/>
          <w:szCs w:val="22"/>
        </w:rPr>
        <w:t>ы</w:t>
      </w:r>
      <w:r w:rsidR="007306E2" w:rsidRPr="00350077">
        <w:rPr>
          <w:sz w:val="22"/>
          <w:szCs w:val="22"/>
        </w:rPr>
        <w:t xml:space="preserve"> </w:t>
      </w:r>
      <w:r w:rsidR="00B307ED" w:rsidRPr="00350077">
        <w:rPr>
          <w:sz w:val="22"/>
          <w:szCs w:val="22"/>
        </w:rPr>
        <w:t>по установленной Страховщиком форме с подробным описанием обстоятельств смерти Застрахованного и с указанием полных банковских реквизитов</w:t>
      </w:r>
      <w:r w:rsidR="00677A61" w:rsidRPr="00865FFD">
        <w:rPr>
          <w:sz w:val="22"/>
          <w:szCs w:val="22"/>
        </w:rPr>
        <w:t>;</w:t>
      </w:r>
    </w:p>
    <w:p w:rsidR="00677A61" w:rsidRPr="00865FFD" w:rsidRDefault="00677A61" w:rsidP="001904D7">
      <w:pPr>
        <w:ind w:firstLine="708"/>
        <w:jc w:val="both"/>
        <w:rPr>
          <w:sz w:val="22"/>
          <w:szCs w:val="22"/>
        </w:rPr>
      </w:pPr>
      <w:r w:rsidRPr="00865FFD">
        <w:rPr>
          <w:sz w:val="22"/>
          <w:szCs w:val="22"/>
        </w:rPr>
        <w:lastRenderedPageBreak/>
        <w:t xml:space="preserve">- </w:t>
      </w:r>
      <w:r>
        <w:rPr>
          <w:sz w:val="22"/>
          <w:szCs w:val="22"/>
        </w:rPr>
        <w:t>Д</w:t>
      </w:r>
      <w:r w:rsidRPr="00865FFD">
        <w:rPr>
          <w:sz w:val="22"/>
          <w:szCs w:val="22"/>
        </w:rPr>
        <w:t>оговор страхования (</w:t>
      </w:r>
      <w:r>
        <w:rPr>
          <w:sz w:val="22"/>
          <w:szCs w:val="22"/>
        </w:rPr>
        <w:t>С</w:t>
      </w:r>
      <w:r w:rsidRPr="00865FFD">
        <w:rPr>
          <w:sz w:val="22"/>
          <w:szCs w:val="22"/>
        </w:rPr>
        <w:t>трахово</w:t>
      </w:r>
      <w:r w:rsidR="00B307ED">
        <w:rPr>
          <w:sz w:val="22"/>
          <w:szCs w:val="22"/>
        </w:rPr>
        <w:t>й</w:t>
      </w:r>
      <w:r w:rsidRPr="00865FFD">
        <w:rPr>
          <w:sz w:val="22"/>
          <w:szCs w:val="22"/>
        </w:rPr>
        <w:t xml:space="preserve"> полис);</w:t>
      </w:r>
    </w:p>
    <w:p w:rsidR="00677A61" w:rsidRPr="00865FFD" w:rsidRDefault="00677A61" w:rsidP="001904D7">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квитанции об уплате</w:t>
      </w:r>
      <w:r>
        <w:rPr>
          <w:sz w:val="22"/>
          <w:szCs w:val="22"/>
        </w:rPr>
        <w:t xml:space="preserve"> С</w:t>
      </w:r>
      <w:r w:rsidRPr="00865FFD">
        <w:rPr>
          <w:sz w:val="22"/>
          <w:szCs w:val="22"/>
        </w:rPr>
        <w:t>траховых взносов;</w:t>
      </w:r>
    </w:p>
    <w:p w:rsidR="00677A61" w:rsidRPr="00865FFD" w:rsidRDefault="00677A61" w:rsidP="001904D7">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xml:space="preserve">- </w:t>
      </w:r>
      <w:r w:rsidR="001B420E" w:rsidRPr="003D65CB">
        <w:rPr>
          <w:sz w:val="22"/>
          <w:szCs w:val="22"/>
        </w:rPr>
        <w:t>документ, удостоверяющий личность Выгодоприобретателя, назначенного до наступления Страхового случая с письменного согласия Застрахованного лица.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sidRPr="00865FFD">
        <w:rPr>
          <w:sz w:val="22"/>
          <w:szCs w:val="22"/>
        </w:rPr>
        <w:t>;</w:t>
      </w:r>
    </w:p>
    <w:p w:rsidR="00677A61" w:rsidRPr="00865FFD" w:rsidRDefault="00677A61" w:rsidP="001904D7">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свидетельств</w:t>
      </w:r>
      <w:r w:rsidR="005550AF">
        <w:rPr>
          <w:sz w:val="22"/>
          <w:szCs w:val="22"/>
        </w:rPr>
        <w:t>о</w:t>
      </w:r>
      <w:r w:rsidRPr="00865FFD">
        <w:rPr>
          <w:sz w:val="22"/>
          <w:szCs w:val="22"/>
        </w:rPr>
        <w:t xml:space="preserve"> о праве на наследство, выданного нотариусом в связи со смертью Застрахованного </w:t>
      </w:r>
      <w:r>
        <w:rPr>
          <w:sz w:val="22"/>
          <w:szCs w:val="22"/>
        </w:rPr>
        <w:t>л</w:t>
      </w:r>
      <w:r w:rsidRPr="00865FFD">
        <w:rPr>
          <w:sz w:val="22"/>
          <w:szCs w:val="22"/>
        </w:rPr>
        <w:t>ица (оригинал либо копия, заверенная нотариально) - для законного наследника Застрахованного лица;</w:t>
      </w:r>
    </w:p>
    <w:p w:rsidR="00677A61" w:rsidRPr="00865FFD" w:rsidRDefault="00677A61" w:rsidP="001904D7">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официально</w:t>
      </w:r>
      <w:r w:rsidR="005550AF">
        <w:rPr>
          <w:sz w:val="22"/>
          <w:szCs w:val="22"/>
        </w:rPr>
        <w:t>е</w:t>
      </w:r>
      <w:r w:rsidRPr="00865FFD">
        <w:rPr>
          <w:sz w:val="22"/>
          <w:szCs w:val="22"/>
        </w:rPr>
        <w:t xml:space="preserve"> свидетельств</w:t>
      </w:r>
      <w:r w:rsidR="005550AF">
        <w:rPr>
          <w:sz w:val="22"/>
          <w:szCs w:val="22"/>
        </w:rPr>
        <w:t>о</w:t>
      </w:r>
      <w:r w:rsidRPr="00865FFD">
        <w:rPr>
          <w:sz w:val="22"/>
          <w:szCs w:val="22"/>
        </w:rPr>
        <w:t xml:space="preserve"> о смерти (оригинала либо его копии, заверенной нотариально);</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оригинал или нотариально заверенная копия справки о смерти из </w:t>
      </w:r>
      <w:proofErr w:type="spellStart"/>
      <w:r w:rsidRPr="00E93967">
        <w:rPr>
          <w:sz w:val="22"/>
          <w:szCs w:val="22"/>
        </w:rPr>
        <w:t>ЗАГСа</w:t>
      </w:r>
      <w:proofErr w:type="spellEnd"/>
      <w:r w:rsidRPr="00E93967">
        <w:rPr>
          <w:sz w:val="22"/>
          <w:szCs w:val="22"/>
        </w:rPr>
        <w:t xml:space="preserve"> с указанием установленной причины смерти;</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медицинское свидетельство о смерти (учетная форма № 106/у-08);</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в случае отказа от вскрытия – копия заявления родственников об отказе от вскрытия;</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2561DB"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2561DB" w:rsidRDefault="00E81B5F"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приговор суда, вступивший в законную силу (если было возбуждено уголовное дело);</w:t>
      </w:r>
    </w:p>
    <w:p w:rsidR="002561DB" w:rsidRDefault="00E81B5F"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решение суда, вступившее в законную силу о признании Застрахованного лица умершим.</w:t>
      </w:r>
    </w:p>
    <w:p w:rsidR="00CA5CCB" w:rsidRDefault="00E81B5F" w:rsidP="00350077">
      <w:pPr>
        <w:ind w:firstLine="1134"/>
        <w:jc w:val="both"/>
        <w:rPr>
          <w:sz w:val="22"/>
          <w:szCs w:val="22"/>
        </w:rPr>
      </w:pPr>
      <w:r w:rsidRPr="00CA3DF6">
        <w:rPr>
          <w:sz w:val="22"/>
          <w:szCs w:val="22"/>
        </w:rPr>
        <w:t>1</w:t>
      </w:r>
      <w:r w:rsidR="0081696B">
        <w:rPr>
          <w:sz w:val="22"/>
          <w:szCs w:val="22"/>
        </w:rPr>
        <w:t>2</w:t>
      </w:r>
      <w:r w:rsidRPr="00CA3DF6">
        <w:rPr>
          <w:sz w:val="22"/>
          <w:szCs w:val="22"/>
        </w:rPr>
        <w:t>.7.</w:t>
      </w:r>
      <w:r w:rsidR="008D7C25">
        <w:rPr>
          <w:sz w:val="22"/>
          <w:szCs w:val="22"/>
        </w:rPr>
        <w:t>3</w:t>
      </w:r>
      <w:r w:rsidRPr="00CA3DF6">
        <w:rPr>
          <w:sz w:val="22"/>
          <w:szCs w:val="22"/>
        </w:rPr>
        <w:t xml:space="preserve">. </w:t>
      </w:r>
      <w:r w:rsidR="004E7CB7">
        <w:rPr>
          <w:sz w:val="22"/>
          <w:szCs w:val="22"/>
        </w:rPr>
        <w:t>П</w:t>
      </w:r>
      <w:r w:rsidRPr="00CA3DF6">
        <w:rPr>
          <w:sz w:val="22"/>
          <w:szCs w:val="22"/>
        </w:rPr>
        <w:t xml:space="preserve">о риску </w:t>
      </w:r>
      <w:r w:rsidR="00E93967" w:rsidRPr="00E93967">
        <w:rPr>
          <w:b/>
          <w:sz w:val="22"/>
          <w:szCs w:val="22"/>
        </w:rPr>
        <w:t>"Страхование/Выплата к сроку"</w:t>
      </w:r>
      <w:r w:rsidR="00CA5CCB">
        <w:rPr>
          <w:b/>
          <w:sz w:val="22"/>
          <w:szCs w:val="22"/>
        </w:rPr>
        <w:t>:</w:t>
      </w:r>
      <w:r w:rsidRPr="00CA3DF6">
        <w:rPr>
          <w:sz w:val="22"/>
          <w:szCs w:val="22"/>
        </w:rPr>
        <w:t> </w:t>
      </w:r>
    </w:p>
    <w:p w:rsidR="007306E2" w:rsidRDefault="007306E2" w:rsidP="001904D7">
      <w:pPr>
        <w:ind w:firstLine="1134"/>
        <w:jc w:val="both"/>
        <w:rPr>
          <w:sz w:val="22"/>
          <w:szCs w:val="22"/>
        </w:rPr>
      </w:pPr>
    </w:p>
    <w:p w:rsidR="007306E2" w:rsidRDefault="007306E2" w:rsidP="001904D7">
      <w:pPr>
        <w:ind w:firstLine="1134"/>
        <w:jc w:val="both"/>
        <w:rPr>
          <w:sz w:val="22"/>
          <w:szCs w:val="22"/>
        </w:rPr>
      </w:pPr>
      <w:r w:rsidRPr="00E2273C">
        <w:rPr>
          <w:sz w:val="22"/>
          <w:szCs w:val="22"/>
        </w:rPr>
        <w:t>Застрахованное лицо обязано</w:t>
      </w:r>
      <w:r w:rsidRPr="007306E2">
        <w:rPr>
          <w:sz w:val="22"/>
          <w:szCs w:val="22"/>
        </w:rPr>
        <w:t xml:space="preserve"> подтвердить</w:t>
      </w:r>
      <w:r>
        <w:rPr>
          <w:sz w:val="22"/>
          <w:szCs w:val="22"/>
        </w:rPr>
        <w:t xml:space="preserve"> факт дожития до даты, установленной Договором страхования (лично явиться к Страховщику или предоставить возможность представителю Страховщика засвидетельствовать это). Дополнительно Страховщиком может быть запрошена выписка из </w:t>
      </w:r>
      <w:r w:rsidRPr="005C042C">
        <w:rPr>
          <w:sz w:val="22"/>
          <w:szCs w:val="22"/>
        </w:rPr>
        <w:t xml:space="preserve">домовой книги Застрахованного лица, оформленная в дату окончания </w:t>
      </w:r>
      <w:r>
        <w:rPr>
          <w:sz w:val="22"/>
          <w:szCs w:val="22"/>
        </w:rPr>
        <w:t>Д</w:t>
      </w:r>
      <w:r w:rsidRPr="005C042C">
        <w:rPr>
          <w:sz w:val="22"/>
          <w:szCs w:val="22"/>
        </w:rPr>
        <w:t>оговора страхования или позже</w:t>
      </w:r>
    </w:p>
    <w:p w:rsidR="007306E2" w:rsidRDefault="007306E2" w:rsidP="001904D7">
      <w:pPr>
        <w:ind w:firstLine="1134"/>
        <w:jc w:val="both"/>
        <w:rPr>
          <w:sz w:val="22"/>
          <w:szCs w:val="22"/>
        </w:rPr>
      </w:pPr>
    </w:p>
    <w:p w:rsidR="007306E2" w:rsidRDefault="007306E2" w:rsidP="001904D7">
      <w:pPr>
        <w:ind w:firstLine="1134"/>
        <w:jc w:val="both"/>
        <w:rPr>
          <w:sz w:val="22"/>
          <w:szCs w:val="22"/>
        </w:rPr>
      </w:pPr>
      <w:r>
        <w:rPr>
          <w:sz w:val="22"/>
          <w:szCs w:val="22"/>
        </w:rPr>
        <w:t>Выгодоприобретатель обязан предоставить следующие документы:</w:t>
      </w:r>
    </w:p>
    <w:p w:rsidR="00CA5CCB" w:rsidRDefault="00E81B5F" w:rsidP="001904D7">
      <w:pPr>
        <w:ind w:firstLine="1134"/>
        <w:jc w:val="both"/>
        <w:rPr>
          <w:sz w:val="22"/>
          <w:szCs w:val="22"/>
        </w:rPr>
      </w:pPr>
      <w:r w:rsidRPr="00CA3DF6">
        <w:rPr>
          <w:sz w:val="22"/>
          <w:szCs w:val="22"/>
        </w:rPr>
        <w:t xml:space="preserve">- заявление </w:t>
      </w:r>
      <w:r w:rsidR="007306E2">
        <w:rPr>
          <w:sz w:val="22"/>
          <w:szCs w:val="22"/>
        </w:rPr>
        <w:t>на получение страховой выплаты</w:t>
      </w:r>
      <w:r w:rsidR="007306E2" w:rsidRPr="00CA3DF6">
        <w:rPr>
          <w:sz w:val="22"/>
          <w:szCs w:val="22"/>
        </w:rPr>
        <w:t xml:space="preserve"> </w:t>
      </w:r>
      <w:r w:rsidRPr="00CA3DF6">
        <w:rPr>
          <w:sz w:val="22"/>
          <w:szCs w:val="22"/>
        </w:rPr>
        <w:t>по установленной форме</w:t>
      </w:r>
      <w:r w:rsidR="007306E2">
        <w:rPr>
          <w:sz w:val="22"/>
          <w:szCs w:val="22"/>
        </w:rPr>
        <w:t xml:space="preserve"> с указанием полных банковских реквизитов</w:t>
      </w:r>
      <w:r w:rsidRPr="00CA3DF6">
        <w:rPr>
          <w:sz w:val="22"/>
          <w:szCs w:val="22"/>
        </w:rPr>
        <w:t xml:space="preserve">; </w:t>
      </w:r>
    </w:p>
    <w:p w:rsidR="00CA5CCB" w:rsidRDefault="00CA5CCB" w:rsidP="001904D7">
      <w:pPr>
        <w:ind w:firstLine="1134"/>
        <w:jc w:val="both"/>
        <w:rPr>
          <w:sz w:val="22"/>
          <w:szCs w:val="22"/>
        </w:rPr>
      </w:pPr>
      <w:r>
        <w:rPr>
          <w:sz w:val="22"/>
          <w:szCs w:val="22"/>
        </w:rPr>
        <w:t xml:space="preserve">- </w:t>
      </w:r>
      <w:r w:rsidR="00677A61">
        <w:rPr>
          <w:sz w:val="22"/>
          <w:szCs w:val="22"/>
        </w:rPr>
        <w:t>Договор страхования (С</w:t>
      </w:r>
      <w:r w:rsidR="00E81B5F" w:rsidRPr="00CA3DF6">
        <w:rPr>
          <w:sz w:val="22"/>
          <w:szCs w:val="22"/>
        </w:rPr>
        <w:t>трахов</w:t>
      </w:r>
      <w:r w:rsidR="00677A61">
        <w:rPr>
          <w:sz w:val="22"/>
          <w:szCs w:val="22"/>
        </w:rPr>
        <w:t>о</w:t>
      </w:r>
      <w:r w:rsidR="00104F6F">
        <w:rPr>
          <w:sz w:val="22"/>
          <w:szCs w:val="22"/>
        </w:rPr>
        <w:t>й</w:t>
      </w:r>
      <w:r w:rsidR="00E81B5F" w:rsidRPr="00CA3DF6">
        <w:rPr>
          <w:sz w:val="22"/>
          <w:szCs w:val="22"/>
        </w:rPr>
        <w:t xml:space="preserve"> полис</w:t>
      </w:r>
      <w:r w:rsidR="00677A61">
        <w:rPr>
          <w:sz w:val="22"/>
          <w:szCs w:val="22"/>
        </w:rPr>
        <w:t>)</w:t>
      </w:r>
      <w:r w:rsidR="00E81B5F" w:rsidRPr="00CA3DF6">
        <w:rPr>
          <w:sz w:val="22"/>
          <w:szCs w:val="22"/>
        </w:rPr>
        <w:t xml:space="preserve">; </w:t>
      </w:r>
    </w:p>
    <w:p w:rsidR="00CA5CCB" w:rsidRDefault="00CA5CCB" w:rsidP="001904D7">
      <w:pPr>
        <w:ind w:firstLine="1134"/>
        <w:jc w:val="both"/>
        <w:rPr>
          <w:sz w:val="22"/>
          <w:szCs w:val="22"/>
        </w:rPr>
      </w:pPr>
      <w:r>
        <w:rPr>
          <w:sz w:val="22"/>
          <w:szCs w:val="22"/>
        </w:rPr>
        <w:t xml:space="preserve">- </w:t>
      </w:r>
      <w:r w:rsidR="00E81B5F" w:rsidRPr="00CA3DF6">
        <w:rPr>
          <w:sz w:val="22"/>
          <w:szCs w:val="22"/>
        </w:rPr>
        <w:t xml:space="preserve">квитанции об уплате страховых взносов, если они были уплачены наличными деньгами; </w:t>
      </w:r>
    </w:p>
    <w:p w:rsidR="00E81B5F" w:rsidRPr="00CA3DF6" w:rsidRDefault="00CA5CCB" w:rsidP="001904D7">
      <w:pPr>
        <w:ind w:firstLine="1134"/>
        <w:jc w:val="both"/>
        <w:rPr>
          <w:sz w:val="22"/>
          <w:szCs w:val="22"/>
        </w:rPr>
      </w:pPr>
      <w:r>
        <w:rPr>
          <w:sz w:val="22"/>
          <w:szCs w:val="22"/>
        </w:rPr>
        <w:t xml:space="preserve">- </w:t>
      </w:r>
      <w:r w:rsidR="00E81B5F" w:rsidRPr="00CA3DF6">
        <w:rPr>
          <w:sz w:val="22"/>
          <w:szCs w:val="22"/>
        </w:rPr>
        <w:t>документ</w:t>
      </w:r>
      <w:r w:rsidR="00666B14">
        <w:rPr>
          <w:sz w:val="22"/>
          <w:szCs w:val="22"/>
        </w:rPr>
        <w:t xml:space="preserve"> </w:t>
      </w:r>
      <w:r w:rsidR="00666B14" w:rsidRPr="00E2273C">
        <w:rPr>
          <w:sz w:val="22"/>
          <w:szCs w:val="22"/>
        </w:rPr>
        <w:t>(паспорт или документ, его заменяющий)</w:t>
      </w:r>
      <w:r w:rsidR="00E81B5F" w:rsidRPr="00CA3DF6">
        <w:rPr>
          <w:sz w:val="22"/>
          <w:szCs w:val="22"/>
        </w:rPr>
        <w:t>, удостоверяющий личность</w:t>
      </w:r>
      <w:r>
        <w:rPr>
          <w:sz w:val="22"/>
          <w:szCs w:val="22"/>
        </w:rPr>
        <w:t xml:space="preserve"> Выгодоприобретателя</w:t>
      </w:r>
      <w:r w:rsidR="00140A59">
        <w:rPr>
          <w:sz w:val="22"/>
          <w:szCs w:val="22"/>
        </w:rPr>
        <w:t xml:space="preserve">, </w:t>
      </w:r>
      <w:r w:rsidR="00140A59" w:rsidRPr="00350077">
        <w:rPr>
          <w:sz w:val="22"/>
          <w:szCs w:val="22"/>
        </w:rPr>
        <w:t>назначенного до наступления Страхового случая с письменного согласия Застрахованного лица.</w:t>
      </w:r>
      <w:r>
        <w:rPr>
          <w:sz w:val="22"/>
          <w:szCs w:val="22"/>
        </w:rPr>
        <w:t xml:space="preserve"> </w:t>
      </w:r>
      <w:r w:rsidRPr="003D65CB">
        <w:rPr>
          <w:sz w:val="22"/>
          <w:szCs w:val="22"/>
        </w:rPr>
        <w:t xml:space="preserve">Если получателем страховой выплаты является лицо, иное чем то, которое </w:t>
      </w:r>
      <w:r w:rsidRPr="003D65CB">
        <w:rPr>
          <w:sz w:val="22"/>
          <w:szCs w:val="22"/>
        </w:rPr>
        <w:lastRenderedPageBreak/>
        <w:t>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Pr>
          <w:sz w:val="22"/>
          <w:szCs w:val="22"/>
        </w:rPr>
        <w:t>.</w:t>
      </w:r>
    </w:p>
    <w:p w:rsidR="004D0618" w:rsidRDefault="00CA5CCB" w:rsidP="001904D7">
      <w:pPr>
        <w:ind w:firstLine="1134"/>
        <w:jc w:val="both"/>
        <w:rPr>
          <w:sz w:val="22"/>
          <w:szCs w:val="22"/>
        </w:rPr>
      </w:pPr>
      <w:r>
        <w:rPr>
          <w:sz w:val="22"/>
          <w:szCs w:val="22"/>
        </w:rPr>
        <w:t>Д</w:t>
      </w:r>
      <w:r w:rsidR="00E81B5F" w:rsidRPr="00CA3DF6">
        <w:rPr>
          <w:sz w:val="22"/>
          <w:szCs w:val="22"/>
        </w:rPr>
        <w:t>ля установления факта поступления в ВУЗ лица, назначенного Выгодоприобретателем по риску "Страхование/Выплата к сроку"</w:t>
      </w:r>
      <w:r w:rsidR="007306E2">
        <w:rPr>
          <w:sz w:val="22"/>
          <w:szCs w:val="22"/>
        </w:rPr>
        <w:t>,</w:t>
      </w:r>
      <w:r w:rsidR="00E81B5F" w:rsidRPr="00CA3DF6">
        <w:rPr>
          <w:sz w:val="22"/>
          <w:szCs w:val="22"/>
        </w:rPr>
        <w:t xml:space="preserve"> должна быть предоставлена </w:t>
      </w:r>
      <w:r w:rsidR="008D7C25">
        <w:rPr>
          <w:sz w:val="22"/>
          <w:szCs w:val="22"/>
        </w:rPr>
        <w:t xml:space="preserve">оригинальная </w:t>
      </w:r>
      <w:r w:rsidR="00E81B5F" w:rsidRPr="00CA3DF6">
        <w:rPr>
          <w:sz w:val="22"/>
          <w:szCs w:val="22"/>
        </w:rPr>
        <w:t>справка, выданная ВУЗом в том, что Выгодоприобретатель является студентом (курс, факультет) данного ВУЗа</w:t>
      </w:r>
      <w:r w:rsidR="00136B16">
        <w:rPr>
          <w:sz w:val="22"/>
          <w:szCs w:val="22"/>
        </w:rPr>
        <w:t xml:space="preserve">. </w:t>
      </w:r>
    </w:p>
    <w:p w:rsidR="00E81B5F" w:rsidRPr="00CA3DF6" w:rsidRDefault="00E81B5F" w:rsidP="001904D7">
      <w:pPr>
        <w:ind w:firstLine="1134"/>
        <w:jc w:val="both"/>
        <w:rPr>
          <w:sz w:val="22"/>
          <w:szCs w:val="22"/>
        </w:rPr>
      </w:pPr>
    </w:p>
    <w:p w:rsidR="008D7C25" w:rsidRDefault="00E81B5F" w:rsidP="001904D7">
      <w:pPr>
        <w:ind w:firstLine="1134"/>
        <w:jc w:val="both"/>
        <w:rPr>
          <w:b/>
          <w:sz w:val="22"/>
          <w:szCs w:val="22"/>
        </w:rPr>
      </w:pPr>
      <w:r w:rsidRPr="00CA3DF6">
        <w:rPr>
          <w:sz w:val="22"/>
          <w:szCs w:val="22"/>
        </w:rPr>
        <w:t>1</w:t>
      </w:r>
      <w:r w:rsidR="00677A61">
        <w:rPr>
          <w:sz w:val="22"/>
          <w:szCs w:val="22"/>
        </w:rPr>
        <w:t>2</w:t>
      </w:r>
      <w:r w:rsidRPr="00CA3DF6">
        <w:rPr>
          <w:sz w:val="22"/>
          <w:szCs w:val="22"/>
        </w:rPr>
        <w:t>.7.</w:t>
      </w:r>
      <w:r w:rsidR="008D7C25">
        <w:rPr>
          <w:sz w:val="22"/>
          <w:szCs w:val="22"/>
        </w:rPr>
        <w:t>4</w:t>
      </w:r>
      <w:r w:rsidRPr="00CA3DF6">
        <w:rPr>
          <w:sz w:val="22"/>
          <w:szCs w:val="22"/>
        </w:rPr>
        <w:t>. </w:t>
      </w:r>
      <w:r w:rsidR="004E7CB7">
        <w:rPr>
          <w:sz w:val="22"/>
          <w:szCs w:val="22"/>
        </w:rPr>
        <w:t>П</w:t>
      </w:r>
      <w:r w:rsidR="008D7C25">
        <w:rPr>
          <w:sz w:val="22"/>
          <w:szCs w:val="22"/>
        </w:rPr>
        <w:t xml:space="preserve">о </w:t>
      </w:r>
      <w:proofErr w:type="gramStart"/>
      <w:r w:rsidR="008D7C25">
        <w:rPr>
          <w:sz w:val="22"/>
          <w:szCs w:val="22"/>
        </w:rPr>
        <w:t xml:space="preserve">риску  </w:t>
      </w:r>
      <w:r w:rsidR="00E93967" w:rsidRPr="00E93967">
        <w:rPr>
          <w:b/>
          <w:sz w:val="22"/>
          <w:szCs w:val="22"/>
        </w:rPr>
        <w:t>Инвалидность</w:t>
      </w:r>
      <w:proofErr w:type="gramEnd"/>
      <w:r w:rsidR="007455CA">
        <w:rPr>
          <w:b/>
          <w:sz w:val="22"/>
          <w:szCs w:val="22"/>
        </w:rPr>
        <w:t xml:space="preserve">, </w:t>
      </w:r>
      <w:r w:rsidR="007455CA">
        <w:rPr>
          <w:sz w:val="22"/>
          <w:szCs w:val="22"/>
        </w:rPr>
        <w:t>риску «</w:t>
      </w:r>
      <w:r w:rsidR="007455CA" w:rsidRPr="007455CA">
        <w:rPr>
          <w:b/>
          <w:sz w:val="22"/>
          <w:szCs w:val="22"/>
        </w:rPr>
        <w:t>Инвалидность в результате несчастного случая»</w:t>
      </w:r>
      <w:r w:rsidR="008D7C25">
        <w:rPr>
          <w:b/>
          <w:sz w:val="22"/>
          <w:szCs w:val="22"/>
        </w:rPr>
        <w:t>:</w:t>
      </w:r>
    </w:p>
    <w:p w:rsidR="008D7C25" w:rsidRPr="00865FFD"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письменное заявление </w:t>
      </w:r>
      <w:r w:rsidR="00104F6F">
        <w:rPr>
          <w:sz w:val="22"/>
          <w:szCs w:val="22"/>
        </w:rPr>
        <w:t>Застрахованного</w:t>
      </w:r>
      <w:r w:rsidR="00104F6F" w:rsidRPr="008D7C25">
        <w:rPr>
          <w:sz w:val="22"/>
          <w:szCs w:val="22"/>
        </w:rPr>
        <w:t xml:space="preserve"> </w:t>
      </w:r>
      <w:r w:rsidRPr="008D7C25">
        <w:rPr>
          <w:sz w:val="22"/>
          <w:szCs w:val="22"/>
        </w:rPr>
        <w:t>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и полных банковских реквизитов</w:t>
      </w:r>
      <w:r w:rsidRPr="00865FFD">
        <w:rPr>
          <w:sz w:val="22"/>
          <w:szCs w:val="22"/>
        </w:rPr>
        <w:t>;</w:t>
      </w:r>
    </w:p>
    <w:p w:rsidR="008D7C25" w:rsidRPr="00865FFD"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Pr>
          <w:sz w:val="22"/>
          <w:szCs w:val="22"/>
        </w:rPr>
        <w:t>Д</w:t>
      </w:r>
      <w:r w:rsidRPr="00865FFD">
        <w:rPr>
          <w:sz w:val="22"/>
          <w:szCs w:val="22"/>
        </w:rPr>
        <w:t>оговор страхования (</w:t>
      </w:r>
      <w:r>
        <w:rPr>
          <w:sz w:val="22"/>
          <w:szCs w:val="22"/>
        </w:rPr>
        <w:t>С</w:t>
      </w:r>
      <w:r w:rsidRPr="00865FFD">
        <w:rPr>
          <w:sz w:val="22"/>
          <w:szCs w:val="22"/>
        </w:rPr>
        <w:t>трахово</w:t>
      </w:r>
      <w:r>
        <w:rPr>
          <w:sz w:val="22"/>
          <w:szCs w:val="22"/>
        </w:rPr>
        <w:t>й</w:t>
      </w:r>
      <w:r w:rsidRPr="00865FFD">
        <w:rPr>
          <w:sz w:val="22"/>
          <w:szCs w:val="22"/>
        </w:rPr>
        <w:t xml:space="preserve"> полис);</w:t>
      </w:r>
    </w:p>
    <w:p w:rsidR="008D7C25" w:rsidRPr="00865FFD"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65FFD">
        <w:rPr>
          <w:sz w:val="22"/>
          <w:szCs w:val="22"/>
        </w:rPr>
        <w:t>квитанции об уплате</w:t>
      </w:r>
      <w:r>
        <w:rPr>
          <w:sz w:val="22"/>
          <w:szCs w:val="22"/>
        </w:rPr>
        <w:t xml:space="preserve"> С</w:t>
      </w:r>
      <w:r w:rsidRPr="00865FFD">
        <w:rPr>
          <w:sz w:val="22"/>
          <w:szCs w:val="22"/>
        </w:rPr>
        <w:t>траховых взносов;</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нотариально заверенная копия справки бюро МСЭ об установлении группы инвалидности или категории «ребенок-инвалид»; </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направления на медико-социальную экспертизу, заверенная руководителем бюро МСЭ и печатью бюро МСЭ; </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ab/>
        <w:t>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DE2731" w:rsidRPr="00350077" w:rsidRDefault="00DE2731"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350077">
        <w:rPr>
          <w:sz w:val="22"/>
          <w:szCs w:val="22"/>
        </w:rPr>
        <w:t>документ, удостоверяющий личность получателя страховой выплаты.</w:t>
      </w:r>
      <w:r>
        <w:rPr>
          <w:sz w:val="22"/>
          <w:szCs w:val="22"/>
        </w:rPr>
        <w:t xml:space="preserve"> </w:t>
      </w:r>
      <w:r w:rsidRPr="00350077">
        <w:rPr>
          <w:sz w:val="22"/>
          <w:szCs w:val="22"/>
        </w:rPr>
        <w:t xml:space="preserve">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w:t>
      </w:r>
      <w:r w:rsidRPr="00350077">
        <w:rPr>
          <w:sz w:val="22"/>
          <w:szCs w:val="22"/>
        </w:rPr>
        <w:lastRenderedPageBreak/>
        <w:t>начинает исчисляться с даты получения Страховщиком данного документа.</w:t>
      </w:r>
    </w:p>
    <w:p w:rsidR="008D7C25" w:rsidRDefault="008D7C25" w:rsidP="00350077">
      <w:pPr>
        <w:ind w:firstLine="1134"/>
        <w:jc w:val="both"/>
        <w:rPr>
          <w:sz w:val="22"/>
          <w:szCs w:val="22"/>
        </w:rPr>
      </w:pPr>
    </w:p>
    <w:p w:rsidR="00F83B65" w:rsidRDefault="008D7C25" w:rsidP="001904D7">
      <w:pPr>
        <w:ind w:firstLine="1134"/>
        <w:jc w:val="both"/>
        <w:rPr>
          <w:sz w:val="22"/>
          <w:szCs w:val="22"/>
        </w:rPr>
      </w:pPr>
      <w:r>
        <w:rPr>
          <w:sz w:val="22"/>
          <w:szCs w:val="22"/>
        </w:rPr>
        <w:t xml:space="preserve">12.7.5. </w:t>
      </w:r>
      <w:r w:rsidR="004E7CB7">
        <w:rPr>
          <w:sz w:val="22"/>
          <w:szCs w:val="22"/>
        </w:rPr>
        <w:t>П</w:t>
      </w:r>
      <w:r w:rsidR="00E81B5F" w:rsidRPr="00CA3DF6">
        <w:rPr>
          <w:sz w:val="22"/>
          <w:szCs w:val="22"/>
        </w:rPr>
        <w:t xml:space="preserve">о риску </w:t>
      </w:r>
      <w:r w:rsidR="00E93967" w:rsidRPr="00E93967">
        <w:rPr>
          <w:b/>
          <w:sz w:val="22"/>
          <w:szCs w:val="22"/>
        </w:rPr>
        <w:t>"Травма/увечье"</w:t>
      </w:r>
      <w:r w:rsidR="00F83B65">
        <w:rPr>
          <w:b/>
          <w:sz w:val="22"/>
          <w:szCs w:val="22"/>
        </w:rPr>
        <w:t>:</w:t>
      </w:r>
      <w:r w:rsidR="00E81B5F" w:rsidRPr="00CA3DF6">
        <w:rPr>
          <w:sz w:val="22"/>
          <w:szCs w:val="22"/>
        </w:rPr>
        <w:t> </w:t>
      </w:r>
    </w:p>
    <w:p w:rsidR="004E7CB7" w:rsidRDefault="004E7CB7" w:rsidP="001904D7">
      <w:pPr>
        <w:ind w:firstLine="1134"/>
        <w:jc w:val="both"/>
        <w:rPr>
          <w:sz w:val="22"/>
          <w:szCs w:val="22"/>
        </w:rPr>
      </w:pPr>
    </w:p>
    <w:p w:rsidR="00F83B65" w:rsidRDefault="00E81B5F" w:rsidP="001904D7">
      <w:pPr>
        <w:ind w:firstLine="1134"/>
        <w:jc w:val="both"/>
        <w:rPr>
          <w:sz w:val="22"/>
          <w:szCs w:val="22"/>
        </w:rPr>
      </w:pPr>
      <w:r w:rsidRPr="00CA3DF6">
        <w:rPr>
          <w:sz w:val="22"/>
          <w:szCs w:val="22"/>
        </w:rPr>
        <w:t xml:space="preserve">- заявление Застрахованного лица по установленной форме; </w:t>
      </w:r>
    </w:p>
    <w:p w:rsidR="00F83B65" w:rsidRDefault="00F83B65" w:rsidP="001904D7">
      <w:pPr>
        <w:ind w:firstLine="1134"/>
        <w:jc w:val="both"/>
        <w:rPr>
          <w:sz w:val="22"/>
          <w:szCs w:val="22"/>
        </w:rPr>
      </w:pPr>
      <w:r>
        <w:rPr>
          <w:sz w:val="22"/>
          <w:szCs w:val="22"/>
        </w:rPr>
        <w:t>- Д</w:t>
      </w:r>
      <w:r w:rsidR="00677A61">
        <w:rPr>
          <w:sz w:val="22"/>
          <w:szCs w:val="22"/>
        </w:rPr>
        <w:t>оговор страхования (С</w:t>
      </w:r>
      <w:r w:rsidR="00677A61" w:rsidRPr="00CA3DF6">
        <w:rPr>
          <w:sz w:val="22"/>
          <w:szCs w:val="22"/>
        </w:rPr>
        <w:t>трахов</w:t>
      </w:r>
      <w:r w:rsidR="00677A61">
        <w:rPr>
          <w:sz w:val="22"/>
          <w:szCs w:val="22"/>
        </w:rPr>
        <w:t>о</w:t>
      </w:r>
      <w:r>
        <w:rPr>
          <w:sz w:val="22"/>
          <w:szCs w:val="22"/>
        </w:rPr>
        <w:t>й</w:t>
      </w:r>
      <w:r w:rsidR="00677A61" w:rsidRPr="00CA3DF6">
        <w:rPr>
          <w:sz w:val="22"/>
          <w:szCs w:val="22"/>
        </w:rPr>
        <w:t xml:space="preserve"> полис</w:t>
      </w:r>
      <w:r w:rsidR="00677A61">
        <w:rPr>
          <w:sz w:val="22"/>
          <w:szCs w:val="22"/>
        </w:rPr>
        <w:t>а)</w:t>
      </w:r>
      <w:r w:rsidR="00E81B5F" w:rsidRPr="00CA3DF6">
        <w:rPr>
          <w:sz w:val="22"/>
          <w:szCs w:val="22"/>
        </w:rPr>
        <w:t xml:space="preserve">; </w:t>
      </w:r>
    </w:p>
    <w:p w:rsidR="00F83B65" w:rsidRDefault="00F83B65" w:rsidP="001904D7">
      <w:pPr>
        <w:ind w:firstLine="1134"/>
        <w:jc w:val="both"/>
        <w:rPr>
          <w:sz w:val="22"/>
          <w:szCs w:val="22"/>
        </w:rPr>
      </w:pPr>
      <w:r>
        <w:rPr>
          <w:sz w:val="22"/>
          <w:szCs w:val="22"/>
        </w:rPr>
        <w:t xml:space="preserve">- </w:t>
      </w:r>
      <w:r w:rsidR="00E81B5F" w:rsidRPr="00CA3DF6">
        <w:rPr>
          <w:sz w:val="22"/>
          <w:szCs w:val="22"/>
        </w:rPr>
        <w:t xml:space="preserve">квитанции об уплате страховых взносов, если они были уплачены наличными деньгами; </w:t>
      </w:r>
    </w:p>
    <w:p w:rsidR="00F83B65" w:rsidRPr="00350077" w:rsidRDefault="00F83B65" w:rsidP="001904D7">
      <w:pPr>
        <w:widowControl w:val="0"/>
        <w:shd w:val="clear" w:color="auto" w:fill="FFFFFF"/>
        <w:tabs>
          <w:tab w:val="left" w:pos="1094"/>
        </w:tabs>
        <w:autoSpaceDE w:val="0"/>
        <w:autoSpaceDN w:val="0"/>
        <w:adjustRightInd w:val="0"/>
        <w:jc w:val="both"/>
        <w:rPr>
          <w:sz w:val="22"/>
          <w:szCs w:val="22"/>
        </w:rPr>
      </w:pPr>
      <w:r>
        <w:rPr>
          <w:sz w:val="22"/>
          <w:szCs w:val="22"/>
        </w:rPr>
        <w:tab/>
      </w:r>
      <w:r w:rsidRPr="00350077">
        <w:rPr>
          <w:sz w:val="22"/>
          <w:szCs w:val="22"/>
        </w:rPr>
        <w:t>- документ, удостоверяющий личность получателя страховой выплаты.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p>
    <w:p w:rsidR="00E81B5F" w:rsidRDefault="00E81B5F" w:rsidP="00350077">
      <w:pPr>
        <w:ind w:firstLine="1134"/>
        <w:jc w:val="both"/>
        <w:rPr>
          <w:sz w:val="22"/>
          <w:szCs w:val="22"/>
        </w:rPr>
      </w:pPr>
    </w:p>
    <w:p w:rsidR="00F83B65" w:rsidRPr="00CA3DF6" w:rsidRDefault="00F83B65" w:rsidP="001904D7">
      <w:pPr>
        <w:ind w:firstLine="1134"/>
        <w:jc w:val="both"/>
        <w:rPr>
          <w:sz w:val="22"/>
          <w:szCs w:val="22"/>
        </w:rPr>
      </w:pPr>
    </w:p>
    <w:p w:rsidR="00E81B5F" w:rsidRPr="00CA3DF6" w:rsidRDefault="00F81610" w:rsidP="001904D7">
      <w:pPr>
        <w:ind w:firstLine="1134"/>
        <w:jc w:val="both"/>
        <w:rPr>
          <w:sz w:val="22"/>
          <w:szCs w:val="22"/>
        </w:rPr>
      </w:pPr>
      <w:r w:rsidRPr="00CA3DF6">
        <w:rPr>
          <w:sz w:val="22"/>
          <w:szCs w:val="22"/>
        </w:rPr>
        <w:t>1</w:t>
      </w:r>
      <w:r>
        <w:rPr>
          <w:sz w:val="22"/>
          <w:szCs w:val="22"/>
        </w:rPr>
        <w:t>2</w:t>
      </w:r>
      <w:r w:rsidR="00E81B5F" w:rsidRPr="00CA3DF6">
        <w:rPr>
          <w:sz w:val="22"/>
          <w:szCs w:val="22"/>
        </w:rPr>
        <w:t xml:space="preserve">.7.6. </w:t>
      </w:r>
      <w:r w:rsidR="004E7CB7">
        <w:rPr>
          <w:sz w:val="22"/>
          <w:szCs w:val="22"/>
        </w:rPr>
        <w:t>Д</w:t>
      </w:r>
      <w:r w:rsidR="00E81B5F" w:rsidRPr="00CA3DF6">
        <w:rPr>
          <w:sz w:val="22"/>
          <w:szCs w:val="22"/>
        </w:rPr>
        <w:t xml:space="preserve">ля установления факта травмы (увечья) в результате </w:t>
      </w:r>
      <w:r>
        <w:rPr>
          <w:sz w:val="22"/>
          <w:szCs w:val="22"/>
        </w:rPr>
        <w:t>Н</w:t>
      </w:r>
      <w:r w:rsidR="00E81B5F" w:rsidRPr="00CA3DF6">
        <w:rPr>
          <w:sz w:val="22"/>
          <w:szCs w:val="22"/>
        </w:rPr>
        <w:t xml:space="preserve">есчастного случая должны быть предоставлены следующие документы: </w:t>
      </w:r>
    </w:p>
    <w:p w:rsidR="00E81B5F" w:rsidRPr="00CA3DF6"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r w:rsidR="00E81B5F" w:rsidRPr="00CA3DF6">
        <w:rPr>
          <w:sz w:val="22"/>
          <w:szCs w:val="22"/>
        </w:rPr>
        <w:t xml:space="preserve">С целью </w:t>
      </w:r>
      <w:proofErr w:type="spellStart"/>
      <w:r w:rsidR="00E81B5F" w:rsidRPr="00CA3DF6">
        <w:rPr>
          <w:sz w:val="22"/>
          <w:szCs w:val="22"/>
        </w:rPr>
        <w:t>избежания</w:t>
      </w:r>
      <w:proofErr w:type="spellEnd"/>
      <w:r w:rsidR="00E81B5F" w:rsidRPr="00CA3DF6">
        <w:rPr>
          <w:sz w:val="22"/>
          <w:szCs w:val="22"/>
        </w:rPr>
        <w:t xml:space="preserve"> неточностей в постановке диагноза и для подтверждения связи несчастного случая и полученных повреждений (осложнений) рекомендуется обратиться в травмопункт не позднее истечения 24 часов с момента получения травмы;</w:t>
      </w:r>
    </w:p>
    <w:p w:rsidR="00E81B5F" w:rsidRPr="00CA3DF6" w:rsidRDefault="00E81B5F"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рентгенограммы с описанием (при переломах любой локализации);</w:t>
      </w:r>
    </w:p>
    <w:p w:rsidR="00E81B5F" w:rsidRPr="00CA3DF6" w:rsidRDefault="00E81B5F"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заключение невропатолога и энцефалограмма с заключением (при сотрясении, ушибе, размозжении головного мозга);</w:t>
      </w:r>
    </w:p>
    <w:p w:rsidR="00E81B5F" w:rsidRPr="00CA3DF6" w:rsidRDefault="00E81B5F"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приговор суда, вступивший в законную силу (если было возбуждено уголовное дело);</w:t>
      </w:r>
    </w:p>
    <w:p w:rsidR="00E81B5F" w:rsidRDefault="00E81B5F"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 xml:space="preserve">заключение </w:t>
      </w:r>
      <w:proofErr w:type="spellStart"/>
      <w:r w:rsidRPr="00CA3DF6">
        <w:rPr>
          <w:sz w:val="22"/>
          <w:szCs w:val="22"/>
        </w:rPr>
        <w:t>МСЭ.</w:t>
      </w:r>
      <w:r w:rsidR="008D7C25">
        <w:rPr>
          <w:sz w:val="22"/>
          <w:szCs w:val="22"/>
        </w:rPr>
        <w:t>при</w:t>
      </w:r>
      <w:proofErr w:type="spellEnd"/>
      <w:r w:rsidR="008D7C25">
        <w:rPr>
          <w:sz w:val="22"/>
          <w:szCs w:val="22"/>
        </w:rPr>
        <w:t xml:space="preserve"> установлении группы инвалидности</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D7C25" w:rsidRPr="008D7C25" w:rsidRDefault="008D7C25"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оригинал документа</w:t>
      </w:r>
      <w:r w:rsidR="009E38DD">
        <w:rPr>
          <w:sz w:val="22"/>
          <w:szCs w:val="22"/>
        </w:rPr>
        <w:t xml:space="preserve"> </w:t>
      </w:r>
      <w:r w:rsidRPr="008D7C25">
        <w:rPr>
          <w:sz w:val="22"/>
          <w:szCs w:val="22"/>
        </w:rPr>
        <w:t xml:space="preserve">(постановление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9E38DD" w:rsidRDefault="009E38DD" w:rsidP="00350077">
      <w:pPr>
        <w:ind w:firstLine="708"/>
        <w:jc w:val="both"/>
        <w:rPr>
          <w:sz w:val="22"/>
          <w:szCs w:val="22"/>
        </w:rPr>
      </w:pPr>
      <w:r>
        <w:rPr>
          <w:sz w:val="22"/>
          <w:szCs w:val="22"/>
        </w:rPr>
        <w:t xml:space="preserve">- </w:t>
      </w:r>
      <w:r w:rsidRPr="00F83B65">
        <w:rPr>
          <w:sz w:val="22"/>
          <w:szCs w:val="22"/>
        </w:rPr>
        <w:t>документ, удостоверяющий личность получателя страховой выплаты.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p>
    <w:p w:rsidR="008D7C25" w:rsidRPr="00CA3DF6" w:rsidRDefault="008D7C25" w:rsidP="001904D7">
      <w:pPr>
        <w:ind w:firstLine="708"/>
        <w:jc w:val="both"/>
        <w:rPr>
          <w:sz w:val="22"/>
          <w:szCs w:val="22"/>
        </w:rPr>
      </w:pPr>
    </w:p>
    <w:p w:rsidR="009E38DD" w:rsidRDefault="00F81610" w:rsidP="001904D7">
      <w:pPr>
        <w:ind w:firstLine="1134"/>
        <w:jc w:val="both"/>
        <w:rPr>
          <w:sz w:val="22"/>
          <w:szCs w:val="22"/>
        </w:rPr>
      </w:pPr>
      <w:r w:rsidRPr="00CA3DF6">
        <w:rPr>
          <w:sz w:val="22"/>
          <w:szCs w:val="22"/>
        </w:rPr>
        <w:t>1</w:t>
      </w:r>
      <w:r>
        <w:rPr>
          <w:sz w:val="22"/>
          <w:szCs w:val="22"/>
        </w:rPr>
        <w:t>2</w:t>
      </w:r>
      <w:r w:rsidR="00E81B5F" w:rsidRPr="00CA3DF6">
        <w:rPr>
          <w:sz w:val="22"/>
          <w:szCs w:val="22"/>
        </w:rPr>
        <w:t>.7.7. </w:t>
      </w:r>
      <w:r w:rsidR="004E7CB7">
        <w:rPr>
          <w:sz w:val="22"/>
          <w:szCs w:val="22"/>
        </w:rPr>
        <w:t>В</w:t>
      </w:r>
      <w:r w:rsidR="00E81B5F" w:rsidRPr="00CA3DF6">
        <w:rPr>
          <w:sz w:val="22"/>
          <w:szCs w:val="22"/>
        </w:rPr>
        <w:t xml:space="preserve"> связи с досрочным прекращением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9E38DD">
        <w:rPr>
          <w:sz w:val="22"/>
          <w:szCs w:val="22"/>
        </w:rPr>
        <w:t>:</w:t>
      </w:r>
      <w:r w:rsidR="00E81B5F" w:rsidRPr="00CA3DF6">
        <w:rPr>
          <w:sz w:val="22"/>
          <w:szCs w:val="22"/>
        </w:rPr>
        <w:t> </w:t>
      </w:r>
    </w:p>
    <w:p w:rsidR="004E7CB7" w:rsidRDefault="004E7CB7" w:rsidP="001904D7">
      <w:pPr>
        <w:ind w:firstLine="1134"/>
        <w:jc w:val="both"/>
        <w:rPr>
          <w:sz w:val="22"/>
          <w:szCs w:val="22"/>
        </w:rPr>
      </w:pPr>
    </w:p>
    <w:p w:rsidR="009E38DD" w:rsidRDefault="00E81B5F" w:rsidP="001904D7">
      <w:pPr>
        <w:ind w:firstLine="1134"/>
        <w:jc w:val="both"/>
        <w:rPr>
          <w:sz w:val="22"/>
          <w:szCs w:val="22"/>
        </w:rPr>
      </w:pPr>
      <w:r w:rsidRPr="00CA3DF6">
        <w:rPr>
          <w:sz w:val="22"/>
          <w:szCs w:val="22"/>
        </w:rPr>
        <w:t xml:space="preserve">- заявление Страхователя о досрочном прекращении </w:t>
      </w:r>
      <w:r w:rsidR="004D1866">
        <w:rPr>
          <w:sz w:val="22"/>
          <w:szCs w:val="22"/>
        </w:rPr>
        <w:t>Д</w:t>
      </w:r>
      <w:r w:rsidRPr="00CA3DF6">
        <w:rPr>
          <w:sz w:val="22"/>
          <w:szCs w:val="22"/>
        </w:rPr>
        <w:t>оговора</w:t>
      </w:r>
      <w:r w:rsidR="004D1866">
        <w:rPr>
          <w:sz w:val="22"/>
          <w:szCs w:val="22"/>
        </w:rPr>
        <w:t xml:space="preserve"> страхования</w:t>
      </w:r>
      <w:r w:rsidR="004E7CB7">
        <w:rPr>
          <w:sz w:val="22"/>
          <w:szCs w:val="22"/>
        </w:rPr>
        <w:t xml:space="preserve"> с указанием полных банковских реквизитов</w:t>
      </w:r>
      <w:r w:rsidRPr="00CA3DF6">
        <w:rPr>
          <w:sz w:val="22"/>
          <w:szCs w:val="22"/>
        </w:rPr>
        <w:t xml:space="preserve">; </w:t>
      </w:r>
    </w:p>
    <w:p w:rsidR="009E38DD" w:rsidRDefault="009E38DD" w:rsidP="001904D7">
      <w:pPr>
        <w:ind w:firstLine="1134"/>
        <w:jc w:val="both"/>
        <w:rPr>
          <w:sz w:val="22"/>
          <w:szCs w:val="22"/>
        </w:rPr>
      </w:pPr>
      <w:r>
        <w:rPr>
          <w:sz w:val="22"/>
          <w:szCs w:val="22"/>
        </w:rPr>
        <w:t xml:space="preserve">- </w:t>
      </w:r>
      <w:r w:rsidR="00F81610">
        <w:rPr>
          <w:sz w:val="22"/>
          <w:szCs w:val="22"/>
        </w:rPr>
        <w:t>Договор страхования (С</w:t>
      </w:r>
      <w:r w:rsidR="00F81610" w:rsidRPr="00CA3DF6">
        <w:rPr>
          <w:sz w:val="22"/>
          <w:szCs w:val="22"/>
        </w:rPr>
        <w:t>трахов</w:t>
      </w:r>
      <w:r w:rsidR="00F81610">
        <w:rPr>
          <w:sz w:val="22"/>
          <w:szCs w:val="22"/>
        </w:rPr>
        <w:t>о</w:t>
      </w:r>
      <w:r>
        <w:rPr>
          <w:sz w:val="22"/>
          <w:szCs w:val="22"/>
        </w:rPr>
        <w:t>й</w:t>
      </w:r>
      <w:r w:rsidR="00F81610" w:rsidRPr="00CA3DF6">
        <w:rPr>
          <w:sz w:val="22"/>
          <w:szCs w:val="22"/>
        </w:rPr>
        <w:t xml:space="preserve"> полис</w:t>
      </w:r>
      <w:r w:rsidR="00F81610">
        <w:rPr>
          <w:sz w:val="22"/>
          <w:szCs w:val="22"/>
        </w:rPr>
        <w:t>)</w:t>
      </w:r>
      <w:r w:rsidR="00E81B5F" w:rsidRPr="00CA3DF6">
        <w:rPr>
          <w:sz w:val="22"/>
          <w:szCs w:val="22"/>
        </w:rPr>
        <w:t xml:space="preserve">; </w:t>
      </w:r>
    </w:p>
    <w:p w:rsidR="009E38DD" w:rsidRDefault="009E38DD" w:rsidP="001904D7">
      <w:pPr>
        <w:ind w:firstLine="1134"/>
        <w:jc w:val="both"/>
        <w:rPr>
          <w:sz w:val="22"/>
          <w:szCs w:val="22"/>
        </w:rPr>
      </w:pPr>
      <w:r>
        <w:rPr>
          <w:sz w:val="22"/>
          <w:szCs w:val="22"/>
        </w:rPr>
        <w:t xml:space="preserve">- </w:t>
      </w:r>
      <w:r w:rsidR="00E81B5F" w:rsidRPr="00CA3DF6">
        <w:rPr>
          <w:sz w:val="22"/>
          <w:szCs w:val="22"/>
        </w:rPr>
        <w:t xml:space="preserve">квитанции об уплате страховых взносов, если они были уплачены наличными деньгами; </w:t>
      </w:r>
    </w:p>
    <w:p w:rsidR="00E81B5F" w:rsidRDefault="009E38DD" w:rsidP="001904D7">
      <w:pPr>
        <w:ind w:firstLine="1134"/>
        <w:jc w:val="both"/>
        <w:rPr>
          <w:sz w:val="22"/>
          <w:szCs w:val="22"/>
        </w:rPr>
      </w:pPr>
      <w:r>
        <w:rPr>
          <w:sz w:val="22"/>
          <w:szCs w:val="22"/>
        </w:rPr>
        <w:t xml:space="preserve">- </w:t>
      </w:r>
      <w:r w:rsidR="00E81B5F" w:rsidRPr="00CA3DF6">
        <w:rPr>
          <w:sz w:val="22"/>
          <w:szCs w:val="22"/>
        </w:rPr>
        <w:t>документ</w:t>
      </w:r>
      <w:r w:rsidR="004E7CB7">
        <w:rPr>
          <w:sz w:val="22"/>
          <w:szCs w:val="22"/>
        </w:rPr>
        <w:t xml:space="preserve"> (паспорт или документ, его заменяющий)</w:t>
      </w:r>
      <w:r w:rsidR="00E81B5F" w:rsidRPr="00CA3DF6">
        <w:rPr>
          <w:sz w:val="22"/>
          <w:szCs w:val="22"/>
        </w:rPr>
        <w:t>, удостоверяющий личность</w:t>
      </w:r>
      <w:r w:rsidR="004E7CB7">
        <w:rPr>
          <w:sz w:val="22"/>
          <w:szCs w:val="22"/>
        </w:rPr>
        <w:t xml:space="preserve">, </w:t>
      </w:r>
      <w:r w:rsidR="004E7CB7" w:rsidRPr="00E2273C">
        <w:rPr>
          <w:sz w:val="22"/>
          <w:szCs w:val="22"/>
        </w:rPr>
        <w:t>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r w:rsidR="004E7CB7">
        <w:rPr>
          <w:sz w:val="22"/>
          <w:szCs w:val="22"/>
        </w:rPr>
        <w:t>.</w:t>
      </w:r>
    </w:p>
    <w:p w:rsidR="005B4800" w:rsidRPr="00230852" w:rsidRDefault="004E7CB7" w:rsidP="001904D7">
      <w:pPr>
        <w:pStyle w:val="text"/>
        <w:rPr>
          <w:rFonts w:ascii="Arial" w:hAnsi="Arial" w:cs="Arial"/>
          <w:sz w:val="20"/>
          <w:szCs w:val="20"/>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5B4800" w:rsidRPr="005B4800">
        <w:rPr>
          <w:rFonts w:ascii="Times New Roman" w:hAnsi="Times New Roman" w:cs="Times New Roman"/>
          <w:color w:val="auto"/>
          <w:sz w:val="22"/>
          <w:szCs w:val="22"/>
        </w:rPr>
        <w:t>12.7.8. Перечень документов, которые могут быть запрошены Страховщиком дополнительно для установления факта и обстоятельств страхового случая:</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бюро МСЭ и печатью бюро МСЭ копия направления на медико-социальную экспертизу;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бюро МСЭ и печатью бюро МСЭ копия акта (протокола) освидетельствования МСЭ;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данные лабораторных и диагностических исследований (рентгеновские снимки, МРТ, КТ, </w:t>
      </w:r>
      <w:proofErr w:type="gramStart"/>
      <w:r w:rsidRPr="00E93967">
        <w:rPr>
          <w:sz w:val="22"/>
          <w:szCs w:val="22"/>
        </w:rPr>
        <w:t>ЭКГ,ЭЭГ</w:t>
      </w:r>
      <w:proofErr w:type="gramEnd"/>
      <w:r w:rsidRPr="00E93967">
        <w:rPr>
          <w:sz w:val="22"/>
          <w:szCs w:val="22"/>
        </w:rPr>
        <w:t xml:space="preserve">, ЭХО ЭГ и Эхо КГ, исследования физиологических жидкостей, </w:t>
      </w:r>
      <w:proofErr w:type="spellStart"/>
      <w:r w:rsidRPr="00E93967">
        <w:rPr>
          <w:sz w:val="22"/>
          <w:szCs w:val="22"/>
        </w:rPr>
        <w:t>цистологические</w:t>
      </w:r>
      <w:proofErr w:type="spellEnd"/>
      <w:r w:rsidRPr="00E93967">
        <w:rPr>
          <w:sz w:val="22"/>
          <w:szCs w:val="22"/>
        </w:rPr>
        <w:t xml:space="preserve"> и гистологические исследования). Данные должны быть заверены должностным лицом и печатью ЛПУ;</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переводной эпикриз (если имел место перевод Застрахованного из одного стационара в другой);</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учреждения (организации), в которой проводилось исследование, и печатью учреждения (организации) копия акта </w:t>
      </w:r>
      <w:proofErr w:type="gramStart"/>
      <w:r w:rsidRPr="00E93967">
        <w:rPr>
          <w:sz w:val="22"/>
          <w:szCs w:val="22"/>
        </w:rPr>
        <w:t>патолого-анатомического</w:t>
      </w:r>
      <w:proofErr w:type="gramEnd"/>
      <w:r w:rsidRPr="00E93967">
        <w:rPr>
          <w:sz w:val="22"/>
          <w:szCs w:val="22"/>
        </w:rPr>
        <w:t xml:space="preserve"> исследования;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proofErr w:type="gramStart"/>
      <w:r w:rsidRPr="00E93967">
        <w:rPr>
          <w:sz w:val="22"/>
          <w:szCs w:val="22"/>
        </w:rPr>
        <w:t>копия трудовой книжки</w:t>
      </w:r>
      <w:proofErr w:type="gramEnd"/>
      <w:r w:rsidRPr="00E93967">
        <w:rPr>
          <w:sz w:val="22"/>
          <w:szCs w:val="22"/>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lastRenderedPageBreak/>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учебного заведения и печатью учебного заведения копия Акта о несчастном случае в учебном заведении / по пути в учебное заведение / по пути из учебного заведения;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лагеря и печатью лагеря копия Акта о несчастном случае в оздоровительных и иных детских/спортивных/молодежных/образовательных/школьных лагерях;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МЧС и печатью МЧС копия справки о пожаре;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судом копия решения суда;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ПТС;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водительского удостоверения;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проездного билета;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письменная информация и разъяснения от организаций/учреждений, имеющих сведения о событии, обладающем признаками страхового;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5B4800" w:rsidRPr="005B4800" w:rsidRDefault="00E93967" w:rsidP="001904D7">
      <w:pPr>
        <w:pStyle w:val="af5"/>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копия лицензии на осуществление медицинской деятельности.</w:t>
      </w:r>
    </w:p>
    <w:p w:rsidR="005B4800" w:rsidRPr="00CA3DF6" w:rsidRDefault="005B4800" w:rsidP="00350077">
      <w:pPr>
        <w:ind w:firstLine="1134"/>
        <w:jc w:val="both"/>
        <w:rPr>
          <w:sz w:val="22"/>
          <w:szCs w:val="22"/>
        </w:rPr>
      </w:pPr>
    </w:p>
    <w:p w:rsidR="00F81610" w:rsidRPr="00865FFD" w:rsidRDefault="00E81B5F" w:rsidP="001904D7">
      <w:pPr>
        <w:shd w:val="clear" w:color="auto" w:fill="FFFFFF"/>
        <w:tabs>
          <w:tab w:val="left" w:pos="1094"/>
        </w:tabs>
        <w:ind w:firstLine="709"/>
        <w:jc w:val="both"/>
        <w:rPr>
          <w:sz w:val="22"/>
          <w:szCs w:val="22"/>
        </w:rPr>
      </w:pPr>
      <w:r w:rsidRPr="00CA3DF6">
        <w:rPr>
          <w:sz w:val="22"/>
          <w:szCs w:val="22"/>
        </w:rPr>
        <w:t>1</w:t>
      </w:r>
      <w:r w:rsidR="00F81610">
        <w:rPr>
          <w:sz w:val="22"/>
          <w:szCs w:val="22"/>
        </w:rPr>
        <w:t>2</w:t>
      </w:r>
      <w:r w:rsidRPr="00CA3DF6">
        <w:rPr>
          <w:sz w:val="22"/>
          <w:szCs w:val="22"/>
        </w:rPr>
        <w:t>.8. </w:t>
      </w:r>
      <w:r w:rsidR="00F81610" w:rsidRPr="00865FFD">
        <w:rPr>
          <w:sz w:val="22"/>
          <w:szCs w:val="22"/>
        </w:rPr>
        <w:t xml:space="preserve">Перечень документов, необходимых для признания события </w:t>
      </w:r>
      <w:r w:rsidR="00F81610">
        <w:rPr>
          <w:sz w:val="22"/>
          <w:szCs w:val="22"/>
        </w:rPr>
        <w:t>С</w:t>
      </w:r>
      <w:r w:rsidR="00F81610" w:rsidRPr="00865FFD">
        <w:rPr>
          <w:sz w:val="22"/>
          <w:szCs w:val="22"/>
        </w:rPr>
        <w:t>траховым случаем и приняти</w:t>
      </w:r>
      <w:r w:rsidR="001F5F49">
        <w:rPr>
          <w:sz w:val="22"/>
          <w:szCs w:val="22"/>
        </w:rPr>
        <w:t>я</w:t>
      </w:r>
      <w:r w:rsidR="00F81610" w:rsidRPr="00865FFD">
        <w:rPr>
          <w:sz w:val="22"/>
          <w:szCs w:val="22"/>
        </w:rPr>
        <w:t xml:space="preserve"> решения о </w:t>
      </w:r>
      <w:r w:rsidR="00F81610">
        <w:rPr>
          <w:sz w:val="22"/>
          <w:szCs w:val="22"/>
        </w:rPr>
        <w:t>С</w:t>
      </w:r>
      <w:r w:rsidR="00F81610" w:rsidRPr="00865FFD">
        <w:rPr>
          <w:sz w:val="22"/>
          <w:szCs w:val="22"/>
        </w:rPr>
        <w:t>траховой выплате, не может быть расширен по инициативе Страховщика.</w:t>
      </w:r>
    </w:p>
    <w:p w:rsidR="00E81B5F" w:rsidRPr="00CA3DF6" w:rsidRDefault="00F81610" w:rsidP="001904D7">
      <w:pPr>
        <w:ind w:firstLine="567"/>
        <w:jc w:val="both"/>
        <w:rPr>
          <w:sz w:val="22"/>
          <w:szCs w:val="22"/>
        </w:rPr>
      </w:pPr>
      <w:r w:rsidRPr="00865FFD">
        <w:rPr>
          <w:sz w:val="22"/>
          <w:szCs w:val="22"/>
        </w:rPr>
        <w:t xml:space="preserve">Стороны также вправе по обоюдному согласию внести уточнения в перечень документов, необходимых для признания события </w:t>
      </w:r>
      <w:r>
        <w:rPr>
          <w:sz w:val="22"/>
          <w:szCs w:val="22"/>
        </w:rPr>
        <w:t>С</w:t>
      </w:r>
      <w:r w:rsidRPr="00865FFD">
        <w:rPr>
          <w:sz w:val="22"/>
          <w:szCs w:val="22"/>
        </w:rPr>
        <w:t xml:space="preserve">траховым случаем и принятия решения о </w:t>
      </w:r>
      <w:r>
        <w:rPr>
          <w:sz w:val="22"/>
          <w:szCs w:val="22"/>
        </w:rPr>
        <w:t>С</w:t>
      </w:r>
      <w:r w:rsidRPr="00865FFD">
        <w:rPr>
          <w:sz w:val="22"/>
          <w:szCs w:val="22"/>
        </w:rPr>
        <w:t xml:space="preserve">траховой выплате, на этапе урегулирования заявленного требования о </w:t>
      </w:r>
      <w:r>
        <w:rPr>
          <w:sz w:val="22"/>
          <w:szCs w:val="22"/>
        </w:rPr>
        <w:t>С</w:t>
      </w:r>
      <w:r w:rsidRPr="00865FFD">
        <w:rPr>
          <w:sz w:val="22"/>
          <w:szCs w:val="22"/>
        </w:rPr>
        <w:t>траховой выплате, если необходимость такого уточнения обусловлена конкретными обстоятельствами дела</w:t>
      </w:r>
      <w:r w:rsidR="00E81B5F" w:rsidRPr="00CA3DF6">
        <w:rPr>
          <w:sz w:val="22"/>
          <w:szCs w:val="22"/>
        </w:rPr>
        <w:t>.</w:t>
      </w:r>
    </w:p>
    <w:p w:rsidR="004E36AE" w:rsidRDefault="00F81610" w:rsidP="001904D7">
      <w:pPr>
        <w:pStyle w:val="20"/>
        <w:ind w:firstLine="567"/>
        <w:rPr>
          <w:sz w:val="22"/>
          <w:szCs w:val="22"/>
        </w:rPr>
      </w:pPr>
      <w:r w:rsidRPr="00CA3DF6">
        <w:rPr>
          <w:sz w:val="22"/>
          <w:szCs w:val="22"/>
        </w:rPr>
        <w:t>1</w:t>
      </w:r>
      <w:r>
        <w:rPr>
          <w:sz w:val="22"/>
          <w:szCs w:val="22"/>
        </w:rPr>
        <w:t>2</w:t>
      </w:r>
      <w:r w:rsidR="00E81B5F" w:rsidRPr="00CA3DF6">
        <w:rPr>
          <w:sz w:val="22"/>
          <w:szCs w:val="22"/>
        </w:rPr>
        <w:t xml:space="preserve">.9. В Заявлении </w:t>
      </w:r>
      <w:r>
        <w:rPr>
          <w:sz w:val="22"/>
          <w:szCs w:val="22"/>
        </w:rPr>
        <w:t xml:space="preserve">о страховой выплате </w:t>
      </w:r>
      <w:r w:rsidR="001B420E" w:rsidRPr="00CA3DF6">
        <w:rPr>
          <w:sz w:val="22"/>
          <w:szCs w:val="22"/>
        </w:rPr>
        <w:t>долж</w:t>
      </w:r>
      <w:r w:rsidR="001B420E">
        <w:rPr>
          <w:sz w:val="22"/>
          <w:szCs w:val="22"/>
        </w:rPr>
        <w:t>ны</w:t>
      </w:r>
      <w:r w:rsidR="001B420E" w:rsidRPr="00CA3DF6">
        <w:rPr>
          <w:sz w:val="22"/>
          <w:szCs w:val="22"/>
        </w:rPr>
        <w:t xml:space="preserve"> </w:t>
      </w:r>
      <w:r w:rsidR="00E81B5F" w:rsidRPr="00CA3DF6">
        <w:rPr>
          <w:sz w:val="22"/>
          <w:szCs w:val="22"/>
        </w:rPr>
        <w:t>быть указан</w:t>
      </w:r>
      <w:r w:rsidR="001B420E">
        <w:rPr>
          <w:sz w:val="22"/>
          <w:szCs w:val="22"/>
        </w:rPr>
        <w:t>ы точные банковские реквизиты, на которые должна быть переведена страховая выплата.</w:t>
      </w:r>
      <w:r w:rsidR="00E81B5F" w:rsidRPr="00CA3DF6">
        <w:rPr>
          <w:sz w:val="22"/>
          <w:szCs w:val="22"/>
        </w:rPr>
        <w:t xml:space="preserve"> </w:t>
      </w:r>
    </w:p>
    <w:p w:rsidR="00E81B5F" w:rsidRPr="00CA3DF6" w:rsidRDefault="00672C0D" w:rsidP="001904D7">
      <w:pPr>
        <w:pStyle w:val="20"/>
        <w:ind w:firstLine="567"/>
        <w:rPr>
          <w:sz w:val="22"/>
          <w:szCs w:val="22"/>
        </w:rPr>
      </w:pPr>
      <w:r>
        <w:rPr>
          <w:sz w:val="22"/>
          <w:szCs w:val="22"/>
        </w:rPr>
        <w:t>Е</w:t>
      </w:r>
      <w:r w:rsidR="00E81B5F" w:rsidRPr="00CA3DF6">
        <w:rPr>
          <w:sz w:val="22"/>
          <w:szCs w:val="22"/>
        </w:rPr>
        <w:t xml:space="preserve">сли получателем выплаты является лицо, не являющееся Выгодоприобретателем, то предоставляется заверенная нотариусом (или иными уполномоченными лицами) доверенность на получение выплаты. </w:t>
      </w:r>
    </w:p>
    <w:p w:rsidR="00E81B5F" w:rsidRPr="00CA3DF6" w:rsidRDefault="00E81B5F" w:rsidP="001904D7">
      <w:pPr>
        <w:ind w:firstLine="567"/>
        <w:jc w:val="both"/>
        <w:rPr>
          <w:sz w:val="22"/>
          <w:szCs w:val="22"/>
        </w:rPr>
      </w:pPr>
      <w:r w:rsidRPr="00CA3DF6">
        <w:rPr>
          <w:sz w:val="22"/>
          <w:szCs w:val="22"/>
        </w:rPr>
        <w:t xml:space="preserve">Если получателем выплат по рискам </w:t>
      </w:r>
      <w:r w:rsidRPr="00CA3DF6">
        <w:rPr>
          <w:b/>
          <w:bCs/>
          <w:sz w:val="22"/>
          <w:szCs w:val="22"/>
        </w:rPr>
        <w:t>«Травма/увечье»</w:t>
      </w:r>
      <w:r w:rsidR="007455CA">
        <w:rPr>
          <w:b/>
          <w:bCs/>
          <w:sz w:val="22"/>
          <w:szCs w:val="22"/>
        </w:rPr>
        <w:t xml:space="preserve">, </w:t>
      </w:r>
      <w:r w:rsidR="007455CA">
        <w:rPr>
          <w:sz w:val="22"/>
          <w:szCs w:val="22"/>
        </w:rPr>
        <w:t xml:space="preserve"> «</w:t>
      </w:r>
      <w:r w:rsidR="007455CA" w:rsidRPr="007455CA">
        <w:rPr>
          <w:b/>
          <w:sz w:val="22"/>
          <w:szCs w:val="22"/>
        </w:rPr>
        <w:t>Инвалидность в результате несчастного случая»</w:t>
      </w:r>
      <w:r w:rsidRPr="00CA3DF6">
        <w:rPr>
          <w:sz w:val="22"/>
          <w:szCs w:val="22"/>
        </w:rPr>
        <w:t xml:space="preserve"> является не Застрахованное лицо, то также необходимо предоставление заверенной нотариусом (или иными уполномоченными лицами) доверенности, выданной Застрахованным лицом получателю выплат не ранее, чем за 30 дней до получения выплаты и/или выписка из домовой книги по месту жительства Застрахованного не ранее, чем за 30 дней до получения выплаты. В случае досрочного расторжения </w:t>
      </w:r>
      <w:r w:rsidR="004D1866">
        <w:rPr>
          <w:sz w:val="22"/>
          <w:szCs w:val="22"/>
        </w:rPr>
        <w:t>Договор</w:t>
      </w:r>
      <w:r w:rsidRPr="00CA3DF6">
        <w:rPr>
          <w:sz w:val="22"/>
          <w:szCs w:val="22"/>
        </w:rPr>
        <w:t>а страхования для получения выкупной суммы лицо иное, чем Страхователь, предоставляет заверенную нотариусом (или иными уполномоченными лицами) доверенность, выданную ему Страхователем. Если Выгодоприобретателями являются законные наследники Застрахованного лица, для получения выплаты им необходимо представить также свидетельство о вступлении в права наследства, выданного нотари</w:t>
      </w:r>
      <w:r w:rsidR="00F81610">
        <w:rPr>
          <w:sz w:val="22"/>
          <w:szCs w:val="22"/>
        </w:rPr>
        <w:t>усом</w:t>
      </w:r>
      <w:r w:rsidRPr="00CA3DF6">
        <w:rPr>
          <w:sz w:val="22"/>
          <w:szCs w:val="22"/>
        </w:rPr>
        <w:t>.</w:t>
      </w:r>
    </w:p>
    <w:p w:rsidR="00E81B5F" w:rsidRPr="00CA3DF6" w:rsidRDefault="00F81610" w:rsidP="001904D7">
      <w:pPr>
        <w:ind w:firstLine="567"/>
        <w:jc w:val="both"/>
        <w:rPr>
          <w:sz w:val="22"/>
          <w:szCs w:val="22"/>
        </w:rPr>
      </w:pPr>
      <w:r w:rsidRPr="00CA3DF6">
        <w:rPr>
          <w:sz w:val="22"/>
          <w:szCs w:val="22"/>
        </w:rPr>
        <w:t>1</w:t>
      </w:r>
      <w:r>
        <w:rPr>
          <w:sz w:val="22"/>
          <w:szCs w:val="22"/>
        </w:rPr>
        <w:t>2</w:t>
      </w:r>
      <w:r w:rsidR="00E81B5F" w:rsidRPr="00CA3DF6">
        <w:rPr>
          <w:sz w:val="22"/>
          <w:szCs w:val="22"/>
        </w:rPr>
        <w:t>.10. Несовершеннолетнему лицу выплата производится путем перечисления денег во вклад в банке на его имя с одновременным уведомлением об этом его законных представителей (опекуна, органов опеки и попечительства).</w:t>
      </w:r>
    </w:p>
    <w:p w:rsidR="00E81B5F" w:rsidRPr="00CA3DF6" w:rsidRDefault="00F81610" w:rsidP="001904D7">
      <w:pPr>
        <w:ind w:firstLine="567"/>
        <w:jc w:val="both"/>
        <w:rPr>
          <w:sz w:val="22"/>
          <w:szCs w:val="22"/>
        </w:rPr>
      </w:pPr>
      <w:r w:rsidRPr="00CA3DF6">
        <w:rPr>
          <w:sz w:val="22"/>
          <w:szCs w:val="22"/>
        </w:rPr>
        <w:t>1</w:t>
      </w:r>
      <w:r>
        <w:rPr>
          <w:sz w:val="22"/>
          <w:szCs w:val="22"/>
        </w:rPr>
        <w:t>2</w:t>
      </w:r>
      <w:r w:rsidR="00E81B5F" w:rsidRPr="00CA3DF6">
        <w:rPr>
          <w:sz w:val="22"/>
          <w:szCs w:val="22"/>
        </w:rPr>
        <w:t>.11. Требования о выплате страховой суммы могут быть предъявлены Страховщику в течение трех лет со дня наступления страхового события.</w:t>
      </w:r>
    </w:p>
    <w:p w:rsidR="00D24154" w:rsidRDefault="00F81610" w:rsidP="001904D7">
      <w:pPr>
        <w:ind w:firstLine="567"/>
        <w:jc w:val="both"/>
        <w:rPr>
          <w:sz w:val="22"/>
          <w:szCs w:val="22"/>
        </w:rPr>
      </w:pPr>
      <w:r w:rsidRPr="00CA3DF6">
        <w:rPr>
          <w:sz w:val="22"/>
          <w:szCs w:val="22"/>
        </w:rPr>
        <w:t>1</w:t>
      </w:r>
      <w:r>
        <w:rPr>
          <w:sz w:val="22"/>
          <w:szCs w:val="22"/>
        </w:rPr>
        <w:t>2</w:t>
      </w:r>
      <w:r w:rsidR="00E81B5F" w:rsidRPr="00CA3DF6">
        <w:rPr>
          <w:sz w:val="22"/>
          <w:szCs w:val="22"/>
        </w:rPr>
        <w:t>.12. </w:t>
      </w:r>
      <w:r w:rsidR="000B0F8D">
        <w:rPr>
          <w:sz w:val="22"/>
          <w:szCs w:val="22"/>
        </w:rPr>
        <w:t xml:space="preserve">Страховщик принимает решение по произошедшему событию в течение </w:t>
      </w:r>
      <w:r w:rsidR="000B0F8D" w:rsidRPr="00B17CC2">
        <w:rPr>
          <w:b/>
          <w:sz w:val="22"/>
          <w:szCs w:val="22"/>
        </w:rPr>
        <w:t>10 (десяти) рабочих дней</w:t>
      </w:r>
      <w:r w:rsidR="000B0F8D">
        <w:rPr>
          <w:sz w:val="22"/>
          <w:szCs w:val="22"/>
        </w:rPr>
        <w:t xml:space="preserve"> с даты получения </w:t>
      </w:r>
      <w:r w:rsidR="007F21BD">
        <w:rPr>
          <w:sz w:val="22"/>
          <w:szCs w:val="22"/>
        </w:rPr>
        <w:t xml:space="preserve">всех </w:t>
      </w:r>
      <w:r w:rsidR="000B0F8D">
        <w:rPr>
          <w:sz w:val="22"/>
          <w:szCs w:val="22"/>
        </w:rPr>
        <w:t xml:space="preserve">документов, в том числе дополнительно запрошенных (если таковые были запрошены). </w:t>
      </w:r>
    </w:p>
    <w:p w:rsidR="00D24154" w:rsidRDefault="00D24154" w:rsidP="001904D7">
      <w:pPr>
        <w:ind w:firstLine="567"/>
        <w:jc w:val="both"/>
        <w:rPr>
          <w:sz w:val="22"/>
          <w:szCs w:val="22"/>
        </w:rPr>
      </w:pPr>
      <w:r>
        <w:rPr>
          <w:sz w:val="22"/>
          <w:szCs w:val="22"/>
        </w:rPr>
        <w:t xml:space="preserve">12.13. При принятии Страховщиком решения о непризнании случая </w:t>
      </w:r>
      <w:r w:rsidRPr="00B17CC2">
        <w:rPr>
          <w:sz w:val="22"/>
          <w:szCs w:val="22"/>
        </w:rPr>
        <w:t xml:space="preserve">страховым, отказе (отсрочке) в выплате Страховщик информирует об этом лицо, претендующее на страховую выплату, в течение </w:t>
      </w:r>
      <w:r w:rsidRPr="00B17CC2">
        <w:rPr>
          <w:b/>
          <w:sz w:val="22"/>
          <w:szCs w:val="22"/>
        </w:rPr>
        <w:t>3 (трех) рабочих дней</w:t>
      </w:r>
      <w:r w:rsidRPr="00B17CC2">
        <w:rPr>
          <w:sz w:val="22"/>
          <w:szCs w:val="22"/>
        </w:rPr>
        <w:t xml:space="preserve"> с даты принятия решения в соответствии с п. </w:t>
      </w:r>
      <w:r>
        <w:rPr>
          <w:sz w:val="22"/>
          <w:szCs w:val="22"/>
        </w:rPr>
        <w:t>12</w:t>
      </w:r>
      <w:r w:rsidRPr="00B17CC2">
        <w:rPr>
          <w:sz w:val="22"/>
          <w:szCs w:val="22"/>
        </w:rPr>
        <w:t>.1</w:t>
      </w:r>
      <w:r>
        <w:rPr>
          <w:sz w:val="22"/>
          <w:szCs w:val="22"/>
        </w:rPr>
        <w:t>2</w:t>
      </w:r>
      <w:r w:rsidRPr="00B17CC2">
        <w:rPr>
          <w:sz w:val="22"/>
          <w:szCs w:val="22"/>
        </w:rPr>
        <w:t xml:space="preserve"> </w:t>
      </w:r>
      <w:r w:rsidR="00E91BF5">
        <w:rPr>
          <w:sz w:val="22"/>
          <w:szCs w:val="22"/>
        </w:rPr>
        <w:lastRenderedPageBreak/>
        <w:t xml:space="preserve">настоящих </w:t>
      </w:r>
      <w:r w:rsidRPr="00B17CC2">
        <w:rPr>
          <w:sz w:val="22"/>
          <w:szCs w:val="22"/>
        </w:rPr>
        <w:t>Правил</w:t>
      </w:r>
      <w:r w:rsidRPr="00D24154">
        <w:rPr>
          <w:sz w:val="22"/>
          <w:szCs w:val="22"/>
        </w:rPr>
        <w:t xml:space="preserve"> </w:t>
      </w:r>
      <w:r w:rsidR="00E91BF5">
        <w:rPr>
          <w:sz w:val="22"/>
          <w:szCs w:val="22"/>
        </w:rPr>
        <w:t xml:space="preserve">страхования </w:t>
      </w:r>
      <w:r w:rsidRPr="006C5A55">
        <w:rPr>
          <w:sz w:val="22"/>
          <w:szCs w:val="22"/>
        </w:rPr>
        <w:t>любым доступным из способов, перечисленных в пункте 1.1</w:t>
      </w:r>
      <w:r>
        <w:rPr>
          <w:sz w:val="22"/>
          <w:szCs w:val="22"/>
        </w:rPr>
        <w:t>6</w:t>
      </w:r>
      <w:r w:rsidRPr="006C5A55">
        <w:rPr>
          <w:sz w:val="22"/>
          <w:szCs w:val="22"/>
        </w:rPr>
        <w:t xml:space="preserve"> настоящих Правил</w:t>
      </w:r>
      <w:r w:rsidR="00EC5CF0">
        <w:rPr>
          <w:sz w:val="22"/>
          <w:szCs w:val="22"/>
        </w:rPr>
        <w:t xml:space="preserve"> страхования</w:t>
      </w:r>
      <w:r>
        <w:rPr>
          <w:sz w:val="22"/>
          <w:szCs w:val="22"/>
        </w:rPr>
        <w:t>.</w:t>
      </w:r>
    </w:p>
    <w:p w:rsidR="00E81B5F" w:rsidRPr="00CA3DF6" w:rsidRDefault="00F81610" w:rsidP="00D24154">
      <w:pPr>
        <w:ind w:firstLine="567"/>
        <w:jc w:val="both"/>
        <w:rPr>
          <w:sz w:val="22"/>
          <w:szCs w:val="22"/>
        </w:rPr>
      </w:pPr>
      <w:r w:rsidRPr="00CA3DF6">
        <w:rPr>
          <w:sz w:val="22"/>
          <w:szCs w:val="22"/>
        </w:rPr>
        <w:t>1</w:t>
      </w:r>
      <w:r>
        <w:rPr>
          <w:sz w:val="22"/>
          <w:szCs w:val="22"/>
        </w:rPr>
        <w:t>2</w:t>
      </w:r>
      <w:r w:rsidR="00E81B5F" w:rsidRPr="00CA3DF6">
        <w:rPr>
          <w:sz w:val="22"/>
          <w:szCs w:val="22"/>
        </w:rPr>
        <w:t>.</w:t>
      </w:r>
      <w:r w:rsidR="00D24154" w:rsidRPr="00CA3DF6">
        <w:rPr>
          <w:sz w:val="22"/>
          <w:szCs w:val="22"/>
        </w:rPr>
        <w:t>1</w:t>
      </w:r>
      <w:r w:rsidR="00D24154">
        <w:rPr>
          <w:sz w:val="22"/>
          <w:szCs w:val="22"/>
        </w:rPr>
        <w:t>4</w:t>
      </w:r>
      <w:r w:rsidR="00E81B5F" w:rsidRPr="00CA3DF6">
        <w:rPr>
          <w:sz w:val="22"/>
          <w:szCs w:val="22"/>
        </w:rPr>
        <w:t>. </w:t>
      </w:r>
      <w:r w:rsidR="00D24154">
        <w:rPr>
          <w:sz w:val="22"/>
          <w:szCs w:val="22"/>
        </w:rPr>
        <w:t xml:space="preserve">При принятии Страховщиком положительного решения о страховой выплате данная выплата осуществляется </w:t>
      </w:r>
      <w:r w:rsidR="00D24154" w:rsidRPr="00CA3DF6">
        <w:rPr>
          <w:sz w:val="22"/>
          <w:szCs w:val="22"/>
        </w:rPr>
        <w:t>в течение</w:t>
      </w:r>
      <w:r w:rsidR="00D24154" w:rsidRPr="00CA3DF6">
        <w:rPr>
          <w:b/>
          <w:sz w:val="22"/>
          <w:szCs w:val="22"/>
        </w:rPr>
        <w:t xml:space="preserve"> </w:t>
      </w:r>
      <w:r w:rsidR="00D24154" w:rsidRPr="00D24154">
        <w:rPr>
          <w:b/>
          <w:sz w:val="22"/>
          <w:szCs w:val="22"/>
        </w:rPr>
        <w:t>10 (</w:t>
      </w:r>
      <w:r w:rsidR="00D24154" w:rsidRPr="00E2273C">
        <w:rPr>
          <w:b/>
          <w:sz w:val="22"/>
          <w:szCs w:val="22"/>
        </w:rPr>
        <w:t>десяти) рабочих дней</w:t>
      </w:r>
      <w:r w:rsidR="00D24154">
        <w:rPr>
          <w:b/>
          <w:sz w:val="22"/>
          <w:szCs w:val="22"/>
        </w:rPr>
        <w:t xml:space="preserve"> </w:t>
      </w:r>
      <w:r w:rsidR="00D24154" w:rsidRPr="00B17CC2">
        <w:rPr>
          <w:sz w:val="22"/>
          <w:szCs w:val="22"/>
        </w:rPr>
        <w:t xml:space="preserve">с даты принятия решения в соответствии с п.12.12 </w:t>
      </w:r>
      <w:r w:rsidR="00D872CB">
        <w:rPr>
          <w:sz w:val="22"/>
          <w:szCs w:val="22"/>
        </w:rPr>
        <w:t xml:space="preserve">настоящих </w:t>
      </w:r>
      <w:r w:rsidR="00D24154" w:rsidRPr="00B17CC2">
        <w:rPr>
          <w:sz w:val="22"/>
          <w:szCs w:val="22"/>
        </w:rPr>
        <w:t>Правил</w:t>
      </w:r>
      <w:r w:rsidR="00D872CB">
        <w:rPr>
          <w:sz w:val="22"/>
          <w:szCs w:val="22"/>
        </w:rPr>
        <w:t xml:space="preserve"> страхования</w:t>
      </w:r>
      <w:r w:rsidR="00D24154" w:rsidRPr="00B17CC2">
        <w:rPr>
          <w:sz w:val="22"/>
          <w:szCs w:val="22"/>
        </w:rPr>
        <w:t xml:space="preserve">. </w:t>
      </w:r>
    </w:p>
    <w:p w:rsidR="00D24154" w:rsidRDefault="00F81610" w:rsidP="001904D7">
      <w:pPr>
        <w:ind w:firstLine="567"/>
        <w:jc w:val="both"/>
        <w:rPr>
          <w:sz w:val="22"/>
          <w:szCs w:val="22"/>
        </w:rPr>
      </w:pPr>
      <w:r w:rsidRPr="00CA3DF6">
        <w:rPr>
          <w:sz w:val="22"/>
          <w:szCs w:val="22"/>
        </w:rPr>
        <w:t>1</w:t>
      </w:r>
      <w:r>
        <w:rPr>
          <w:sz w:val="22"/>
          <w:szCs w:val="22"/>
        </w:rPr>
        <w:t>2</w:t>
      </w:r>
      <w:r w:rsidR="00E81B5F" w:rsidRPr="00CA3DF6">
        <w:rPr>
          <w:sz w:val="22"/>
          <w:szCs w:val="22"/>
        </w:rPr>
        <w:t>.</w:t>
      </w:r>
      <w:r w:rsidR="00D24154" w:rsidRPr="00CA3DF6">
        <w:rPr>
          <w:sz w:val="22"/>
          <w:szCs w:val="22"/>
        </w:rPr>
        <w:t>1</w:t>
      </w:r>
      <w:r w:rsidR="00D24154">
        <w:rPr>
          <w:sz w:val="22"/>
          <w:szCs w:val="22"/>
        </w:rPr>
        <w:t>5</w:t>
      </w:r>
      <w:r w:rsidR="00E81B5F" w:rsidRPr="00CA3DF6">
        <w:rPr>
          <w:sz w:val="22"/>
          <w:szCs w:val="22"/>
        </w:rPr>
        <w:t>.</w:t>
      </w:r>
      <w:r w:rsidR="00D24154">
        <w:rPr>
          <w:sz w:val="22"/>
          <w:szCs w:val="22"/>
        </w:rPr>
        <w:t xml:space="preserve"> </w:t>
      </w:r>
      <w:r w:rsidR="00D24154" w:rsidRPr="00CA3DF6">
        <w:rPr>
          <w:sz w:val="22"/>
          <w:szCs w:val="22"/>
        </w:rPr>
        <w:t xml:space="preserve">Принятие Страховщиком решения о выплате страхового возмещения может быть отсрочено, если по фактам, связанным с наступлением события, имеющего признаки </w:t>
      </w:r>
      <w:r w:rsidR="00D24154">
        <w:rPr>
          <w:sz w:val="22"/>
          <w:szCs w:val="22"/>
        </w:rPr>
        <w:t>С</w:t>
      </w:r>
      <w:r w:rsidR="00D24154" w:rsidRPr="00CA3DF6">
        <w:rPr>
          <w:sz w:val="22"/>
          <w:szCs w:val="22"/>
        </w:rPr>
        <w:t>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315E78" w:rsidRPr="006C5A55" w:rsidRDefault="00315E78" w:rsidP="001904D7">
      <w:pPr>
        <w:ind w:firstLine="567"/>
        <w:jc w:val="both"/>
        <w:rPr>
          <w:sz w:val="22"/>
          <w:szCs w:val="22"/>
        </w:rPr>
      </w:pPr>
      <w:r w:rsidRPr="006C5A55">
        <w:rPr>
          <w:sz w:val="22"/>
          <w:szCs w:val="22"/>
        </w:rPr>
        <w:t>12.</w:t>
      </w:r>
      <w:r w:rsidR="00D24154" w:rsidRPr="006C5A55">
        <w:rPr>
          <w:sz w:val="22"/>
          <w:szCs w:val="22"/>
        </w:rPr>
        <w:t>1</w:t>
      </w:r>
      <w:r w:rsidR="00D24154">
        <w:rPr>
          <w:sz w:val="22"/>
          <w:szCs w:val="22"/>
        </w:rPr>
        <w:t>6</w:t>
      </w:r>
      <w:r w:rsidRPr="006C5A55">
        <w:rPr>
          <w:sz w:val="22"/>
          <w:szCs w:val="22"/>
        </w:rPr>
        <w:t>. В случае, если документов, предоставленных Застрахованным / Выгодоприобретателем по событию с признаками страхового случая недостаточно для принятия Страховщиком решения о признании события страховым, о страховом возмещении и (или) в случае предоставления ненадлежащим образом оформленных документов, Страховщик обязан:</w:t>
      </w:r>
    </w:p>
    <w:p w:rsidR="00315E78" w:rsidRPr="006C5A55" w:rsidRDefault="00315E78" w:rsidP="001904D7">
      <w:pPr>
        <w:ind w:firstLine="567"/>
        <w:jc w:val="both"/>
        <w:rPr>
          <w:sz w:val="22"/>
          <w:szCs w:val="22"/>
        </w:rPr>
      </w:pPr>
      <w:r w:rsidRPr="006C5A55">
        <w:rPr>
          <w:sz w:val="22"/>
          <w:szCs w:val="22"/>
        </w:rPr>
        <w:t>- принять их;</w:t>
      </w:r>
    </w:p>
    <w:p w:rsidR="00315E78" w:rsidRDefault="00315E78" w:rsidP="00EC5CF0">
      <w:pPr>
        <w:ind w:firstLine="567"/>
        <w:jc w:val="both"/>
        <w:rPr>
          <w:sz w:val="22"/>
          <w:szCs w:val="22"/>
        </w:rPr>
      </w:pPr>
      <w:r w:rsidRPr="006C5A55">
        <w:rPr>
          <w:sz w:val="22"/>
          <w:szCs w:val="22"/>
        </w:rPr>
        <w:t xml:space="preserve">- в течение </w:t>
      </w:r>
      <w:r w:rsidR="00093C4B" w:rsidRPr="00B17CC2">
        <w:rPr>
          <w:b/>
          <w:sz w:val="22"/>
          <w:szCs w:val="22"/>
        </w:rPr>
        <w:t xml:space="preserve">10 </w:t>
      </w:r>
      <w:r w:rsidRPr="00B17CC2">
        <w:rPr>
          <w:b/>
          <w:sz w:val="22"/>
          <w:szCs w:val="22"/>
        </w:rPr>
        <w:t>(</w:t>
      </w:r>
      <w:r w:rsidR="00093C4B" w:rsidRPr="00B17CC2">
        <w:rPr>
          <w:b/>
          <w:sz w:val="22"/>
          <w:szCs w:val="22"/>
        </w:rPr>
        <w:t>десяти</w:t>
      </w:r>
      <w:r w:rsidRPr="00B17CC2">
        <w:rPr>
          <w:b/>
          <w:sz w:val="22"/>
          <w:szCs w:val="22"/>
        </w:rPr>
        <w:t>) рабочих дней</w:t>
      </w:r>
      <w:r w:rsidRPr="006C5A55">
        <w:rPr>
          <w:sz w:val="22"/>
          <w:szCs w:val="22"/>
        </w:rPr>
        <w:t xml:space="preserve"> с даты получения документов уведомить заявителя о необходимости представить недостающие и/или надлежащим образом оформленные документы с указанием перечня указанных документов</w:t>
      </w:r>
      <w:r w:rsidR="00EC5CF0">
        <w:rPr>
          <w:sz w:val="22"/>
          <w:szCs w:val="22"/>
        </w:rPr>
        <w:t xml:space="preserve"> </w:t>
      </w:r>
      <w:r w:rsidR="00EC5CF0" w:rsidRPr="006C5A55">
        <w:rPr>
          <w:sz w:val="22"/>
          <w:szCs w:val="22"/>
        </w:rPr>
        <w:t>любым доступным из способов, перечисленных в пункте 1.1</w:t>
      </w:r>
      <w:r w:rsidR="00EC5CF0">
        <w:rPr>
          <w:sz w:val="22"/>
          <w:szCs w:val="22"/>
        </w:rPr>
        <w:t>6</w:t>
      </w:r>
      <w:r w:rsidR="00EC5CF0" w:rsidRPr="006C5A55">
        <w:rPr>
          <w:sz w:val="22"/>
          <w:szCs w:val="22"/>
        </w:rPr>
        <w:t xml:space="preserve"> настоящих Правил</w:t>
      </w:r>
      <w:r w:rsidR="00EC5CF0">
        <w:rPr>
          <w:sz w:val="22"/>
          <w:szCs w:val="22"/>
        </w:rPr>
        <w:t xml:space="preserve"> страхования.</w:t>
      </w:r>
    </w:p>
    <w:p w:rsidR="00C36FCC" w:rsidRDefault="00C36FCC" w:rsidP="001904D7">
      <w:pPr>
        <w:ind w:firstLine="567"/>
        <w:jc w:val="both"/>
        <w:rPr>
          <w:sz w:val="22"/>
          <w:szCs w:val="22"/>
        </w:rPr>
      </w:pPr>
      <w:r>
        <w:rPr>
          <w:sz w:val="22"/>
          <w:szCs w:val="22"/>
        </w:rPr>
        <w:t xml:space="preserve">12.17. </w:t>
      </w:r>
      <w:r w:rsidRPr="00B17CC2">
        <w:rPr>
          <w:sz w:val="22"/>
          <w:szCs w:val="22"/>
        </w:rPr>
        <w:t>При осуществлении страховой выплаты Страховщик производит расчет суммы налога на доходы физических лиц в соответствии с положениями ст. 213, ст. 219 и ст. 224 главы 23 НК РФ и осуществляет удержание и перечисление в бюджет РФ в соответствии с требованиями положений ст.226 НК РФ.</w:t>
      </w:r>
    </w:p>
    <w:p w:rsidR="00E81B5F" w:rsidRPr="00CA3DF6" w:rsidRDefault="00E81B5F" w:rsidP="001904D7">
      <w:pPr>
        <w:ind w:firstLine="567"/>
        <w:jc w:val="both"/>
        <w:rPr>
          <w:sz w:val="22"/>
          <w:szCs w:val="22"/>
        </w:rPr>
      </w:pPr>
    </w:p>
    <w:p w:rsidR="00E81B5F" w:rsidRPr="00CA3DF6" w:rsidRDefault="00677A61" w:rsidP="001904D7">
      <w:pPr>
        <w:jc w:val="both"/>
        <w:rPr>
          <w:b/>
          <w:sz w:val="22"/>
          <w:szCs w:val="22"/>
        </w:rPr>
      </w:pPr>
      <w:r w:rsidRPr="00CA3DF6">
        <w:rPr>
          <w:b/>
          <w:sz w:val="22"/>
          <w:szCs w:val="22"/>
        </w:rPr>
        <w:t>1</w:t>
      </w:r>
      <w:r>
        <w:rPr>
          <w:b/>
          <w:sz w:val="22"/>
          <w:szCs w:val="22"/>
        </w:rPr>
        <w:t>3</w:t>
      </w:r>
      <w:r w:rsidR="00E81B5F" w:rsidRPr="00CA3DF6">
        <w:rPr>
          <w:b/>
          <w:sz w:val="22"/>
          <w:szCs w:val="22"/>
        </w:rPr>
        <w:t>. ПОРЯДОК ВНЕСЕНИЯ ИЗМЕНЕНИЙ И ДОПОЛНЕНИЙ В ДОГОВОР СТРАХОВАНИЯ</w:t>
      </w:r>
    </w:p>
    <w:p w:rsidR="00E81B5F" w:rsidRPr="00CA3DF6" w:rsidRDefault="00E81B5F" w:rsidP="001904D7">
      <w:pPr>
        <w:jc w:val="both"/>
        <w:rPr>
          <w:sz w:val="22"/>
          <w:szCs w:val="22"/>
        </w:rPr>
      </w:pPr>
    </w:p>
    <w:p w:rsidR="00E81B5F" w:rsidRPr="00CA3DF6" w:rsidRDefault="00677A61" w:rsidP="001904D7">
      <w:pPr>
        <w:ind w:firstLine="567"/>
        <w:jc w:val="both"/>
        <w:rPr>
          <w:sz w:val="22"/>
          <w:szCs w:val="22"/>
        </w:rPr>
      </w:pPr>
      <w:r w:rsidRPr="00CA3DF6">
        <w:rPr>
          <w:sz w:val="22"/>
          <w:szCs w:val="22"/>
        </w:rPr>
        <w:t>1</w:t>
      </w:r>
      <w:r>
        <w:rPr>
          <w:sz w:val="22"/>
          <w:szCs w:val="22"/>
        </w:rPr>
        <w:t>3</w:t>
      </w:r>
      <w:r w:rsidR="00E81B5F" w:rsidRPr="00CA3DF6">
        <w:rPr>
          <w:sz w:val="22"/>
          <w:szCs w:val="22"/>
        </w:rPr>
        <w:t xml:space="preserve">.1. Изменение условий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возможно по соглашению сторон и в иных случаях, предусмотренных законодательством.</w:t>
      </w:r>
    </w:p>
    <w:p w:rsidR="00E81B5F" w:rsidRPr="00CA3DF6" w:rsidRDefault="00677A61" w:rsidP="001904D7">
      <w:pPr>
        <w:ind w:firstLine="567"/>
        <w:jc w:val="both"/>
        <w:rPr>
          <w:sz w:val="22"/>
          <w:szCs w:val="22"/>
        </w:rPr>
      </w:pPr>
      <w:r w:rsidRPr="00CA3DF6">
        <w:rPr>
          <w:sz w:val="22"/>
          <w:szCs w:val="22"/>
        </w:rPr>
        <w:t>1</w:t>
      </w:r>
      <w:r>
        <w:rPr>
          <w:sz w:val="22"/>
          <w:szCs w:val="22"/>
        </w:rPr>
        <w:t>3</w:t>
      </w:r>
      <w:r w:rsidR="00E81B5F" w:rsidRPr="00CA3DF6">
        <w:rPr>
          <w:sz w:val="22"/>
          <w:szCs w:val="22"/>
        </w:rPr>
        <w:t xml:space="preserve">.2. Соглашение о внесении изменений или о расторжении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совершается в той же форме, что и </w:t>
      </w:r>
      <w:r w:rsidR="004D1866">
        <w:rPr>
          <w:sz w:val="22"/>
          <w:szCs w:val="22"/>
        </w:rPr>
        <w:t>Договор страхования</w:t>
      </w:r>
      <w:r w:rsidR="00E81B5F" w:rsidRPr="00CA3DF6">
        <w:rPr>
          <w:sz w:val="22"/>
          <w:szCs w:val="22"/>
        </w:rPr>
        <w:t xml:space="preserve">, если из закона, иных правовых актов,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или обычаев делового оборота не вытекает иное.</w:t>
      </w:r>
    </w:p>
    <w:p w:rsidR="00E81B5F" w:rsidRPr="00CA3DF6" w:rsidRDefault="00677A61" w:rsidP="001904D7">
      <w:pPr>
        <w:ind w:firstLine="567"/>
        <w:jc w:val="both"/>
        <w:rPr>
          <w:sz w:val="22"/>
          <w:szCs w:val="22"/>
        </w:rPr>
      </w:pPr>
      <w:r w:rsidRPr="00CA3DF6">
        <w:rPr>
          <w:sz w:val="22"/>
          <w:szCs w:val="22"/>
        </w:rPr>
        <w:t>1</w:t>
      </w:r>
      <w:r>
        <w:rPr>
          <w:sz w:val="22"/>
          <w:szCs w:val="22"/>
        </w:rPr>
        <w:t>3</w:t>
      </w:r>
      <w:r w:rsidR="00E81B5F" w:rsidRPr="00CA3DF6">
        <w:rPr>
          <w:sz w:val="22"/>
          <w:szCs w:val="22"/>
        </w:rPr>
        <w:t xml:space="preserve">.3. В случае изменения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условия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считаются измененными с момента заключения соглашения сторон об изменении или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если иное не вытекает из соглашения или характера изменения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w:t>
      </w:r>
    </w:p>
    <w:p w:rsidR="00E81B5F" w:rsidRPr="00CA3DF6" w:rsidRDefault="00E81B5F" w:rsidP="001904D7">
      <w:pPr>
        <w:jc w:val="both"/>
        <w:rPr>
          <w:b/>
          <w:sz w:val="22"/>
          <w:szCs w:val="22"/>
        </w:rPr>
      </w:pPr>
    </w:p>
    <w:p w:rsidR="00E81B5F" w:rsidRPr="00CA3DF6" w:rsidRDefault="00677A61" w:rsidP="001904D7">
      <w:pPr>
        <w:jc w:val="both"/>
        <w:rPr>
          <w:b/>
          <w:sz w:val="22"/>
          <w:szCs w:val="22"/>
        </w:rPr>
      </w:pPr>
      <w:r w:rsidRPr="00CA3DF6">
        <w:rPr>
          <w:b/>
          <w:sz w:val="22"/>
          <w:szCs w:val="22"/>
        </w:rPr>
        <w:t>1</w:t>
      </w:r>
      <w:r>
        <w:rPr>
          <w:b/>
          <w:sz w:val="22"/>
          <w:szCs w:val="22"/>
        </w:rPr>
        <w:t>4</w:t>
      </w:r>
      <w:r w:rsidR="00E81B5F" w:rsidRPr="00CA3DF6">
        <w:rPr>
          <w:b/>
          <w:sz w:val="22"/>
          <w:szCs w:val="22"/>
        </w:rPr>
        <w:t xml:space="preserve">. </w:t>
      </w:r>
      <w:proofErr w:type="gramStart"/>
      <w:r w:rsidR="00E81B5F" w:rsidRPr="00CA3DF6">
        <w:rPr>
          <w:b/>
          <w:sz w:val="22"/>
          <w:szCs w:val="22"/>
        </w:rPr>
        <w:t>ПОРЯДОК  РАЗРЕШЕНИЯ</w:t>
      </w:r>
      <w:proofErr w:type="gramEnd"/>
      <w:r w:rsidR="00E81B5F" w:rsidRPr="00CA3DF6">
        <w:rPr>
          <w:b/>
          <w:sz w:val="22"/>
          <w:szCs w:val="22"/>
        </w:rPr>
        <w:t xml:space="preserve"> СПОРОВ</w:t>
      </w:r>
    </w:p>
    <w:p w:rsidR="00E81B5F" w:rsidRPr="00CA3DF6" w:rsidRDefault="00E81B5F" w:rsidP="001904D7">
      <w:pPr>
        <w:jc w:val="both"/>
        <w:rPr>
          <w:b/>
          <w:sz w:val="22"/>
          <w:szCs w:val="22"/>
        </w:rPr>
      </w:pPr>
    </w:p>
    <w:p w:rsidR="00E81B5F" w:rsidRPr="00CA3DF6" w:rsidRDefault="00677A61" w:rsidP="001904D7">
      <w:pPr>
        <w:ind w:firstLine="567"/>
        <w:jc w:val="both"/>
        <w:rPr>
          <w:sz w:val="22"/>
          <w:szCs w:val="22"/>
        </w:rPr>
      </w:pPr>
      <w:r w:rsidRPr="00CA3DF6">
        <w:rPr>
          <w:sz w:val="22"/>
          <w:szCs w:val="22"/>
        </w:rPr>
        <w:t>1</w:t>
      </w:r>
      <w:r>
        <w:rPr>
          <w:sz w:val="22"/>
          <w:szCs w:val="22"/>
        </w:rPr>
        <w:t>4</w:t>
      </w:r>
      <w:r w:rsidR="00E81B5F" w:rsidRPr="00CA3DF6">
        <w:rPr>
          <w:sz w:val="22"/>
          <w:szCs w:val="22"/>
        </w:rPr>
        <w:t xml:space="preserve">.1. Споры, возникающие при исполнении условий </w:t>
      </w:r>
      <w:r w:rsidR="004D1866">
        <w:rPr>
          <w:sz w:val="22"/>
          <w:szCs w:val="22"/>
        </w:rPr>
        <w:t>Договор</w:t>
      </w:r>
      <w:r w:rsidR="00E81B5F" w:rsidRPr="00CA3DF6">
        <w:rPr>
          <w:sz w:val="22"/>
          <w:szCs w:val="22"/>
        </w:rPr>
        <w:t xml:space="preserve">а </w:t>
      </w:r>
      <w:proofErr w:type="gramStart"/>
      <w:r w:rsidR="00E81B5F" w:rsidRPr="00CA3DF6">
        <w:rPr>
          <w:sz w:val="22"/>
          <w:szCs w:val="22"/>
        </w:rPr>
        <w:t>страхования,  разрешаются</w:t>
      </w:r>
      <w:proofErr w:type="gramEnd"/>
      <w:r w:rsidR="00E81B5F" w:rsidRPr="00CA3DF6">
        <w:rPr>
          <w:sz w:val="22"/>
          <w:szCs w:val="22"/>
        </w:rPr>
        <w:t xml:space="preserve"> сторонами в процессе  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E81B5F" w:rsidRDefault="00677A61" w:rsidP="001904D7">
      <w:pPr>
        <w:ind w:firstLine="567"/>
        <w:jc w:val="both"/>
        <w:rPr>
          <w:sz w:val="22"/>
          <w:szCs w:val="22"/>
        </w:rPr>
      </w:pPr>
      <w:r w:rsidRPr="00CA3DF6">
        <w:rPr>
          <w:sz w:val="22"/>
          <w:szCs w:val="22"/>
        </w:rPr>
        <w:t>1</w:t>
      </w:r>
      <w:r>
        <w:rPr>
          <w:sz w:val="22"/>
          <w:szCs w:val="22"/>
        </w:rPr>
        <w:t>4</w:t>
      </w:r>
      <w:r w:rsidR="00E81B5F" w:rsidRPr="00CA3DF6">
        <w:rPr>
          <w:sz w:val="22"/>
          <w:szCs w:val="22"/>
        </w:rPr>
        <w:t xml:space="preserve">.2. Иск по требованиям, вытекающим из </w:t>
      </w:r>
      <w:r w:rsidR="004D1866">
        <w:rPr>
          <w:sz w:val="22"/>
          <w:szCs w:val="22"/>
        </w:rPr>
        <w:t>Договор</w:t>
      </w:r>
      <w:r w:rsidR="00E81B5F" w:rsidRPr="00CA3DF6">
        <w:rPr>
          <w:sz w:val="22"/>
          <w:szCs w:val="22"/>
        </w:rPr>
        <w:t>а страхования, может быть предъявлен в сроки, предусмотренные действующим законодательством Российской Федерации.</w:t>
      </w:r>
    </w:p>
    <w:p w:rsidR="00762791" w:rsidRPr="00680274" w:rsidRDefault="00762791" w:rsidP="001904D7">
      <w:pPr>
        <w:ind w:firstLine="567"/>
        <w:jc w:val="both"/>
        <w:rPr>
          <w:sz w:val="22"/>
          <w:szCs w:val="22"/>
        </w:rPr>
      </w:pPr>
      <w:r>
        <w:rPr>
          <w:sz w:val="22"/>
          <w:szCs w:val="22"/>
        </w:rPr>
        <w:t>14</w:t>
      </w:r>
      <w:r w:rsidRPr="00680274">
        <w:rPr>
          <w:sz w:val="22"/>
          <w:szCs w:val="22"/>
        </w:rPr>
        <w:t>.3. 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762791" w:rsidRPr="00680274" w:rsidRDefault="00762791" w:rsidP="001904D7">
      <w:pPr>
        <w:ind w:firstLine="567"/>
        <w:jc w:val="both"/>
        <w:rPr>
          <w:sz w:val="22"/>
          <w:szCs w:val="22"/>
        </w:rPr>
      </w:pPr>
      <w:r w:rsidRPr="00680274">
        <w:rPr>
          <w:sz w:val="22"/>
          <w:szCs w:val="22"/>
        </w:rPr>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762791" w:rsidRPr="00680274" w:rsidRDefault="00762791" w:rsidP="001904D7">
      <w:pPr>
        <w:ind w:firstLine="567"/>
        <w:jc w:val="both"/>
        <w:rPr>
          <w:sz w:val="22"/>
          <w:szCs w:val="22"/>
        </w:rPr>
      </w:pPr>
      <w:r w:rsidRPr="00680274">
        <w:rPr>
          <w:sz w:val="22"/>
          <w:szCs w:val="22"/>
        </w:rPr>
        <w:t>- в течение 15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180 (ста восьмидесяти) дней;</w:t>
      </w:r>
    </w:p>
    <w:p w:rsidR="00762791" w:rsidRPr="00680274" w:rsidRDefault="00762791" w:rsidP="001904D7">
      <w:pPr>
        <w:ind w:firstLine="567"/>
        <w:jc w:val="both"/>
        <w:rPr>
          <w:sz w:val="22"/>
          <w:szCs w:val="22"/>
        </w:rPr>
      </w:pPr>
      <w:r w:rsidRPr="00680274">
        <w:rPr>
          <w:sz w:val="22"/>
          <w:szCs w:val="22"/>
        </w:rPr>
        <w:lastRenderedPageBreak/>
        <w:t>- в течение 30 (тридцати) дней со дня получения претензии в иных случаях.</w:t>
      </w:r>
    </w:p>
    <w:p w:rsidR="00762791" w:rsidRDefault="00762791" w:rsidP="001904D7">
      <w:pPr>
        <w:ind w:firstLine="567"/>
        <w:jc w:val="both"/>
        <w:rPr>
          <w:sz w:val="22"/>
          <w:szCs w:val="22"/>
        </w:rPr>
      </w:pPr>
      <w:r w:rsidRPr="00680274">
        <w:rPr>
          <w:sz w:val="22"/>
          <w:szCs w:val="22"/>
        </w:rPr>
        <w:t>В случаях, предусмотренных Законом об уполномоченном по правам потребителей финансовых услуг, Страхователь/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rsidR="007A35D8" w:rsidRDefault="007A35D8" w:rsidP="001904D7">
      <w:pPr>
        <w:ind w:firstLine="567"/>
        <w:jc w:val="both"/>
        <w:rPr>
          <w:sz w:val="22"/>
          <w:szCs w:val="22"/>
        </w:rPr>
      </w:pPr>
    </w:p>
    <w:p w:rsidR="007A35D8" w:rsidRPr="00B17CC2" w:rsidRDefault="007A35D8" w:rsidP="00B17CC2">
      <w:pPr>
        <w:jc w:val="both"/>
        <w:rPr>
          <w:b/>
          <w:sz w:val="22"/>
          <w:szCs w:val="22"/>
        </w:rPr>
      </w:pPr>
      <w:r w:rsidRPr="007A35D8">
        <w:rPr>
          <w:b/>
          <w:sz w:val="22"/>
          <w:szCs w:val="22"/>
        </w:rPr>
        <w:t>1</w:t>
      </w:r>
      <w:r w:rsidRPr="00B17CC2">
        <w:rPr>
          <w:b/>
          <w:sz w:val="22"/>
          <w:szCs w:val="22"/>
        </w:rPr>
        <w:t>5</w:t>
      </w:r>
      <w:r w:rsidRPr="007A35D8">
        <w:rPr>
          <w:b/>
          <w:sz w:val="22"/>
          <w:szCs w:val="22"/>
        </w:rPr>
        <w:t>.</w:t>
      </w:r>
      <w:r w:rsidRPr="00B17CC2">
        <w:rPr>
          <w:b/>
          <w:sz w:val="22"/>
          <w:szCs w:val="22"/>
        </w:rPr>
        <w:t xml:space="preserve"> </w:t>
      </w:r>
      <w:r w:rsidRPr="007A35D8">
        <w:rPr>
          <w:b/>
          <w:sz w:val="22"/>
          <w:szCs w:val="22"/>
        </w:rPr>
        <w:t>ЗАЩИТА ПЕРСОНАЛЬНЫХ ДАННЫХ</w:t>
      </w:r>
    </w:p>
    <w:p w:rsidR="007A35D8" w:rsidRPr="00B17CC2" w:rsidRDefault="007A35D8" w:rsidP="00B17CC2">
      <w:pPr>
        <w:ind w:firstLine="567"/>
        <w:jc w:val="both"/>
        <w:rPr>
          <w:sz w:val="22"/>
          <w:szCs w:val="22"/>
        </w:rPr>
      </w:pPr>
      <w:r w:rsidRPr="007A35D8">
        <w:rPr>
          <w:sz w:val="22"/>
          <w:szCs w:val="22"/>
        </w:rPr>
        <w:t xml:space="preserve">15.1. </w:t>
      </w:r>
      <w:r w:rsidRPr="00B17CC2">
        <w:rPr>
          <w:sz w:val="22"/>
          <w:szCs w:val="22"/>
        </w:rPr>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7A35D8" w:rsidRPr="00B17CC2" w:rsidRDefault="007A35D8" w:rsidP="00B17CC2">
      <w:pPr>
        <w:ind w:firstLine="567"/>
        <w:jc w:val="both"/>
        <w:rPr>
          <w:sz w:val="22"/>
          <w:szCs w:val="22"/>
        </w:rPr>
      </w:pPr>
      <w:r>
        <w:rPr>
          <w:sz w:val="22"/>
          <w:szCs w:val="22"/>
        </w:rPr>
        <w:t xml:space="preserve">15.2. </w:t>
      </w:r>
      <w:r w:rsidRPr="00B17CC2">
        <w:rPr>
          <w:sz w:val="22"/>
          <w:szCs w:val="22"/>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7A35D8" w:rsidRPr="00B17CC2" w:rsidRDefault="007A35D8" w:rsidP="00B17CC2">
      <w:pPr>
        <w:ind w:firstLine="567"/>
        <w:jc w:val="both"/>
        <w:rPr>
          <w:sz w:val="22"/>
          <w:szCs w:val="22"/>
        </w:rPr>
      </w:pPr>
      <w:r>
        <w:rPr>
          <w:sz w:val="22"/>
          <w:szCs w:val="22"/>
        </w:rPr>
        <w:t xml:space="preserve">15.3. </w:t>
      </w:r>
      <w:r w:rsidRPr="00B17CC2">
        <w:rPr>
          <w:sz w:val="22"/>
          <w:szCs w:val="22"/>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7A35D8" w:rsidRPr="00B17CC2" w:rsidRDefault="007A35D8" w:rsidP="00B17CC2">
      <w:pPr>
        <w:ind w:firstLine="567"/>
        <w:jc w:val="both"/>
        <w:rPr>
          <w:sz w:val="22"/>
          <w:szCs w:val="22"/>
        </w:rPr>
      </w:pPr>
      <w:r>
        <w:rPr>
          <w:sz w:val="22"/>
          <w:szCs w:val="22"/>
        </w:rPr>
        <w:t xml:space="preserve">15.4. </w:t>
      </w:r>
      <w:r w:rsidRPr="00B17CC2">
        <w:rPr>
          <w:sz w:val="22"/>
          <w:szCs w:val="22"/>
        </w:rPr>
        <w:t>Безопасность персональных данных должна в частности достигаться (требования к защите):</w:t>
      </w:r>
    </w:p>
    <w:p w:rsidR="007A35D8" w:rsidRPr="00B17CC2" w:rsidRDefault="007A35D8" w:rsidP="00B17CC2">
      <w:pPr>
        <w:pStyle w:val="af5"/>
        <w:numPr>
          <w:ilvl w:val="0"/>
          <w:numId w:val="34"/>
        </w:numPr>
        <w:jc w:val="both"/>
        <w:rPr>
          <w:sz w:val="22"/>
          <w:szCs w:val="22"/>
        </w:rPr>
      </w:pPr>
      <w:r w:rsidRPr="00B17CC2">
        <w:rPr>
          <w:sz w:val="22"/>
          <w:szCs w:val="22"/>
        </w:rPr>
        <w:t>учетом машинных носителей персональных данных;</w:t>
      </w:r>
    </w:p>
    <w:p w:rsidR="007A35D8" w:rsidRPr="00B17CC2" w:rsidRDefault="007A35D8" w:rsidP="00B17CC2">
      <w:pPr>
        <w:pStyle w:val="af5"/>
        <w:numPr>
          <w:ilvl w:val="0"/>
          <w:numId w:val="34"/>
        </w:numPr>
        <w:jc w:val="both"/>
        <w:rPr>
          <w:sz w:val="22"/>
          <w:szCs w:val="22"/>
        </w:rPr>
      </w:pPr>
      <w:r w:rsidRPr="00B17CC2">
        <w:rPr>
          <w:sz w:val="22"/>
          <w:szCs w:val="22"/>
        </w:rPr>
        <w:t>обнаружением фактов несанкционированного доступа к персональным данным и принятием мер;</w:t>
      </w:r>
    </w:p>
    <w:p w:rsidR="007A35D8" w:rsidRPr="00B17CC2" w:rsidRDefault="007A35D8" w:rsidP="00B17CC2">
      <w:pPr>
        <w:pStyle w:val="af5"/>
        <w:numPr>
          <w:ilvl w:val="0"/>
          <w:numId w:val="34"/>
        </w:numPr>
        <w:jc w:val="both"/>
        <w:rPr>
          <w:sz w:val="22"/>
          <w:szCs w:val="22"/>
        </w:rPr>
      </w:pPr>
      <w:r w:rsidRPr="00B17CC2">
        <w:rPr>
          <w:sz w:val="22"/>
          <w:szCs w:val="22"/>
        </w:rPr>
        <w:t>восстановлением персональных данных, модифицированных или уничтоженных вследствие несанкционированного доступа к ним;</w:t>
      </w:r>
    </w:p>
    <w:p w:rsidR="007A35D8" w:rsidRPr="00B17CC2" w:rsidRDefault="007A35D8" w:rsidP="00B17CC2">
      <w:pPr>
        <w:pStyle w:val="af5"/>
        <w:numPr>
          <w:ilvl w:val="0"/>
          <w:numId w:val="34"/>
        </w:numPr>
        <w:jc w:val="both"/>
        <w:rPr>
          <w:sz w:val="22"/>
          <w:szCs w:val="22"/>
        </w:rPr>
      </w:pPr>
      <w:r w:rsidRPr="00B17CC2">
        <w:rPr>
          <w:sz w:val="22"/>
          <w:szCs w:val="22"/>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A35D8" w:rsidRPr="00B17CC2" w:rsidRDefault="007A35D8" w:rsidP="00B17CC2">
      <w:pPr>
        <w:pStyle w:val="af5"/>
        <w:numPr>
          <w:ilvl w:val="0"/>
          <w:numId w:val="34"/>
        </w:numPr>
        <w:jc w:val="both"/>
        <w:rPr>
          <w:sz w:val="22"/>
          <w:szCs w:val="22"/>
        </w:rPr>
      </w:pPr>
      <w:r w:rsidRPr="00B17CC2">
        <w:rPr>
          <w:sz w:val="22"/>
          <w:szCs w:val="22"/>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7A35D8" w:rsidRPr="00B17CC2" w:rsidRDefault="007A35D8" w:rsidP="00B17CC2">
      <w:pPr>
        <w:ind w:firstLine="567"/>
        <w:jc w:val="both"/>
        <w:rPr>
          <w:sz w:val="22"/>
          <w:szCs w:val="22"/>
        </w:rPr>
      </w:pPr>
      <w:r>
        <w:rPr>
          <w:sz w:val="22"/>
          <w:szCs w:val="22"/>
        </w:rPr>
        <w:t xml:space="preserve">15.5. </w:t>
      </w:r>
      <w:r w:rsidRPr="00B17CC2">
        <w:rPr>
          <w:sz w:val="22"/>
          <w:szCs w:val="22"/>
        </w:rPr>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7A35D8" w:rsidRPr="00B17CC2" w:rsidRDefault="007A35D8" w:rsidP="00B17CC2">
      <w:pPr>
        <w:ind w:firstLine="567"/>
        <w:jc w:val="both"/>
        <w:rPr>
          <w:sz w:val="22"/>
          <w:szCs w:val="22"/>
        </w:rPr>
      </w:pPr>
      <w:r>
        <w:rPr>
          <w:sz w:val="22"/>
          <w:szCs w:val="22"/>
        </w:rPr>
        <w:t xml:space="preserve">15.6. </w:t>
      </w:r>
      <w:r w:rsidRPr="00B17CC2">
        <w:rPr>
          <w:sz w:val="22"/>
          <w:szCs w:val="22"/>
        </w:rPr>
        <w:t>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7A35D8" w:rsidRPr="00B17CC2" w:rsidRDefault="007A35D8" w:rsidP="00B17CC2">
      <w:pPr>
        <w:ind w:firstLine="567"/>
        <w:jc w:val="both"/>
        <w:rPr>
          <w:sz w:val="22"/>
          <w:szCs w:val="22"/>
        </w:rPr>
      </w:pPr>
      <w:r>
        <w:rPr>
          <w:sz w:val="22"/>
          <w:szCs w:val="22"/>
        </w:rPr>
        <w:t xml:space="preserve">15.7. </w:t>
      </w:r>
      <w:r w:rsidRPr="00B17CC2">
        <w:rPr>
          <w:sz w:val="22"/>
          <w:szCs w:val="22"/>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7A35D8" w:rsidRPr="00B17CC2" w:rsidRDefault="007A35D8" w:rsidP="00B17CC2">
      <w:pPr>
        <w:ind w:firstLine="567"/>
        <w:jc w:val="both"/>
        <w:rPr>
          <w:sz w:val="22"/>
          <w:szCs w:val="22"/>
        </w:rPr>
      </w:pPr>
      <w:r w:rsidRPr="00B17CC2">
        <w:rPr>
          <w:sz w:val="22"/>
          <w:szCs w:val="22"/>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r w:rsidR="007F21BD">
        <w:rPr>
          <w:sz w:val="22"/>
          <w:szCs w:val="22"/>
        </w:rPr>
        <w:t>.</w:t>
      </w:r>
    </w:p>
    <w:p w:rsidR="007A35D8" w:rsidRPr="00680274" w:rsidRDefault="007A35D8" w:rsidP="001904D7">
      <w:pPr>
        <w:ind w:firstLine="567"/>
        <w:jc w:val="both"/>
        <w:rPr>
          <w:sz w:val="22"/>
          <w:szCs w:val="22"/>
        </w:rPr>
      </w:pPr>
    </w:p>
    <w:p w:rsidR="00762791" w:rsidRPr="00CA3DF6" w:rsidRDefault="00762791" w:rsidP="001904D7">
      <w:pPr>
        <w:ind w:firstLine="567"/>
        <w:jc w:val="both"/>
        <w:rPr>
          <w:sz w:val="22"/>
          <w:szCs w:val="22"/>
        </w:rPr>
      </w:pPr>
    </w:p>
    <w:p w:rsidR="00877E84" w:rsidRDefault="00877E84"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1F49" w:rsidRDefault="00B11F49"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773B" w:rsidRDefault="00B1773B" w:rsidP="001904D7">
      <w:pPr>
        <w:jc w:val="both"/>
      </w:pPr>
    </w:p>
    <w:p w:rsidR="00B11F49" w:rsidRDefault="00B11F49" w:rsidP="001904D7">
      <w:pPr>
        <w:jc w:val="both"/>
      </w:pPr>
    </w:p>
    <w:p w:rsidR="00B11F49" w:rsidRDefault="00B11F49"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E91BF5" w:rsidRDefault="00E91BF5" w:rsidP="001904D7">
      <w:pPr>
        <w:jc w:val="both"/>
      </w:pPr>
    </w:p>
    <w:p w:rsidR="00B11F49" w:rsidRDefault="00B11F49" w:rsidP="001904D7">
      <w:pPr>
        <w:jc w:val="both"/>
      </w:pPr>
    </w:p>
    <w:p w:rsidR="00FC6629" w:rsidRDefault="00FC6629" w:rsidP="001904D7">
      <w:pPr>
        <w:jc w:val="both"/>
      </w:pPr>
    </w:p>
    <w:p w:rsidR="00B11F49" w:rsidRPr="009C236F" w:rsidRDefault="00B11F49" w:rsidP="001904D7">
      <w:pPr>
        <w:jc w:val="both"/>
      </w:pPr>
    </w:p>
    <w:p w:rsidR="00363E84" w:rsidRPr="002C1C6B" w:rsidRDefault="00363E84" w:rsidP="00B17CC2">
      <w:pPr>
        <w:ind w:firstLine="6096"/>
        <w:jc w:val="right"/>
        <w:rPr>
          <w:color w:val="000000"/>
          <w:sz w:val="22"/>
          <w:szCs w:val="22"/>
        </w:rPr>
      </w:pPr>
      <w:r w:rsidRPr="00E81326">
        <w:rPr>
          <w:color w:val="000000"/>
          <w:sz w:val="22"/>
          <w:szCs w:val="22"/>
        </w:rPr>
        <w:lastRenderedPageBreak/>
        <w:t>Приложение</w:t>
      </w:r>
      <w:r>
        <w:rPr>
          <w:color w:val="000000"/>
          <w:sz w:val="22"/>
          <w:szCs w:val="22"/>
        </w:rPr>
        <w:t xml:space="preserve"> №1</w:t>
      </w:r>
    </w:p>
    <w:p w:rsidR="00363E84" w:rsidRPr="00CA3DF6" w:rsidRDefault="00363E84" w:rsidP="00B17CC2">
      <w:pPr>
        <w:jc w:val="right"/>
        <w:rPr>
          <w:sz w:val="22"/>
          <w:szCs w:val="22"/>
        </w:rPr>
      </w:pPr>
      <w:r w:rsidRPr="00CA3DF6">
        <w:rPr>
          <w:sz w:val="22"/>
          <w:szCs w:val="22"/>
        </w:rPr>
        <w:t xml:space="preserve">к Правилам накопительного страхования жизни </w:t>
      </w:r>
    </w:p>
    <w:p w:rsidR="00363E84" w:rsidRDefault="00363E84" w:rsidP="001904D7">
      <w:pPr>
        <w:pStyle w:val="4"/>
        <w:jc w:val="both"/>
        <w:rPr>
          <w:szCs w:val="22"/>
        </w:rPr>
      </w:pPr>
    </w:p>
    <w:p w:rsidR="00363E84" w:rsidRPr="00322C35" w:rsidRDefault="00363E84" w:rsidP="001904D7">
      <w:pPr>
        <w:jc w:val="both"/>
      </w:pPr>
      <w:r w:rsidRPr="00865FFD">
        <w:rPr>
          <w:b/>
          <w:bCs/>
          <w:i/>
          <w:iCs/>
        </w:rPr>
        <w:t xml:space="preserve">Примечание: </w:t>
      </w:r>
      <w:r w:rsidRPr="00865FFD">
        <w:rPr>
          <w:i/>
          <w:iCs/>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Pr="00865FFD">
        <w:t>.</w:t>
      </w:r>
    </w:p>
    <w:p w:rsidR="00363E84" w:rsidRPr="00E81326" w:rsidRDefault="00363E84" w:rsidP="001904D7">
      <w:pPr>
        <w:pStyle w:val="4"/>
        <w:jc w:val="both"/>
        <w:rPr>
          <w:b w:val="0"/>
        </w:rPr>
      </w:pPr>
    </w:p>
    <w:p w:rsidR="00363E84" w:rsidRPr="00E81326" w:rsidRDefault="00363E84" w:rsidP="001904D7">
      <w:pPr>
        <w:jc w:val="both"/>
        <w:rPr>
          <w:sz w:val="18"/>
        </w:rPr>
      </w:pPr>
    </w:p>
    <w:p w:rsidR="00363E84" w:rsidRPr="00E81326" w:rsidRDefault="00363E84" w:rsidP="001904D7">
      <w:pPr>
        <w:jc w:val="both"/>
        <w:rPr>
          <w:b/>
        </w:rPr>
      </w:pPr>
    </w:p>
    <w:p w:rsidR="00363E84" w:rsidRPr="00E81326" w:rsidRDefault="00363E84" w:rsidP="001904D7">
      <w:pPr>
        <w:jc w:val="both"/>
        <w:rPr>
          <w:b/>
        </w:rPr>
      </w:pPr>
    </w:p>
    <w:p w:rsidR="00363E84" w:rsidRPr="00322C35" w:rsidRDefault="00363E84" w:rsidP="001904D7">
      <w:pPr>
        <w:jc w:val="both"/>
        <w:rPr>
          <w:b/>
          <w:sz w:val="24"/>
        </w:rPr>
      </w:pPr>
      <w:r w:rsidRPr="00865FFD">
        <w:rPr>
          <w:b/>
          <w:sz w:val="24"/>
        </w:rPr>
        <w:t xml:space="preserve">ОБРАЗЕЦ ЗАЯВЛЕНИЯ </w:t>
      </w:r>
    </w:p>
    <w:p w:rsidR="00363E84" w:rsidRPr="00BE472B" w:rsidRDefault="00363E84" w:rsidP="001904D7">
      <w:pPr>
        <w:jc w:val="both"/>
        <w:rPr>
          <w:b/>
          <w:sz w:val="24"/>
        </w:rPr>
      </w:pPr>
      <w:r w:rsidRPr="00865FFD">
        <w:rPr>
          <w:b/>
          <w:sz w:val="24"/>
        </w:rPr>
        <w:t xml:space="preserve">на оформление </w:t>
      </w:r>
      <w:r>
        <w:rPr>
          <w:b/>
          <w:sz w:val="24"/>
        </w:rPr>
        <w:t>Д</w:t>
      </w:r>
      <w:r w:rsidRPr="00865FFD">
        <w:rPr>
          <w:b/>
          <w:sz w:val="24"/>
        </w:rPr>
        <w:t xml:space="preserve">оговора </w:t>
      </w:r>
      <w:r>
        <w:rPr>
          <w:b/>
          <w:sz w:val="24"/>
        </w:rPr>
        <w:t xml:space="preserve">накопительного </w:t>
      </w:r>
      <w:r w:rsidRPr="00865FFD">
        <w:rPr>
          <w:b/>
          <w:sz w:val="24"/>
        </w:rPr>
        <w:t xml:space="preserve">страхования </w:t>
      </w:r>
      <w:r>
        <w:rPr>
          <w:b/>
          <w:sz w:val="24"/>
        </w:rPr>
        <w:t>жизни</w:t>
      </w:r>
    </w:p>
    <w:p w:rsidR="00363E84" w:rsidRDefault="00363E84" w:rsidP="001904D7">
      <w:pPr>
        <w:tabs>
          <w:tab w:val="left" w:pos="0"/>
        </w:tabs>
        <w:spacing w:after="120"/>
        <w:jc w:val="both"/>
        <w:rPr>
          <w:i/>
        </w:rPr>
      </w:pPr>
    </w:p>
    <w:p w:rsidR="00254FBD" w:rsidRPr="002561DB" w:rsidRDefault="00254FBD" w:rsidP="001904D7">
      <w:pPr>
        <w:ind w:left="4678"/>
        <w:jc w:val="both"/>
        <w:rPr>
          <w:b/>
          <w:i/>
          <w:sz w:val="18"/>
        </w:rPr>
      </w:pPr>
      <w:r w:rsidRPr="002561DB">
        <w:rPr>
          <w:b/>
          <w:i/>
          <w:sz w:val="18"/>
        </w:rPr>
        <w:t>Приложение к договору страхования</w:t>
      </w:r>
    </w:p>
    <w:p w:rsidR="00254FBD" w:rsidRPr="00E81326" w:rsidRDefault="00254FBD" w:rsidP="001904D7">
      <w:pPr>
        <w:ind w:left="4678"/>
        <w:jc w:val="both"/>
        <w:rPr>
          <w:b/>
          <w:i/>
        </w:rPr>
      </w:pPr>
      <w:r w:rsidRPr="002561DB">
        <w:rPr>
          <w:b/>
          <w:i/>
          <w:sz w:val="18"/>
        </w:rPr>
        <w:t>№ ___________________________</w:t>
      </w:r>
    </w:p>
    <w:p w:rsidR="00254FBD" w:rsidRDefault="00254FBD" w:rsidP="001904D7">
      <w:pPr>
        <w:tabs>
          <w:tab w:val="left" w:pos="0"/>
        </w:tabs>
        <w:spacing w:after="120"/>
        <w:jc w:val="both"/>
        <w:rPr>
          <w:i/>
        </w:rPr>
      </w:pPr>
    </w:p>
    <w:p w:rsidR="00363E84" w:rsidRPr="00363E84" w:rsidRDefault="00D54121" w:rsidP="001904D7">
      <w:pPr>
        <w:tabs>
          <w:tab w:val="left" w:pos="0"/>
        </w:tabs>
        <w:spacing w:after="120"/>
        <w:jc w:val="both"/>
        <w:rPr>
          <w:b/>
          <w:i/>
        </w:rPr>
      </w:pPr>
      <w:r w:rsidRPr="00D54121">
        <w:rPr>
          <w:b/>
          <w:i/>
        </w:rPr>
        <w:t>Для физических лиц</w:t>
      </w:r>
    </w:p>
    <w:p w:rsidR="00BD54D6" w:rsidRDefault="00363E84" w:rsidP="00350077">
      <w:pPr>
        <w:pStyle w:val="af5"/>
        <w:numPr>
          <w:ilvl w:val="0"/>
          <w:numId w:val="22"/>
        </w:numPr>
        <w:tabs>
          <w:tab w:val="left" w:pos="0"/>
          <w:tab w:val="left" w:pos="567"/>
        </w:tabs>
        <w:autoSpaceDE w:val="0"/>
        <w:autoSpaceDN w:val="0"/>
        <w:adjustRightInd w:val="0"/>
        <w:ind w:left="0" w:firstLine="0"/>
        <w:jc w:val="both"/>
        <w:rPr>
          <w:sz w:val="22"/>
          <w:szCs w:val="24"/>
        </w:rPr>
      </w:pPr>
      <w:r w:rsidRPr="00EC33E6">
        <w:rPr>
          <w:sz w:val="22"/>
          <w:szCs w:val="24"/>
        </w:rPr>
        <w:t>Страхователь:</w:t>
      </w:r>
      <w:r>
        <w:rPr>
          <w:szCs w:val="24"/>
        </w:rPr>
        <w:t xml:space="preserve"> </w:t>
      </w:r>
      <w:r w:rsidRPr="00EC33E6">
        <w:rPr>
          <w:sz w:val="22"/>
          <w:szCs w:val="24"/>
        </w:rPr>
        <w:t>[●]</w:t>
      </w:r>
      <w:r>
        <w:rPr>
          <w:szCs w:val="24"/>
          <w:lang w:val="en-US"/>
        </w:rPr>
        <w:t xml:space="preserve"> </w:t>
      </w:r>
      <w:r w:rsidRPr="00EC33E6">
        <w:rPr>
          <w:sz w:val="22"/>
          <w:szCs w:val="24"/>
        </w:rPr>
        <w:t>ФИО</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Дата</w:t>
      </w:r>
      <w:r>
        <w:rPr>
          <w:szCs w:val="24"/>
        </w:rPr>
        <w:t xml:space="preserve"> </w:t>
      </w:r>
      <w:r w:rsidRPr="00EC33E6">
        <w:rPr>
          <w:sz w:val="22"/>
          <w:szCs w:val="24"/>
        </w:rPr>
        <w:t>и</w:t>
      </w:r>
      <w:r>
        <w:rPr>
          <w:szCs w:val="24"/>
        </w:rPr>
        <w:t xml:space="preserve"> </w:t>
      </w:r>
      <w:r w:rsidRPr="00EC33E6">
        <w:rPr>
          <w:sz w:val="22"/>
          <w:szCs w:val="24"/>
        </w:rPr>
        <w:t>место</w:t>
      </w:r>
      <w:r>
        <w:rPr>
          <w:szCs w:val="24"/>
        </w:rPr>
        <w:t xml:space="preserve"> </w:t>
      </w:r>
      <w:r w:rsidRPr="00EC33E6">
        <w:rPr>
          <w:sz w:val="22"/>
          <w:szCs w:val="24"/>
        </w:rPr>
        <w:t>рождения:</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Пол:</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Реквизиты</w:t>
      </w:r>
      <w:r>
        <w:rPr>
          <w:szCs w:val="24"/>
        </w:rPr>
        <w:t xml:space="preserve"> </w:t>
      </w:r>
      <w:r w:rsidRPr="00EC33E6">
        <w:rPr>
          <w:sz w:val="22"/>
          <w:szCs w:val="24"/>
        </w:rPr>
        <w:t>документа,</w:t>
      </w:r>
      <w:r>
        <w:rPr>
          <w:szCs w:val="24"/>
        </w:rPr>
        <w:t xml:space="preserve"> </w:t>
      </w:r>
      <w:r w:rsidRPr="00EC33E6">
        <w:rPr>
          <w:sz w:val="22"/>
          <w:szCs w:val="24"/>
        </w:rPr>
        <w:t>удостоверяющего</w:t>
      </w:r>
      <w:r>
        <w:rPr>
          <w:szCs w:val="24"/>
        </w:rPr>
        <w:t xml:space="preserve"> </w:t>
      </w:r>
      <w:r w:rsidRPr="00EC33E6">
        <w:rPr>
          <w:sz w:val="22"/>
          <w:szCs w:val="24"/>
        </w:rPr>
        <w:t>личность</w:t>
      </w:r>
      <w:r>
        <w:rPr>
          <w:szCs w:val="24"/>
        </w:rPr>
        <w:t xml:space="preserve"> </w:t>
      </w:r>
      <w:r w:rsidRPr="00EC33E6">
        <w:rPr>
          <w:sz w:val="22"/>
          <w:szCs w:val="24"/>
        </w:rPr>
        <w:t>(Вид</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выдан,</w:t>
      </w:r>
      <w:r>
        <w:rPr>
          <w:szCs w:val="24"/>
        </w:rPr>
        <w:t xml:space="preserve"> </w:t>
      </w:r>
      <w:r w:rsidRPr="00EC33E6">
        <w:rPr>
          <w:sz w:val="22"/>
          <w:szCs w:val="24"/>
        </w:rPr>
        <w:t>Код</w:t>
      </w:r>
      <w:r>
        <w:rPr>
          <w:szCs w:val="24"/>
        </w:rPr>
        <w:t xml:space="preserve"> </w:t>
      </w:r>
      <w:r w:rsidRPr="00EC33E6">
        <w:rPr>
          <w:sz w:val="22"/>
          <w:szCs w:val="24"/>
        </w:rPr>
        <w:t>подразделения,</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Гражданство/Второе</w:t>
      </w:r>
      <w:r>
        <w:rPr>
          <w:szCs w:val="24"/>
        </w:rPr>
        <w:t xml:space="preserve"> </w:t>
      </w:r>
      <w:r w:rsidRPr="00EC33E6">
        <w:rPr>
          <w:sz w:val="22"/>
          <w:szCs w:val="24"/>
        </w:rPr>
        <w:t>гражданство:</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ИНН</w:t>
      </w:r>
      <w:r>
        <w:rPr>
          <w:szCs w:val="24"/>
        </w:rPr>
        <w:t xml:space="preserve"> </w:t>
      </w:r>
      <w:r w:rsidRPr="00EC33E6">
        <w:rPr>
          <w:sz w:val="22"/>
          <w:szCs w:val="24"/>
        </w:rPr>
        <w:t>(при</w:t>
      </w:r>
      <w:r>
        <w:rPr>
          <w:szCs w:val="24"/>
        </w:rPr>
        <w:t xml:space="preserve"> </w:t>
      </w:r>
      <w:r w:rsidRPr="00EC33E6">
        <w:rPr>
          <w:sz w:val="22"/>
          <w:szCs w:val="24"/>
        </w:rPr>
        <w:t>наличии):</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Налоговый</w:t>
      </w:r>
      <w:r>
        <w:rPr>
          <w:szCs w:val="24"/>
        </w:rPr>
        <w:t xml:space="preserve"> </w:t>
      </w:r>
      <w:r w:rsidRPr="00EC33E6">
        <w:rPr>
          <w:sz w:val="22"/>
          <w:szCs w:val="24"/>
        </w:rPr>
        <w:t>резидент</w:t>
      </w:r>
      <w:r>
        <w:rPr>
          <w:szCs w:val="24"/>
        </w:rPr>
        <w:t xml:space="preserve"> </w:t>
      </w:r>
      <w:r w:rsidRPr="00EC33E6">
        <w:rPr>
          <w:sz w:val="22"/>
          <w:szCs w:val="24"/>
        </w:rPr>
        <w:t>в:</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Документ,</w:t>
      </w:r>
      <w:r>
        <w:rPr>
          <w:szCs w:val="24"/>
        </w:rPr>
        <w:t xml:space="preserve"> </w:t>
      </w:r>
      <w:r w:rsidRPr="00EC33E6">
        <w:rPr>
          <w:sz w:val="22"/>
          <w:szCs w:val="24"/>
        </w:rPr>
        <w:t>подтверждающий</w:t>
      </w:r>
      <w:r>
        <w:rPr>
          <w:szCs w:val="24"/>
        </w:rPr>
        <w:t xml:space="preserve"> </w:t>
      </w:r>
      <w:r w:rsidRPr="00EC33E6">
        <w:rPr>
          <w:sz w:val="22"/>
          <w:szCs w:val="24"/>
        </w:rPr>
        <w:t>право</w:t>
      </w:r>
      <w:r>
        <w:rPr>
          <w:szCs w:val="24"/>
        </w:rPr>
        <w:t xml:space="preserve"> </w:t>
      </w:r>
      <w:r w:rsidRPr="00EC33E6">
        <w:rPr>
          <w:sz w:val="22"/>
          <w:szCs w:val="24"/>
        </w:rPr>
        <w:t>иностранного</w:t>
      </w:r>
      <w:r>
        <w:rPr>
          <w:szCs w:val="24"/>
        </w:rPr>
        <w:t xml:space="preserve"> </w:t>
      </w:r>
      <w:r w:rsidRPr="00EC33E6">
        <w:rPr>
          <w:sz w:val="22"/>
          <w:szCs w:val="24"/>
        </w:rPr>
        <w:t>гражданина</w:t>
      </w:r>
      <w:r>
        <w:rPr>
          <w:szCs w:val="24"/>
        </w:rPr>
        <w:t xml:space="preserve"> </w:t>
      </w:r>
      <w:r w:rsidRPr="00EC33E6">
        <w:rPr>
          <w:sz w:val="22"/>
          <w:szCs w:val="24"/>
        </w:rPr>
        <w:t>или</w:t>
      </w:r>
      <w:r>
        <w:rPr>
          <w:szCs w:val="24"/>
        </w:rPr>
        <w:t xml:space="preserve"> </w:t>
      </w:r>
      <w:r w:rsidRPr="00EC33E6">
        <w:rPr>
          <w:sz w:val="22"/>
          <w:szCs w:val="24"/>
        </w:rPr>
        <w:t>лица</w:t>
      </w:r>
      <w:r>
        <w:rPr>
          <w:szCs w:val="24"/>
        </w:rPr>
        <w:t xml:space="preserve"> </w:t>
      </w:r>
      <w:r w:rsidRPr="00EC33E6">
        <w:rPr>
          <w:sz w:val="22"/>
          <w:szCs w:val="24"/>
        </w:rPr>
        <w:t>без</w:t>
      </w:r>
      <w:r>
        <w:rPr>
          <w:szCs w:val="24"/>
        </w:rPr>
        <w:t xml:space="preserve"> </w:t>
      </w:r>
      <w:r w:rsidRPr="00EC33E6">
        <w:rPr>
          <w:sz w:val="22"/>
          <w:szCs w:val="24"/>
        </w:rPr>
        <w:t>гражданства</w:t>
      </w:r>
      <w:r>
        <w:rPr>
          <w:szCs w:val="24"/>
        </w:rPr>
        <w:t xml:space="preserve"> </w:t>
      </w:r>
      <w:r w:rsidRPr="00EC33E6">
        <w:rPr>
          <w:sz w:val="22"/>
          <w:szCs w:val="24"/>
        </w:rPr>
        <w:t>на</w:t>
      </w:r>
      <w:r>
        <w:rPr>
          <w:szCs w:val="24"/>
        </w:rPr>
        <w:t xml:space="preserve"> </w:t>
      </w:r>
      <w:r w:rsidRPr="00EC33E6">
        <w:rPr>
          <w:sz w:val="22"/>
          <w:szCs w:val="24"/>
        </w:rPr>
        <w:t>пребывание</w:t>
      </w:r>
      <w:r>
        <w:rPr>
          <w:szCs w:val="24"/>
        </w:rPr>
        <w:t xml:space="preserve"> </w:t>
      </w:r>
      <w:r w:rsidRPr="00EC33E6">
        <w:rPr>
          <w:sz w:val="22"/>
          <w:szCs w:val="24"/>
        </w:rPr>
        <w:t>в</w:t>
      </w:r>
      <w:r>
        <w:rPr>
          <w:szCs w:val="24"/>
        </w:rPr>
        <w:t xml:space="preserve"> </w:t>
      </w:r>
      <w:r w:rsidRPr="00EC33E6">
        <w:rPr>
          <w:sz w:val="22"/>
          <w:szCs w:val="24"/>
        </w:rPr>
        <w:t>РФ</w:t>
      </w:r>
      <w:r>
        <w:rPr>
          <w:szCs w:val="24"/>
        </w:rPr>
        <w:t xml:space="preserve"> </w:t>
      </w:r>
      <w:r w:rsidRPr="00EC33E6">
        <w:rPr>
          <w:sz w:val="22"/>
          <w:szCs w:val="24"/>
        </w:rPr>
        <w:t>(Тип</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и</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и</w:t>
      </w:r>
      <w:r>
        <w:rPr>
          <w:szCs w:val="24"/>
        </w:rPr>
        <w:t xml:space="preserve"> </w:t>
      </w:r>
      <w:r w:rsidRPr="00EC33E6">
        <w:rPr>
          <w:sz w:val="22"/>
          <w:szCs w:val="24"/>
        </w:rPr>
        <w:t>когда</w:t>
      </w:r>
      <w:r>
        <w:rPr>
          <w:szCs w:val="24"/>
        </w:rPr>
        <w:t xml:space="preserve"> </w:t>
      </w:r>
      <w:r w:rsidRPr="00EC33E6">
        <w:rPr>
          <w:sz w:val="22"/>
          <w:szCs w:val="24"/>
        </w:rPr>
        <w:t>выдан,</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действия</w:t>
      </w:r>
      <w:r>
        <w:rPr>
          <w:szCs w:val="24"/>
        </w:rPr>
        <w:t xml:space="preserve"> </w:t>
      </w:r>
      <w:r w:rsidRPr="00EC33E6">
        <w:rPr>
          <w:sz w:val="22"/>
          <w:szCs w:val="24"/>
        </w:rPr>
        <w:t>права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Данные</w:t>
      </w:r>
      <w:r>
        <w:rPr>
          <w:szCs w:val="24"/>
        </w:rPr>
        <w:t xml:space="preserve"> </w:t>
      </w:r>
      <w:r w:rsidRPr="00EC33E6">
        <w:rPr>
          <w:sz w:val="22"/>
          <w:szCs w:val="24"/>
        </w:rPr>
        <w:t>миграционной</w:t>
      </w:r>
      <w:r>
        <w:rPr>
          <w:szCs w:val="24"/>
        </w:rPr>
        <w:t xml:space="preserve"> </w:t>
      </w:r>
      <w:r w:rsidRPr="00EC33E6">
        <w:rPr>
          <w:sz w:val="22"/>
          <w:szCs w:val="24"/>
        </w:rPr>
        <w:t>карты</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дата</w:t>
      </w:r>
      <w:r>
        <w:rPr>
          <w:szCs w:val="24"/>
        </w:rPr>
        <w:t xml:space="preserve"> </w:t>
      </w:r>
      <w:r w:rsidRPr="00EC33E6">
        <w:rPr>
          <w:sz w:val="22"/>
          <w:szCs w:val="24"/>
        </w:rPr>
        <w:t>начала</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Контактные</w:t>
      </w:r>
      <w:r>
        <w:rPr>
          <w:szCs w:val="24"/>
        </w:rPr>
        <w:t xml:space="preserve"> </w:t>
      </w:r>
      <w:r w:rsidRPr="00EC33E6">
        <w:rPr>
          <w:sz w:val="22"/>
          <w:szCs w:val="24"/>
        </w:rPr>
        <w:t>данные:</w:t>
      </w:r>
      <w:r>
        <w:rPr>
          <w:szCs w:val="24"/>
        </w:rPr>
        <w:t xml:space="preserve"> </w:t>
      </w:r>
      <w:r w:rsidRPr="00EC33E6">
        <w:rPr>
          <w:sz w:val="22"/>
          <w:szCs w:val="24"/>
        </w:rPr>
        <w:t>адрес</w:t>
      </w:r>
      <w:r>
        <w:rPr>
          <w:szCs w:val="24"/>
        </w:rPr>
        <w:t xml:space="preserve"> </w:t>
      </w:r>
      <w:r w:rsidRPr="00EC33E6">
        <w:rPr>
          <w:sz w:val="22"/>
          <w:szCs w:val="24"/>
        </w:rPr>
        <w:t>электронной</w:t>
      </w:r>
      <w:r>
        <w:rPr>
          <w:szCs w:val="24"/>
        </w:rPr>
        <w:t xml:space="preserve"> </w:t>
      </w:r>
      <w:r w:rsidRPr="00EC33E6">
        <w:rPr>
          <w:sz w:val="22"/>
          <w:szCs w:val="24"/>
        </w:rPr>
        <w:t>почты,</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(домашний),</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(мобильный):</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жительства</w:t>
      </w:r>
      <w:r>
        <w:rPr>
          <w:szCs w:val="24"/>
        </w:rPr>
        <w:t xml:space="preserve"> </w:t>
      </w:r>
      <w:r w:rsidRPr="00EC33E6">
        <w:rPr>
          <w:sz w:val="22"/>
          <w:szCs w:val="24"/>
        </w:rPr>
        <w:t>(регистрации)</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BD54D6" w:rsidRDefault="00363E84" w:rsidP="001904D7">
      <w:pPr>
        <w:pStyle w:val="af5"/>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пребывания</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BD54D6" w:rsidRDefault="00BD54D6" w:rsidP="001904D7">
      <w:pPr>
        <w:pStyle w:val="af5"/>
        <w:tabs>
          <w:tab w:val="left" w:pos="0"/>
        </w:tabs>
        <w:autoSpaceDE w:val="0"/>
        <w:autoSpaceDN w:val="0"/>
        <w:adjustRightInd w:val="0"/>
        <w:ind w:left="0"/>
        <w:jc w:val="both"/>
        <w:rPr>
          <w:i/>
          <w:sz w:val="22"/>
          <w:szCs w:val="24"/>
        </w:rPr>
      </w:pPr>
    </w:p>
    <w:p w:rsidR="00BD54D6" w:rsidRDefault="00D54121" w:rsidP="001904D7">
      <w:pPr>
        <w:pStyle w:val="af5"/>
        <w:tabs>
          <w:tab w:val="left" w:pos="0"/>
        </w:tabs>
        <w:autoSpaceDE w:val="0"/>
        <w:autoSpaceDN w:val="0"/>
        <w:adjustRightInd w:val="0"/>
        <w:ind w:left="0"/>
        <w:jc w:val="both"/>
        <w:rPr>
          <w:b/>
          <w:i/>
          <w:sz w:val="22"/>
          <w:szCs w:val="24"/>
        </w:rPr>
      </w:pPr>
      <w:r w:rsidRPr="00D54121">
        <w:rPr>
          <w:b/>
          <w:i/>
          <w:sz w:val="22"/>
          <w:szCs w:val="24"/>
        </w:rPr>
        <w:t>Для</w:t>
      </w:r>
      <w:r w:rsidRPr="00D54121">
        <w:rPr>
          <w:b/>
          <w:i/>
          <w:szCs w:val="24"/>
        </w:rPr>
        <w:t xml:space="preserve"> </w:t>
      </w:r>
      <w:r w:rsidRPr="00D54121">
        <w:rPr>
          <w:b/>
          <w:i/>
          <w:sz w:val="22"/>
          <w:szCs w:val="24"/>
        </w:rPr>
        <w:t>юридических</w:t>
      </w:r>
      <w:r w:rsidRPr="00D54121">
        <w:rPr>
          <w:b/>
          <w:i/>
          <w:szCs w:val="24"/>
        </w:rPr>
        <w:t xml:space="preserve"> </w:t>
      </w:r>
      <w:r w:rsidRPr="00D54121">
        <w:rPr>
          <w:b/>
          <w:i/>
          <w:sz w:val="22"/>
          <w:szCs w:val="24"/>
        </w:rPr>
        <w:t>лиц</w:t>
      </w:r>
    </w:p>
    <w:p w:rsidR="00BD54D6" w:rsidRDefault="00363E84" w:rsidP="00350077">
      <w:pPr>
        <w:pStyle w:val="af5"/>
        <w:numPr>
          <w:ilvl w:val="1"/>
          <w:numId w:val="21"/>
        </w:numPr>
        <w:tabs>
          <w:tab w:val="left" w:pos="426"/>
        </w:tabs>
        <w:autoSpaceDE w:val="0"/>
        <w:autoSpaceDN w:val="0"/>
        <w:adjustRightInd w:val="0"/>
        <w:ind w:left="0" w:firstLine="0"/>
        <w:jc w:val="both"/>
        <w:rPr>
          <w:sz w:val="22"/>
          <w:szCs w:val="24"/>
        </w:rPr>
      </w:pPr>
      <w:r w:rsidRPr="00EC33E6">
        <w:rPr>
          <w:sz w:val="22"/>
          <w:szCs w:val="24"/>
        </w:rPr>
        <w:t>Наименование</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(полное,</w:t>
      </w:r>
      <w:r>
        <w:rPr>
          <w:szCs w:val="24"/>
        </w:rPr>
        <w:t xml:space="preserve"> </w:t>
      </w:r>
      <w:r w:rsidRPr="00EC33E6">
        <w:rPr>
          <w:sz w:val="22"/>
          <w:szCs w:val="24"/>
        </w:rPr>
        <w:t>сокращенное</w:t>
      </w:r>
      <w:r>
        <w:rPr>
          <w:szCs w:val="24"/>
        </w:rPr>
        <w:t xml:space="preserve"> </w:t>
      </w:r>
      <w:r w:rsidRPr="00EC33E6">
        <w:rPr>
          <w:sz w:val="22"/>
          <w:szCs w:val="24"/>
        </w:rPr>
        <w:t>(если</w:t>
      </w:r>
      <w:r>
        <w:rPr>
          <w:szCs w:val="24"/>
        </w:rPr>
        <w:t xml:space="preserve"> </w:t>
      </w:r>
      <w:r w:rsidRPr="00EC33E6">
        <w:rPr>
          <w:sz w:val="22"/>
          <w:szCs w:val="24"/>
        </w:rPr>
        <w:t>имеется)</w:t>
      </w:r>
      <w:r>
        <w:rPr>
          <w:szCs w:val="24"/>
        </w:rPr>
        <w:t xml:space="preserve"> </w:t>
      </w:r>
      <w:r w:rsidRPr="00EC33E6">
        <w:rPr>
          <w:sz w:val="22"/>
          <w:szCs w:val="24"/>
        </w:rPr>
        <w:t>и</w:t>
      </w:r>
      <w:r>
        <w:rPr>
          <w:szCs w:val="24"/>
        </w:rPr>
        <w:t xml:space="preserve"> </w:t>
      </w:r>
      <w:r w:rsidRPr="00EC33E6">
        <w:rPr>
          <w:sz w:val="22"/>
          <w:szCs w:val="24"/>
        </w:rPr>
        <w:t>наименование</w:t>
      </w:r>
      <w:r>
        <w:rPr>
          <w:szCs w:val="24"/>
        </w:rPr>
        <w:t xml:space="preserve"> </w:t>
      </w:r>
      <w:r w:rsidRPr="00EC33E6">
        <w:rPr>
          <w:sz w:val="22"/>
          <w:szCs w:val="24"/>
        </w:rPr>
        <w:t>на</w:t>
      </w:r>
      <w:r>
        <w:rPr>
          <w:szCs w:val="24"/>
        </w:rPr>
        <w:t xml:space="preserve"> </w:t>
      </w:r>
      <w:r w:rsidRPr="00EC33E6">
        <w:rPr>
          <w:sz w:val="22"/>
          <w:szCs w:val="24"/>
        </w:rPr>
        <w:t>иностранном</w:t>
      </w:r>
      <w:r>
        <w:rPr>
          <w:szCs w:val="24"/>
        </w:rPr>
        <w:t xml:space="preserve"> </w:t>
      </w:r>
      <w:r w:rsidRPr="00EC33E6">
        <w:rPr>
          <w:sz w:val="22"/>
          <w:szCs w:val="24"/>
        </w:rPr>
        <w:t>языке</w:t>
      </w:r>
      <w:r>
        <w:rPr>
          <w:szCs w:val="24"/>
        </w:rPr>
        <w:t xml:space="preserve"> </w:t>
      </w:r>
      <w:r w:rsidRPr="00EC33E6">
        <w:rPr>
          <w:sz w:val="22"/>
          <w:szCs w:val="24"/>
        </w:rPr>
        <w:t>(если</w:t>
      </w:r>
      <w:r>
        <w:rPr>
          <w:szCs w:val="24"/>
        </w:rPr>
        <w:t xml:space="preserve"> </w:t>
      </w:r>
      <w:r w:rsidRPr="00EC33E6">
        <w:rPr>
          <w:sz w:val="22"/>
          <w:szCs w:val="24"/>
        </w:rPr>
        <w:t>имеется)):</w:t>
      </w:r>
      <w:r>
        <w:rPr>
          <w:szCs w:val="24"/>
        </w:rPr>
        <w:t xml:space="preserve"> </w:t>
      </w:r>
      <w:r w:rsidRPr="00EC33E6">
        <w:rPr>
          <w:sz w:val="22"/>
          <w:szCs w:val="24"/>
        </w:rPr>
        <w:t>[●]</w:t>
      </w:r>
    </w:p>
    <w:p w:rsidR="00BD54D6" w:rsidRDefault="00363E84" w:rsidP="001904D7">
      <w:pPr>
        <w:pStyle w:val="af5"/>
        <w:numPr>
          <w:ilvl w:val="1"/>
          <w:numId w:val="21"/>
        </w:numPr>
        <w:tabs>
          <w:tab w:val="left" w:pos="426"/>
        </w:tabs>
        <w:autoSpaceDE w:val="0"/>
        <w:autoSpaceDN w:val="0"/>
        <w:adjustRightInd w:val="0"/>
        <w:ind w:left="0" w:firstLine="0"/>
        <w:jc w:val="both"/>
        <w:rPr>
          <w:sz w:val="22"/>
          <w:szCs w:val="24"/>
        </w:rPr>
      </w:pPr>
      <w:r w:rsidRPr="00EC33E6">
        <w:rPr>
          <w:sz w:val="22"/>
          <w:szCs w:val="24"/>
        </w:rPr>
        <w:t>ОПФ</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в</w:t>
      </w:r>
      <w:r>
        <w:rPr>
          <w:szCs w:val="24"/>
        </w:rPr>
        <w:t xml:space="preserve"> </w:t>
      </w:r>
      <w:r w:rsidRPr="00EC33E6">
        <w:rPr>
          <w:sz w:val="22"/>
          <w:szCs w:val="24"/>
        </w:rPr>
        <w:t>соответствии</w:t>
      </w:r>
      <w:r>
        <w:rPr>
          <w:szCs w:val="24"/>
        </w:rPr>
        <w:t xml:space="preserve"> </w:t>
      </w:r>
      <w:r w:rsidRPr="00EC33E6">
        <w:rPr>
          <w:sz w:val="22"/>
          <w:szCs w:val="24"/>
        </w:rPr>
        <w:t>с</w:t>
      </w:r>
      <w:r>
        <w:rPr>
          <w:szCs w:val="24"/>
        </w:rPr>
        <w:t xml:space="preserve"> </w:t>
      </w:r>
      <w:r w:rsidRPr="00EC33E6">
        <w:rPr>
          <w:sz w:val="22"/>
          <w:szCs w:val="24"/>
        </w:rPr>
        <w:t>применимым</w:t>
      </w:r>
      <w:r>
        <w:rPr>
          <w:szCs w:val="24"/>
        </w:rPr>
        <w:t xml:space="preserve"> </w:t>
      </w:r>
      <w:r w:rsidRPr="00EC33E6">
        <w:rPr>
          <w:sz w:val="22"/>
          <w:szCs w:val="24"/>
        </w:rPr>
        <w:t>законодательством</w:t>
      </w:r>
      <w:r>
        <w:rPr>
          <w:szCs w:val="24"/>
        </w:rPr>
        <w:t xml:space="preserve"> </w:t>
      </w:r>
      <w:r w:rsidRPr="00EC33E6">
        <w:rPr>
          <w:sz w:val="22"/>
          <w:szCs w:val="24"/>
        </w:rPr>
        <w:t>места</w:t>
      </w:r>
      <w:r>
        <w:rPr>
          <w:szCs w:val="24"/>
        </w:rPr>
        <w:t xml:space="preserve"> </w:t>
      </w:r>
      <w:r w:rsidRPr="00EC33E6">
        <w:rPr>
          <w:sz w:val="22"/>
          <w:szCs w:val="24"/>
        </w:rPr>
        <w:t>регистрации:</w:t>
      </w:r>
      <w:r>
        <w:rPr>
          <w:szCs w:val="24"/>
        </w:rPr>
        <w:t xml:space="preserve"> </w:t>
      </w:r>
      <w:r w:rsidRPr="00EC33E6">
        <w:rPr>
          <w:sz w:val="22"/>
          <w:szCs w:val="24"/>
        </w:rPr>
        <w:t>[●]</w:t>
      </w:r>
    </w:p>
    <w:p w:rsidR="00BD54D6" w:rsidRDefault="00363E84" w:rsidP="001904D7">
      <w:pPr>
        <w:numPr>
          <w:ilvl w:val="1"/>
          <w:numId w:val="21"/>
        </w:numPr>
        <w:tabs>
          <w:tab w:val="left" w:pos="426"/>
        </w:tabs>
        <w:autoSpaceDE w:val="0"/>
        <w:autoSpaceDN w:val="0"/>
        <w:adjustRightInd w:val="0"/>
        <w:ind w:left="0" w:firstLine="0"/>
        <w:jc w:val="both"/>
        <w:rPr>
          <w:sz w:val="22"/>
        </w:rPr>
      </w:pPr>
      <w:r w:rsidRPr="00865FFD">
        <w:rPr>
          <w:sz w:val="22"/>
        </w:rPr>
        <w:t>Идентификационный номер налогоплательщика или код иностранной организации (КИО): [●]</w:t>
      </w:r>
    </w:p>
    <w:p w:rsidR="00BD54D6" w:rsidRDefault="00363E84" w:rsidP="001904D7">
      <w:pPr>
        <w:numPr>
          <w:ilvl w:val="1"/>
          <w:numId w:val="21"/>
        </w:numPr>
        <w:tabs>
          <w:tab w:val="left" w:pos="426"/>
        </w:tabs>
        <w:autoSpaceDE w:val="0"/>
        <w:autoSpaceDN w:val="0"/>
        <w:adjustRightInd w:val="0"/>
        <w:ind w:left="0" w:firstLine="0"/>
        <w:jc w:val="both"/>
        <w:rPr>
          <w:sz w:val="22"/>
        </w:rPr>
      </w:pPr>
      <w:r w:rsidRPr="00865FFD">
        <w:rPr>
          <w:sz w:val="22"/>
        </w:rPr>
        <w:t xml:space="preserve">Сведения о государственной регистрации: </w:t>
      </w:r>
    </w:p>
    <w:p w:rsidR="00BD54D6" w:rsidRDefault="00363E84" w:rsidP="001904D7">
      <w:pPr>
        <w:numPr>
          <w:ilvl w:val="2"/>
          <w:numId w:val="21"/>
        </w:numPr>
        <w:tabs>
          <w:tab w:val="left" w:pos="426"/>
        </w:tabs>
        <w:autoSpaceDE w:val="0"/>
        <w:autoSpaceDN w:val="0"/>
        <w:adjustRightInd w:val="0"/>
        <w:ind w:left="0" w:firstLine="0"/>
        <w:jc w:val="both"/>
        <w:rPr>
          <w:sz w:val="22"/>
        </w:rPr>
      </w:pPr>
      <w:r w:rsidRPr="00865FFD">
        <w:rPr>
          <w:sz w:val="22"/>
        </w:rPr>
        <w:t>основной государственный регистрационный номер (ОГРН) (для нерезидента - регистрационный номер в стране регистрации): [●]</w:t>
      </w:r>
    </w:p>
    <w:p w:rsidR="00BD54D6" w:rsidRDefault="00363E84" w:rsidP="001904D7">
      <w:pPr>
        <w:numPr>
          <w:ilvl w:val="2"/>
          <w:numId w:val="21"/>
        </w:numPr>
        <w:autoSpaceDE w:val="0"/>
        <w:autoSpaceDN w:val="0"/>
        <w:adjustRightInd w:val="0"/>
        <w:ind w:left="0" w:firstLine="0"/>
        <w:jc w:val="both"/>
        <w:rPr>
          <w:sz w:val="22"/>
        </w:rPr>
      </w:pPr>
      <w:r w:rsidRPr="00865FFD">
        <w:rPr>
          <w:sz w:val="22"/>
        </w:rPr>
        <w:t>серия и номер документа, подтверждающего государственную регистрацию: [●]</w:t>
      </w:r>
    </w:p>
    <w:p w:rsidR="00BD54D6" w:rsidRDefault="00363E84" w:rsidP="001904D7">
      <w:pPr>
        <w:numPr>
          <w:ilvl w:val="1"/>
          <w:numId w:val="21"/>
        </w:numPr>
        <w:autoSpaceDE w:val="0"/>
        <w:autoSpaceDN w:val="0"/>
        <w:adjustRightInd w:val="0"/>
        <w:ind w:left="0" w:firstLine="0"/>
        <w:jc w:val="both"/>
        <w:rPr>
          <w:sz w:val="22"/>
          <w:lang w:val="en-US"/>
        </w:rPr>
      </w:pPr>
      <w:r w:rsidRPr="00865FFD">
        <w:rPr>
          <w:sz w:val="22"/>
        </w:rPr>
        <w:t>Место государственной регистрации: [●]</w:t>
      </w:r>
    </w:p>
    <w:p w:rsidR="00BD54D6" w:rsidRDefault="00363E84" w:rsidP="001904D7">
      <w:pPr>
        <w:numPr>
          <w:ilvl w:val="1"/>
          <w:numId w:val="21"/>
        </w:numPr>
        <w:autoSpaceDE w:val="0"/>
        <w:autoSpaceDN w:val="0"/>
        <w:adjustRightInd w:val="0"/>
        <w:ind w:left="0" w:firstLine="0"/>
        <w:jc w:val="both"/>
        <w:rPr>
          <w:sz w:val="22"/>
        </w:rPr>
      </w:pPr>
      <w:r w:rsidRPr="00865FFD">
        <w:rPr>
          <w:sz w:val="22"/>
        </w:rPr>
        <w:t>Сведения об адресе:</w:t>
      </w:r>
    </w:p>
    <w:p w:rsidR="00BD54D6" w:rsidRDefault="00363E84" w:rsidP="001904D7">
      <w:pPr>
        <w:numPr>
          <w:ilvl w:val="2"/>
          <w:numId w:val="21"/>
        </w:numPr>
        <w:autoSpaceDE w:val="0"/>
        <w:autoSpaceDN w:val="0"/>
        <w:adjustRightInd w:val="0"/>
        <w:ind w:left="0" w:firstLine="0"/>
        <w:jc w:val="both"/>
        <w:rPr>
          <w:sz w:val="22"/>
        </w:rPr>
      </w:pPr>
      <w:r w:rsidRPr="00865FFD">
        <w:rPr>
          <w:sz w:val="22"/>
        </w:rPr>
        <w:t xml:space="preserve">адрес (место нахождения) согласно сведений из Единого государственного реестра юридических лиц (для резидента): [●] </w:t>
      </w:r>
    </w:p>
    <w:p w:rsidR="00BD54D6" w:rsidRDefault="00363E84" w:rsidP="001904D7">
      <w:pPr>
        <w:numPr>
          <w:ilvl w:val="2"/>
          <w:numId w:val="21"/>
        </w:numPr>
        <w:autoSpaceDE w:val="0"/>
        <w:autoSpaceDN w:val="0"/>
        <w:adjustRightInd w:val="0"/>
        <w:ind w:left="0" w:firstLine="0"/>
        <w:jc w:val="both"/>
        <w:rPr>
          <w:sz w:val="22"/>
        </w:rPr>
      </w:pPr>
      <w:r w:rsidRPr="00865FFD">
        <w:rPr>
          <w:sz w:val="22"/>
        </w:rPr>
        <w:t>место нахождения, указанное в учредительных документах: [●]</w:t>
      </w:r>
    </w:p>
    <w:p w:rsidR="00BD54D6" w:rsidRDefault="00363E84" w:rsidP="001904D7">
      <w:pPr>
        <w:numPr>
          <w:ilvl w:val="2"/>
          <w:numId w:val="21"/>
        </w:numPr>
        <w:autoSpaceDE w:val="0"/>
        <w:autoSpaceDN w:val="0"/>
        <w:adjustRightInd w:val="0"/>
        <w:ind w:left="0" w:firstLine="0"/>
        <w:jc w:val="both"/>
        <w:rPr>
          <w:sz w:val="22"/>
        </w:rPr>
      </w:pPr>
      <w:r w:rsidRPr="00865FFD">
        <w:rPr>
          <w:sz w:val="22"/>
        </w:rPr>
        <w:t>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 (нужное подчеркнуть): [●]</w:t>
      </w:r>
    </w:p>
    <w:p w:rsidR="00BD54D6" w:rsidRDefault="00363E84" w:rsidP="001904D7">
      <w:pPr>
        <w:numPr>
          <w:ilvl w:val="1"/>
          <w:numId w:val="21"/>
        </w:numPr>
        <w:autoSpaceDE w:val="0"/>
        <w:autoSpaceDN w:val="0"/>
        <w:adjustRightInd w:val="0"/>
        <w:ind w:left="0" w:firstLine="0"/>
        <w:jc w:val="both"/>
        <w:rPr>
          <w:sz w:val="22"/>
        </w:rPr>
      </w:pPr>
      <w:r w:rsidRPr="00865FFD">
        <w:rPr>
          <w:sz w:val="22"/>
        </w:rPr>
        <w:t>Сведения о наименовании регистрирующего органа: [●]</w:t>
      </w:r>
    </w:p>
    <w:p w:rsidR="00BD54D6" w:rsidRDefault="00363E84" w:rsidP="001904D7">
      <w:pPr>
        <w:numPr>
          <w:ilvl w:val="1"/>
          <w:numId w:val="21"/>
        </w:numPr>
        <w:autoSpaceDE w:val="0"/>
        <w:autoSpaceDN w:val="0"/>
        <w:adjustRightInd w:val="0"/>
        <w:ind w:left="0" w:firstLine="0"/>
        <w:jc w:val="both"/>
        <w:rPr>
          <w:sz w:val="22"/>
        </w:rPr>
      </w:pPr>
      <w:r w:rsidRPr="00865FFD">
        <w:rPr>
          <w:sz w:val="22"/>
        </w:rPr>
        <w:lastRenderedPageBreak/>
        <w:t>Номера контактных телефонов и факсов юридического лица: код города: [●], телефон: [●] факс: [●]</w:t>
      </w:r>
    </w:p>
    <w:p w:rsidR="00BD54D6" w:rsidRDefault="00363E84" w:rsidP="001904D7">
      <w:pPr>
        <w:numPr>
          <w:ilvl w:val="1"/>
          <w:numId w:val="21"/>
        </w:numPr>
        <w:autoSpaceDE w:val="0"/>
        <w:autoSpaceDN w:val="0"/>
        <w:adjustRightInd w:val="0"/>
        <w:ind w:left="0" w:firstLine="0"/>
        <w:jc w:val="both"/>
        <w:rPr>
          <w:sz w:val="22"/>
        </w:rPr>
      </w:pPr>
      <w:r w:rsidRPr="00865FFD">
        <w:rPr>
          <w:sz w:val="22"/>
        </w:rPr>
        <w:t>Информация о целях установления и предполагаемом характере деловых отношений со Страховщиком:</w:t>
      </w:r>
    </w:p>
    <w:p w:rsidR="00BD54D6" w:rsidRDefault="00363E84" w:rsidP="001904D7">
      <w:pPr>
        <w:jc w:val="both"/>
        <w:rPr>
          <w:sz w:val="22"/>
        </w:rPr>
      </w:pPr>
      <w:r w:rsidRPr="00865FFD">
        <w:rPr>
          <w:sz w:val="22"/>
        </w:rPr>
        <w:t>Цель установления отношений: [●]</w:t>
      </w:r>
    </w:p>
    <w:p w:rsidR="00BD54D6" w:rsidRDefault="00363E84" w:rsidP="001904D7">
      <w:pPr>
        <w:jc w:val="both"/>
        <w:rPr>
          <w:sz w:val="22"/>
        </w:rPr>
      </w:pPr>
      <w:r w:rsidRPr="00865FFD">
        <w:rPr>
          <w:sz w:val="22"/>
        </w:rPr>
        <w:t>Характер деловых отношений: [●]</w:t>
      </w:r>
    </w:p>
    <w:p w:rsidR="00BD54D6" w:rsidRDefault="00363E84" w:rsidP="001904D7">
      <w:pPr>
        <w:pStyle w:val="af5"/>
        <w:numPr>
          <w:ilvl w:val="1"/>
          <w:numId w:val="21"/>
        </w:numPr>
        <w:autoSpaceDE w:val="0"/>
        <w:autoSpaceDN w:val="0"/>
        <w:adjustRightInd w:val="0"/>
        <w:ind w:left="0" w:firstLine="0"/>
        <w:jc w:val="both"/>
        <w:rPr>
          <w:sz w:val="22"/>
          <w:szCs w:val="24"/>
        </w:rPr>
      </w:pPr>
      <w:r w:rsidRPr="00EC33E6">
        <w:rPr>
          <w:sz w:val="22"/>
          <w:szCs w:val="24"/>
        </w:rPr>
        <w:t>Цели</w:t>
      </w:r>
      <w:r>
        <w:rPr>
          <w:szCs w:val="24"/>
        </w:rPr>
        <w:t xml:space="preserve"> </w:t>
      </w:r>
      <w:r w:rsidRPr="00EC33E6">
        <w:rPr>
          <w:sz w:val="22"/>
          <w:szCs w:val="24"/>
        </w:rPr>
        <w:t>финансово-хозяйственной</w:t>
      </w:r>
      <w:r>
        <w:rPr>
          <w:szCs w:val="24"/>
        </w:rPr>
        <w:t xml:space="preserve"> </w:t>
      </w:r>
      <w:r w:rsidRPr="00EC33E6">
        <w:rPr>
          <w:sz w:val="22"/>
          <w:szCs w:val="24"/>
        </w:rPr>
        <w:t>деятельности</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w:t>
      </w:r>
    </w:p>
    <w:p w:rsidR="00BD54D6" w:rsidRDefault="00363E84" w:rsidP="001904D7">
      <w:pPr>
        <w:pStyle w:val="af5"/>
        <w:numPr>
          <w:ilvl w:val="1"/>
          <w:numId w:val="21"/>
        </w:numPr>
        <w:autoSpaceDE w:val="0"/>
        <w:autoSpaceDN w:val="0"/>
        <w:adjustRightInd w:val="0"/>
        <w:ind w:left="0" w:firstLine="0"/>
        <w:jc w:val="both"/>
        <w:rPr>
          <w:sz w:val="22"/>
          <w:szCs w:val="24"/>
        </w:rPr>
      </w:pPr>
      <w:r w:rsidRPr="00EC33E6">
        <w:rPr>
          <w:sz w:val="22"/>
          <w:szCs w:val="24"/>
        </w:rPr>
        <w:t>Сведения</w:t>
      </w:r>
      <w:r>
        <w:rPr>
          <w:szCs w:val="24"/>
        </w:rPr>
        <w:t xml:space="preserve"> </w:t>
      </w:r>
      <w:r w:rsidRPr="00EC33E6">
        <w:rPr>
          <w:sz w:val="22"/>
          <w:szCs w:val="24"/>
        </w:rPr>
        <w:t>о</w:t>
      </w:r>
      <w:r>
        <w:rPr>
          <w:szCs w:val="24"/>
        </w:rPr>
        <w:t xml:space="preserve"> </w:t>
      </w:r>
      <w:r w:rsidRPr="00EC33E6">
        <w:rPr>
          <w:sz w:val="22"/>
          <w:szCs w:val="24"/>
        </w:rPr>
        <w:t>финансовом</w:t>
      </w:r>
      <w:r>
        <w:rPr>
          <w:szCs w:val="24"/>
        </w:rPr>
        <w:t xml:space="preserve"> </w:t>
      </w:r>
      <w:r w:rsidRPr="00EC33E6">
        <w:rPr>
          <w:sz w:val="22"/>
          <w:szCs w:val="24"/>
        </w:rPr>
        <w:t>положении</w:t>
      </w:r>
      <w:r>
        <w:rPr>
          <w:szCs w:val="24"/>
        </w:rPr>
        <w:t xml:space="preserve"> </w:t>
      </w:r>
      <w:r w:rsidRPr="00EC33E6">
        <w:rPr>
          <w:sz w:val="22"/>
          <w:szCs w:val="24"/>
        </w:rPr>
        <w:t>и</w:t>
      </w:r>
      <w:r>
        <w:rPr>
          <w:szCs w:val="24"/>
        </w:rPr>
        <w:t xml:space="preserve"> </w:t>
      </w:r>
      <w:r w:rsidRPr="00EC33E6">
        <w:rPr>
          <w:sz w:val="22"/>
          <w:szCs w:val="24"/>
        </w:rPr>
        <w:t>деловой</w:t>
      </w:r>
      <w:r>
        <w:rPr>
          <w:szCs w:val="24"/>
        </w:rPr>
        <w:t xml:space="preserve"> </w:t>
      </w:r>
      <w:r w:rsidRPr="00EC33E6">
        <w:rPr>
          <w:sz w:val="22"/>
          <w:szCs w:val="24"/>
        </w:rPr>
        <w:t>репутации</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w:t>
      </w:r>
    </w:p>
    <w:p w:rsidR="00BD54D6" w:rsidRDefault="00363E84" w:rsidP="001904D7">
      <w:pPr>
        <w:pStyle w:val="af5"/>
        <w:numPr>
          <w:ilvl w:val="1"/>
          <w:numId w:val="21"/>
        </w:numPr>
        <w:autoSpaceDE w:val="0"/>
        <w:autoSpaceDN w:val="0"/>
        <w:adjustRightInd w:val="0"/>
        <w:ind w:left="0" w:firstLine="0"/>
        <w:jc w:val="both"/>
        <w:rPr>
          <w:sz w:val="22"/>
          <w:szCs w:val="24"/>
        </w:rPr>
      </w:pPr>
      <w:r w:rsidRPr="00EC33E6">
        <w:rPr>
          <w:sz w:val="22"/>
          <w:szCs w:val="24"/>
        </w:rPr>
        <w:t>Укажите</w:t>
      </w:r>
      <w:r>
        <w:rPr>
          <w:szCs w:val="24"/>
        </w:rPr>
        <w:t xml:space="preserve"> </w:t>
      </w:r>
      <w:r w:rsidRPr="00EC33E6">
        <w:rPr>
          <w:sz w:val="22"/>
          <w:szCs w:val="24"/>
        </w:rPr>
        <w:t>данные</w:t>
      </w:r>
      <w:r>
        <w:rPr>
          <w:szCs w:val="24"/>
        </w:rPr>
        <w:t xml:space="preserve"> </w:t>
      </w:r>
      <w:r w:rsidRPr="00EC33E6">
        <w:rPr>
          <w:sz w:val="22"/>
          <w:szCs w:val="24"/>
        </w:rPr>
        <w:t>о</w:t>
      </w:r>
      <w:r>
        <w:rPr>
          <w:szCs w:val="24"/>
        </w:rPr>
        <w:t xml:space="preserve"> </w:t>
      </w:r>
      <w:proofErr w:type="spellStart"/>
      <w:r w:rsidRPr="00EC33E6">
        <w:rPr>
          <w:sz w:val="22"/>
          <w:szCs w:val="24"/>
        </w:rPr>
        <w:t>бенефицирных</w:t>
      </w:r>
      <w:proofErr w:type="spellEnd"/>
      <w:r>
        <w:rPr>
          <w:szCs w:val="24"/>
        </w:rPr>
        <w:t xml:space="preserve"> </w:t>
      </w:r>
      <w:r w:rsidRPr="00EC33E6">
        <w:rPr>
          <w:sz w:val="22"/>
          <w:szCs w:val="24"/>
        </w:rPr>
        <w:t>владельцах</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w:t>
      </w:r>
      <w:r w:rsidRPr="00EC33E6">
        <w:rPr>
          <w:i/>
          <w:sz w:val="22"/>
          <w:szCs w:val="24"/>
        </w:rPr>
        <w:t>Под</w:t>
      </w:r>
      <w:r>
        <w:rPr>
          <w:i/>
          <w:szCs w:val="24"/>
        </w:rPr>
        <w:t xml:space="preserve"> </w:t>
      </w:r>
      <w:r w:rsidRPr="00EC33E6">
        <w:rPr>
          <w:i/>
          <w:sz w:val="22"/>
          <w:szCs w:val="24"/>
        </w:rPr>
        <w:t>«бенефициарным</w:t>
      </w:r>
      <w:r>
        <w:rPr>
          <w:i/>
          <w:szCs w:val="24"/>
        </w:rPr>
        <w:t xml:space="preserve"> </w:t>
      </w:r>
      <w:r w:rsidRPr="00EC33E6">
        <w:rPr>
          <w:i/>
          <w:sz w:val="22"/>
          <w:szCs w:val="24"/>
        </w:rPr>
        <w:t>владельцем»</w:t>
      </w:r>
      <w:r>
        <w:rPr>
          <w:i/>
          <w:szCs w:val="24"/>
        </w:rPr>
        <w:t xml:space="preserve"> </w:t>
      </w:r>
      <w:r w:rsidRPr="00EC33E6">
        <w:rPr>
          <w:i/>
          <w:sz w:val="22"/>
          <w:szCs w:val="24"/>
        </w:rPr>
        <w:t>понимается</w:t>
      </w:r>
      <w:r>
        <w:rPr>
          <w:i/>
          <w:szCs w:val="24"/>
        </w:rPr>
        <w:t xml:space="preserve"> </w:t>
      </w:r>
      <w:r w:rsidRPr="00EC33E6">
        <w:rPr>
          <w:i/>
          <w:sz w:val="22"/>
          <w:szCs w:val="24"/>
        </w:rPr>
        <w:t>физическое</w:t>
      </w:r>
      <w:r>
        <w:rPr>
          <w:i/>
          <w:szCs w:val="24"/>
        </w:rPr>
        <w:t xml:space="preserve"> </w:t>
      </w:r>
      <w:r w:rsidRPr="00EC33E6">
        <w:rPr>
          <w:i/>
          <w:sz w:val="22"/>
          <w:szCs w:val="24"/>
        </w:rPr>
        <w:t>лицо,</w:t>
      </w:r>
      <w:r>
        <w:rPr>
          <w:i/>
          <w:szCs w:val="24"/>
        </w:rPr>
        <w:t xml:space="preserve"> </w:t>
      </w:r>
      <w:r w:rsidRPr="00EC33E6">
        <w:rPr>
          <w:i/>
          <w:sz w:val="22"/>
          <w:szCs w:val="24"/>
        </w:rPr>
        <w:t>которое,</w:t>
      </w:r>
      <w:r>
        <w:rPr>
          <w:i/>
          <w:szCs w:val="24"/>
        </w:rPr>
        <w:t xml:space="preserve"> </w:t>
      </w:r>
      <w:r w:rsidRPr="00EC33E6">
        <w:rPr>
          <w:i/>
          <w:sz w:val="22"/>
          <w:szCs w:val="24"/>
        </w:rPr>
        <w:t>в</w:t>
      </w:r>
      <w:r>
        <w:rPr>
          <w:i/>
          <w:szCs w:val="24"/>
        </w:rPr>
        <w:t xml:space="preserve"> </w:t>
      </w:r>
      <w:r w:rsidRPr="00EC33E6">
        <w:rPr>
          <w:i/>
          <w:sz w:val="22"/>
          <w:szCs w:val="24"/>
        </w:rPr>
        <w:t>конечном</w:t>
      </w:r>
      <w:r>
        <w:rPr>
          <w:i/>
          <w:szCs w:val="24"/>
        </w:rPr>
        <w:t xml:space="preserve"> </w:t>
      </w:r>
      <w:r w:rsidRPr="00EC33E6">
        <w:rPr>
          <w:i/>
          <w:sz w:val="22"/>
          <w:szCs w:val="24"/>
        </w:rPr>
        <w:t>счете,</w:t>
      </w:r>
      <w:r>
        <w:rPr>
          <w:i/>
          <w:szCs w:val="24"/>
        </w:rPr>
        <w:t xml:space="preserve"> </w:t>
      </w:r>
      <w:r w:rsidRPr="00EC33E6">
        <w:rPr>
          <w:i/>
          <w:sz w:val="22"/>
          <w:szCs w:val="24"/>
        </w:rPr>
        <w:t>прямо</w:t>
      </w:r>
      <w:r>
        <w:rPr>
          <w:i/>
          <w:szCs w:val="24"/>
        </w:rPr>
        <w:t xml:space="preserve"> </w:t>
      </w:r>
      <w:r w:rsidRPr="00EC33E6">
        <w:rPr>
          <w:i/>
          <w:sz w:val="22"/>
          <w:szCs w:val="24"/>
        </w:rPr>
        <w:t>или</w:t>
      </w:r>
      <w:r>
        <w:rPr>
          <w:i/>
          <w:szCs w:val="24"/>
        </w:rPr>
        <w:t xml:space="preserve"> </w:t>
      </w:r>
      <w:r w:rsidRPr="00EC33E6">
        <w:rPr>
          <w:i/>
          <w:sz w:val="22"/>
          <w:szCs w:val="24"/>
        </w:rPr>
        <w:t>косвенно</w:t>
      </w:r>
      <w:r>
        <w:rPr>
          <w:i/>
          <w:szCs w:val="24"/>
        </w:rPr>
        <w:t xml:space="preserve"> </w:t>
      </w:r>
      <w:r w:rsidRPr="00EC33E6">
        <w:rPr>
          <w:i/>
          <w:sz w:val="22"/>
          <w:szCs w:val="24"/>
        </w:rPr>
        <w:t>(через</w:t>
      </w:r>
      <w:r>
        <w:rPr>
          <w:i/>
          <w:szCs w:val="24"/>
        </w:rPr>
        <w:t xml:space="preserve"> </w:t>
      </w:r>
      <w:r w:rsidRPr="00EC33E6">
        <w:rPr>
          <w:i/>
          <w:sz w:val="22"/>
          <w:szCs w:val="24"/>
        </w:rPr>
        <w:t>третьих</w:t>
      </w:r>
      <w:r>
        <w:rPr>
          <w:i/>
          <w:szCs w:val="24"/>
        </w:rPr>
        <w:t xml:space="preserve"> </w:t>
      </w:r>
      <w:r w:rsidRPr="00EC33E6">
        <w:rPr>
          <w:i/>
          <w:sz w:val="22"/>
          <w:szCs w:val="24"/>
        </w:rPr>
        <w:t>лиц)</w:t>
      </w:r>
      <w:r>
        <w:rPr>
          <w:i/>
          <w:szCs w:val="24"/>
        </w:rPr>
        <w:t xml:space="preserve"> </w:t>
      </w:r>
      <w:r w:rsidRPr="00EC33E6">
        <w:rPr>
          <w:i/>
          <w:sz w:val="22"/>
          <w:szCs w:val="24"/>
        </w:rPr>
        <w:t>владеет</w:t>
      </w:r>
      <w:r>
        <w:rPr>
          <w:i/>
          <w:szCs w:val="24"/>
        </w:rPr>
        <w:t xml:space="preserve"> </w:t>
      </w:r>
      <w:r w:rsidRPr="00EC33E6">
        <w:rPr>
          <w:i/>
          <w:sz w:val="22"/>
          <w:szCs w:val="24"/>
        </w:rPr>
        <w:t>(имеет</w:t>
      </w:r>
      <w:r>
        <w:rPr>
          <w:i/>
          <w:szCs w:val="24"/>
        </w:rPr>
        <w:t xml:space="preserve"> </w:t>
      </w:r>
      <w:r w:rsidRPr="00EC33E6">
        <w:rPr>
          <w:i/>
          <w:sz w:val="22"/>
          <w:szCs w:val="24"/>
        </w:rPr>
        <w:t>преобладающее</w:t>
      </w:r>
      <w:r>
        <w:rPr>
          <w:i/>
          <w:szCs w:val="24"/>
        </w:rPr>
        <w:t xml:space="preserve"> </w:t>
      </w:r>
      <w:r w:rsidRPr="00EC33E6">
        <w:rPr>
          <w:i/>
          <w:sz w:val="22"/>
          <w:szCs w:val="24"/>
        </w:rPr>
        <w:t>участие</w:t>
      </w:r>
      <w:r>
        <w:rPr>
          <w:i/>
          <w:szCs w:val="24"/>
        </w:rPr>
        <w:t xml:space="preserve"> </w:t>
      </w:r>
      <w:r w:rsidRPr="00EC33E6">
        <w:rPr>
          <w:i/>
          <w:sz w:val="22"/>
          <w:szCs w:val="24"/>
        </w:rPr>
        <w:t>более</w:t>
      </w:r>
      <w:r>
        <w:rPr>
          <w:i/>
          <w:szCs w:val="24"/>
        </w:rPr>
        <w:t xml:space="preserve"> </w:t>
      </w:r>
      <w:r w:rsidRPr="00EC33E6">
        <w:rPr>
          <w:i/>
          <w:sz w:val="22"/>
          <w:szCs w:val="24"/>
        </w:rPr>
        <w:t>25</w:t>
      </w:r>
      <w:r>
        <w:rPr>
          <w:i/>
          <w:szCs w:val="24"/>
        </w:rPr>
        <w:t xml:space="preserve"> </w:t>
      </w:r>
      <w:r w:rsidRPr="00EC33E6">
        <w:rPr>
          <w:i/>
          <w:sz w:val="22"/>
          <w:szCs w:val="24"/>
        </w:rPr>
        <w:t>процентов</w:t>
      </w:r>
      <w:r>
        <w:rPr>
          <w:i/>
          <w:szCs w:val="24"/>
        </w:rPr>
        <w:t xml:space="preserve"> </w:t>
      </w:r>
      <w:r w:rsidRPr="00EC33E6">
        <w:rPr>
          <w:i/>
          <w:sz w:val="22"/>
          <w:szCs w:val="24"/>
        </w:rPr>
        <w:t>в</w:t>
      </w:r>
      <w:r>
        <w:rPr>
          <w:i/>
          <w:szCs w:val="24"/>
        </w:rPr>
        <w:t xml:space="preserve"> </w:t>
      </w:r>
      <w:r w:rsidRPr="00EC33E6">
        <w:rPr>
          <w:i/>
          <w:sz w:val="22"/>
          <w:szCs w:val="24"/>
        </w:rPr>
        <w:t>капитале)</w:t>
      </w:r>
      <w:r>
        <w:rPr>
          <w:i/>
          <w:szCs w:val="24"/>
        </w:rPr>
        <w:t xml:space="preserve"> </w:t>
      </w:r>
      <w:r w:rsidRPr="009E7C25">
        <w:rPr>
          <w:i/>
          <w:sz w:val="22"/>
          <w:szCs w:val="24"/>
        </w:rPr>
        <w:t>компанией</w:t>
      </w:r>
      <w:r w:rsidRPr="009E7C25">
        <w:rPr>
          <w:i/>
          <w:szCs w:val="24"/>
        </w:rPr>
        <w:t xml:space="preserve"> </w:t>
      </w:r>
      <w:r w:rsidRPr="009E7C25">
        <w:rPr>
          <w:i/>
          <w:sz w:val="22"/>
          <w:szCs w:val="24"/>
        </w:rPr>
        <w:t>либо</w:t>
      </w:r>
      <w:r w:rsidRPr="009E7C25">
        <w:rPr>
          <w:i/>
          <w:szCs w:val="24"/>
        </w:rPr>
        <w:t xml:space="preserve"> </w:t>
      </w:r>
      <w:r w:rsidRPr="009E7C25">
        <w:rPr>
          <w:i/>
          <w:sz w:val="22"/>
          <w:szCs w:val="24"/>
        </w:rPr>
        <w:t>имеет</w:t>
      </w:r>
      <w:r w:rsidRPr="009E7C25">
        <w:rPr>
          <w:i/>
          <w:szCs w:val="24"/>
        </w:rPr>
        <w:t xml:space="preserve"> </w:t>
      </w:r>
      <w:r>
        <w:rPr>
          <w:i/>
          <w:sz w:val="22"/>
          <w:szCs w:val="24"/>
        </w:rPr>
        <w:t>возможность</w:t>
      </w:r>
      <w:r w:rsidRPr="00865FFD">
        <w:rPr>
          <w:i/>
          <w:szCs w:val="24"/>
        </w:rPr>
        <w:t xml:space="preserve"> </w:t>
      </w:r>
      <w:r>
        <w:rPr>
          <w:i/>
          <w:sz w:val="22"/>
          <w:szCs w:val="24"/>
        </w:rPr>
        <w:t>контролировать</w:t>
      </w:r>
      <w:r w:rsidRPr="00865FFD">
        <w:rPr>
          <w:i/>
          <w:szCs w:val="24"/>
        </w:rPr>
        <w:t xml:space="preserve"> </w:t>
      </w:r>
      <w:r>
        <w:rPr>
          <w:i/>
          <w:sz w:val="22"/>
          <w:szCs w:val="24"/>
        </w:rPr>
        <w:t>действия</w:t>
      </w:r>
      <w:r w:rsidRPr="00865FFD">
        <w:rPr>
          <w:i/>
          <w:szCs w:val="24"/>
        </w:rPr>
        <w:t xml:space="preserve"> </w:t>
      </w:r>
      <w:r>
        <w:rPr>
          <w:i/>
          <w:sz w:val="22"/>
          <w:szCs w:val="24"/>
        </w:rPr>
        <w:t>компании</w:t>
      </w:r>
      <w:r>
        <w:rPr>
          <w:sz w:val="22"/>
          <w:szCs w:val="24"/>
        </w:rPr>
        <w:t>):</w:t>
      </w:r>
    </w:p>
    <w:p w:rsidR="00BD54D6" w:rsidRDefault="00363E84" w:rsidP="001904D7">
      <w:pPr>
        <w:jc w:val="both"/>
        <w:rPr>
          <w:sz w:val="22"/>
        </w:rPr>
      </w:pPr>
      <w:r w:rsidRPr="00865FFD">
        <w:rPr>
          <w:sz w:val="22"/>
        </w:rPr>
        <w:t>2.12.1. Данные документа, подтверждающего право иностранного гражданина или лица без гражданства на пребывание (проживание) в РФ:</w:t>
      </w:r>
      <w:r w:rsidRPr="00865FFD">
        <w:rPr>
          <w:i/>
          <w:sz w:val="22"/>
        </w:rPr>
        <w:t xml:space="preserve"> </w:t>
      </w:r>
      <w:r w:rsidRPr="00865FFD">
        <w:rPr>
          <w:sz w:val="22"/>
        </w:rPr>
        <w:t>[●]</w:t>
      </w:r>
    </w:p>
    <w:p w:rsidR="00BD54D6" w:rsidRDefault="00363E84" w:rsidP="001904D7">
      <w:pPr>
        <w:jc w:val="both"/>
        <w:rPr>
          <w:sz w:val="22"/>
        </w:rPr>
      </w:pPr>
      <w:r w:rsidRPr="00865FFD">
        <w:rPr>
          <w:sz w:val="22"/>
        </w:rPr>
        <w:t>2.12.2. Адрес места жительства (регистрации) или места пребывания (индекс*, страна, город, улица, дом, строение, квартира): [●]</w:t>
      </w:r>
    </w:p>
    <w:p w:rsidR="00BD54D6" w:rsidRDefault="00363E84" w:rsidP="001904D7">
      <w:pPr>
        <w:jc w:val="both"/>
        <w:rPr>
          <w:sz w:val="22"/>
        </w:rPr>
      </w:pPr>
      <w:r w:rsidRPr="00865FFD">
        <w:rPr>
          <w:sz w:val="22"/>
        </w:rPr>
        <w:t>2.12.</w:t>
      </w:r>
      <w:proofErr w:type="gramStart"/>
      <w:r w:rsidRPr="00865FFD">
        <w:rPr>
          <w:sz w:val="22"/>
        </w:rPr>
        <w:t>3.Размер</w:t>
      </w:r>
      <w:proofErr w:type="gramEnd"/>
      <w:r w:rsidRPr="00865FFD">
        <w:rPr>
          <w:sz w:val="22"/>
        </w:rPr>
        <w:t xml:space="preserve"> доли в уставном капитале, в %: [●]</w:t>
      </w:r>
    </w:p>
    <w:p w:rsidR="00BD54D6" w:rsidRDefault="00363E84" w:rsidP="001904D7">
      <w:pPr>
        <w:pStyle w:val="af5"/>
        <w:tabs>
          <w:tab w:val="left" w:pos="0"/>
        </w:tabs>
        <w:autoSpaceDE w:val="0"/>
        <w:autoSpaceDN w:val="0"/>
        <w:adjustRightInd w:val="0"/>
        <w:ind w:left="0"/>
        <w:jc w:val="both"/>
        <w:rPr>
          <w:szCs w:val="24"/>
        </w:rPr>
      </w:pPr>
      <w:r w:rsidRPr="009E7C25">
        <w:rPr>
          <w:b/>
          <w:sz w:val="22"/>
          <w:szCs w:val="24"/>
        </w:rPr>
        <w:t>ДА:</w:t>
      </w:r>
      <w:r w:rsidRPr="009E7C25">
        <w:rPr>
          <w:b/>
          <w:szCs w:val="24"/>
        </w:rPr>
        <w:t xml:space="preserve"> </w:t>
      </w:r>
      <w:r w:rsidR="00A7267A" w:rsidRPr="009E7C25">
        <w:rPr>
          <w:sz w:val="22"/>
          <w:szCs w:val="24"/>
        </w:rPr>
        <w:fldChar w:fldCharType="begin">
          <w:ffData>
            <w:name w:val="Check1"/>
            <w:enabled/>
            <w:calcOnExit w:val="0"/>
            <w:checkBox>
              <w:sizeAuto/>
              <w:default w:val="0"/>
            </w:checkBox>
          </w:ffData>
        </w:fldChar>
      </w:r>
      <w:r>
        <w:rPr>
          <w:sz w:val="22"/>
          <w:szCs w:val="24"/>
        </w:rPr>
        <w:instrText xml:space="preserve"> FORMCHECKBOX </w:instrText>
      </w:r>
      <w:r w:rsidR="00301846">
        <w:rPr>
          <w:sz w:val="22"/>
          <w:szCs w:val="24"/>
        </w:rPr>
      </w:r>
      <w:r w:rsidR="00301846">
        <w:rPr>
          <w:sz w:val="22"/>
          <w:szCs w:val="24"/>
        </w:rPr>
        <w:fldChar w:fldCharType="separate"/>
      </w:r>
      <w:r w:rsidR="00A7267A" w:rsidRPr="009E7C25">
        <w:rPr>
          <w:szCs w:val="24"/>
        </w:rPr>
        <w:fldChar w:fldCharType="end"/>
      </w:r>
      <w:r w:rsidRPr="009E7C25">
        <w:rPr>
          <w:b/>
          <w:szCs w:val="24"/>
        </w:rPr>
        <w:t xml:space="preserve">   </w:t>
      </w:r>
      <w:r w:rsidRPr="009E7C25">
        <w:rPr>
          <w:szCs w:val="24"/>
        </w:rPr>
        <w:t xml:space="preserve">          </w:t>
      </w:r>
      <w:r w:rsidRPr="009E7C25">
        <w:rPr>
          <w:b/>
          <w:sz w:val="22"/>
          <w:szCs w:val="24"/>
        </w:rPr>
        <w:t>НЕТ:</w:t>
      </w:r>
      <w:r w:rsidRPr="009E7C25">
        <w:rPr>
          <w:b/>
          <w:szCs w:val="24"/>
        </w:rPr>
        <w:t xml:space="preserve"> </w:t>
      </w:r>
      <w:r w:rsidR="00A7267A" w:rsidRPr="009E7C25">
        <w:rPr>
          <w:sz w:val="22"/>
          <w:szCs w:val="24"/>
        </w:rPr>
        <w:fldChar w:fldCharType="begin">
          <w:ffData>
            <w:name w:val="Check1"/>
            <w:enabled/>
            <w:calcOnExit w:val="0"/>
            <w:checkBox>
              <w:sizeAuto/>
              <w:default w:val="0"/>
            </w:checkBox>
          </w:ffData>
        </w:fldChar>
      </w:r>
      <w:r>
        <w:rPr>
          <w:sz w:val="22"/>
          <w:szCs w:val="24"/>
        </w:rPr>
        <w:instrText xml:space="preserve"> FORMCHECKBOX </w:instrText>
      </w:r>
      <w:r w:rsidR="00301846">
        <w:rPr>
          <w:sz w:val="22"/>
          <w:szCs w:val="24"/>
        </w:rPr>
      </w:r>
      <w:r w:rsidR="00301846">
        <w:rPr>
          <w:sz w:val="22"/>
          <w:szCs w:val="24"/>
        </w:rPr>
        <w:fldChar w:fldCharType="separate"/>
      </w:r>
      <w:r w:rsidR="00A7267A" w:rsidRPr="009E7C25">
        <w:rPr>
          <w:szCs w:val="24"/>
        </w:rPr>
        <w:fldChar w:fldCharType="end"/>
      </w:r>
      <w:r w:rsidRPr="009E7C25">
        <w:rPr>
          <w:b/>
          <w:szCs w:val="24"/>
        </w:rPr>
        <w:t xml:space="preserve">  </w:t>
      </w:r>
      <w:r w:rsidRPr="009E7C25">
        <w:rPr>
          <w:szCs w:val="24"/>
        </w:rPr>
        <w:t xml:space="preserve"> </w:t>
      </w:r>
      <w:r w:rsidRPr="009E7C25">
        <w:rPr>
          <w:sz w:val="22"/>
          <w:szCs w:val="24"/>
        </w:rPr>
        <w:t>(указать</w:t>
      </w:r>
      <w:r w:rsidRPr="009E7C25">
        <w:rPr>
          <w:szCs w:val="24"/>
        </w:rPr>
        <w:t xml:space="preserve"> </w:t>
      </w:r>
      <w:r w:rsidRPr="009E7C25">
        <w:rPr>
          <w:sz w:val="22"/>
          <w:szCs w:val="24"/>
        </w:rPr>
        <w:t>страну,</w:t>
      </w:r>
      <w:r w:rsidRPr="00865FFD">
        <w:rPr>
          <w:szCs w:val="24"/>
        </w:rPr>
        <w:t xml:space="preserve"> </w:t>
      </w:r>
      <w:r>
        <w:rPr>
          <w:sz w:val="22"/>
          <w:szCs w:val="24"/>
        </w:rPr>
        <w:t>должность</w:t>
      </w:r>
      <w:r w:rsidRPr="00865FFD">
        <w:rPr>
          <w:szCs w:val="24"/>
        </w:rPr>
        <w:t xml:space="preserve"> </w:t>
      </w:r>
      <w:r>
        <w:rPr>
          <w:sz w:val="22"/>
          <w:szCs w:val="24"/>
        </w:rPr>
        <w:t>или</w:t>
      </w:r>
      <w:r w:rsidRPr="00865FFD">
        <w:rPr>
          <w:szCs w:val="24"/>
        </w:rPr>
        <w:t xml:space="preserve"> </w:t>
      </w:r>
      <w:r>
        <w:rPr>
          <w:sz w:val="22"/>
          <w:szCs w:val="24"/>
        </w:rPr>
        <w:t>воинское</w:t>
      </w:r>
      <w:r w:rsidRPr="00865FFD">
        <w:rPr>
          <w:szCs w:val="24"/>
        </w:rPr>
        <w:t xml:space="preserve"> </w:t>
      </w:r>
      <w:r>
        <w:rPr>
          <w:sz w:val="22"/>
          <w:szCs w:val="24"/>
        </w:rPr>
        <w:t>звание,</w:t>
      </w:r>
      <w:r w:rsidRPr="00865FFD">
        <w:rPr>
          <w:szCs w:val="24"/>
        </w:rPr>
        <w:t xml:space="preserve"> </w:t>
      </w:r>
      <w:r>
        <w:rPr>
          <w:sz w:val="22"/>
          <w:szCs w:val="24"/>
        </w:rPr>
        <w:t>степень)</w:t>
      </w:r>
    </w:p>
    <w:p w:rsidR="00BD54D6" w:rsidRDefault="00363E84" w:rsidP="001904D7">
      <w:pPr>
        <w:pStyle w:val="af5"/>
        <w:numPr>
          <w:ilvl w:val="0"/>
          <w:numId w:val="21"/>
        </w:numPr>
        <w:tabs>
          <w:tab w:val="left" w:pos="0"/>
          <w:tab w:val="left" w:pos="426"/>
        </w:tabs>
        <w:autoSpaceDE w:val="0"/>
        <w:autoSpaceDN w:val="0"/>
        <w:adjustRightInd w:val="0"/>
        <w:ind w:left="0" w:firstLine="0"/>
        <w:jc w:val="both"/>
        <w:rPr>
          <w:sz w:val="22"/>
          <w:szCs w:val="24"/>
        </w:rPr>
      </w:pPr>
      <w:r w:rsidRPr="00EC33E6">
        <w:rPr>
          <w:b/>
          <w:sz w:val="22"/>
          <w:szCs w:val="24"/>
        </w:rPr>
        <w:t>Застрахованное</w:t>
      </w:r>
      <w:r>
        <w:rPr>
          <w:b/>
          <w:szCs w:val="24"/>
        </w:rPr>
        <w:t xml:space="preserve"> </w:t>
      </w:r>
      <w:r w:rsidRPr="00EC33E6">
        <w:rPr>
          <w:b/>
          <w:sz w:val="22"/>
          <w:szCs w:val="24"/>
        </w:rPr>
        <w:t>лицо</w:t>
      </w:r>
      <w:r>
        <w:rPr>
          <w:szCs w:val="24"/>
        </w:rPr>
        <w:t xml:space="preserve"> </w:t>
      </w:r>
      <w:r w:rsidRPr="00EC33E6">
        <w:rPr>
          <w:sz w:val="22"/>
          <w:szCs w:val="24"/>
        </w:rPr>
        <w:t>(заполняются</w:t>
      </w:r>
      <w:r>
        <w:rPr>
          <w:szCs w:val="24"/>
        </w:rPr>
        <w:t xml:space="preserve"> </w:t>
      </w:r>
      <w:r w:rsidRPr="00EC33E6">
        <w:rPr>
          <w:sz w:val="22"/>
          <w:szCs w:val="24"/>
        </w:rPr>
        <w:t>в</w:t>
      </w:r>
      <w:r>
        <w:rPr>
          <w:szCs w:val="24"/>
        </w:rPr>
        <w:t xml:space="preserve"> </w:t>
      </w:r>
      <w:r w:rsidRPr="00EC33E6">
        <w:rPr>
          <w:sz w:val="22"/>
          <w:szCs w:val="24"/>
        </w:rPr>
        <w:t>случае</w:t>
      </w:r>
      <w:r>
        <w:rPr>
          <w:szCs w:val="24"/>
        </w:rPr>
        <w:t xml:space="preserve"> </w:t>
      </w:r>
      <w:r w:rsidRPr="00EC33E6">
        <w:rPr>
          <w:sz w:val="22"/>
          <w:szCs w:val="24"/>
        </w:rPr>
        <w:t>если</w:t>
      </w:r>
      <w:r>
        <w:rPr>
          <w:szCs w:val="24"/>
        </w:rPr>
        <w:t xml:space="preserve"> </w:t>
      </w:r>
      <w:r w:rsidRPr="00EC33E6">
        <w:rPr>
          <w:sz w:val="22"/>
          <w:szCs w:val="24"/>
        </w:rPr>
        <w:t>Страхователь</w:t>
      </w:r>
      <w:r>
        <w:rPr>
          <w:szCs w:val="24"/>
        </w:rPr>
        <w:t xml:space="preserve"> </w:t>
      </w:r>
      <w:r w:rsidRPr="00EC33E6">
        <w:rPr>
          <w:sz w:val="22"/>
          <w:szCs w:val="24"/>
        </w:rPr>
        <w:t>и</w:t>
      </w:r>
      <w:r>
        <w:rPr>
          <w:szCs w:val="24"/>
        </w:rPr>
        <w:t xml:space="preserve"> </w:t>
      </w:r>
      <w:r w:rsidRPr="00EC33E6">
        <w:rPr>
          <w:sz w:val="22"/>
          <w:szCs w:val="24"/>
        </w:rPr>
        <w:t>Застрахованное</w:t>
      </w:r>
      <w:r>
        <w:rPr>
          <w:szCs w:val="24"/>
        </w:rPr>
        <w:t xml:space="preserve"> </w:t>
      </w:r>
      <w:r w:rsidRPr="00EC33E6">
        <w:rPr>
          <w:sz w:val="22"/>
          <w:szCs w:val="24"/>
        </w:rPr>
        <w:t>лицо</w:t>
      </w:r>
      <w:r>
        <w:rPr>
          <w:szCs w:val="24"/>
        </w:rPr>
        <w:t xml:space="preserve"> </w:t>
      </w:r>
      <w:r w:rsidRPr="00EC33E6">
        <w:rPr>
          <w:sz w:val="22"/>
          <w:szCs w:val="24"/>
        </w:rPr>
        <w:t>не</w:t>
      </w:r>
      <w:r>
        <w:rPr>
          <w:szCs w:val="24"/>
        </w:rPr>
        <w:t xml:space="preserve"> </w:t>
      </w:r>
      <w:r w:rsidRPr="00EC33E6">
        <w:rPr>
          <w:sz w:val="22"/>
          <w:szCs w:val="24"/>
        </w:rPr>
        <w:t>совпадают</w:t>
      </w:r>
      <w:proofErr w:type="gramStart"/>
      <w:r w:rsidRPr="00EC33E6">
        <w:rPr>
          <w:sz w:val="22"/>
          <w:szCs w:val="24"/>
        </w:rPr>
        <w:t>):</w:t>
      </w:r>
      <w:r>
        <w:rPr>
          <w:szCs w:val="24"/>
        </w:rPr>
        <w:t xml:space="preserve">  </w:t>
      </w:r>
      <w:r w:rsidRPr="00EC33E6">
        <w:rPr>
          <w:sz w:val="22"/>
          <w:szCs w:val="24"/>
        </w:rPr>
        <w:t>Ф.И.О.</w:t>
      </w:r>
      <w:proofErr w:type="gramEnd"/>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Дата</w:t>
      </w:r>
      <w:r>
        <w:rPr>
          <w:szCs w:val="24"/>
        </w:rPr>
        <w:t xml:space="preserve"> </w:t>
      </w:r>
      <w:r w:rsidRPr="00EC33E6">
        <w:rPr>
          <w:sz w:val="22"/>
          <w:szCs w:val="24"/>
        </w:rPr>
        <w:t>и</w:t>
      </w:r>
      <w:r>
        <w:rPr>
          <w:szCs w:val="24"/>
        </w:rPr>
        <w:t xml:space="preserve"> </w:t>
      </w:r>
      <w:r w:rsidRPr="00EC33E6">
        <w:rPr>
          <w:sz w:val="22"/>
          <w:szCs w:val="24"/>
        </w:rPr>
        <w:t>место</w:t>
      </w:r>
      <w:r>
        <w:rPr>
          <w:szCs w:val="24"/>
        </w:rPr>
        <w:t xml:space="preserve"> </w:t>
      </w:r>
      <w:r w:rsidRPr="00EC33E6">
        <w:rPr>
          <w:sz w:val="22"/>
          <w:szCs w:val="24"/>
        </w:rPr>
        <w:t>рождения:</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Пол:</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Реквизиты</w:t>
      </w:r>
      <w:r>
        <w:rPr>
          <w:szCs w:val="24"/>
        </w:rPr>
        <w:t xml:space="preserve"> </w:t>
      </w:r>
      <w:r w:rsidRPr="00EC33E6">
        <w:rPr>
          <w:sz w:val="22"/>
          <w:szCs w:val="24"/>
        </w:rPr>
        <w:t>документа,</w:t>
      </w:r>
      <w:r>
        <w:rPr>
          <w:szCs w:val="24"/>
        </w:rPr>
        <w:t xml:space="preserve"> </w:t>
      </w:r>
      <w:r w:rsidRPr="00EC33E6">
        <w:rPr>
          <w:sz w:val="22"/>
          <w:szCs w:val="24"/>
        </w:rPr>
        <w:t>удостоверяющего</w:t>
      </w:r>
      <w:r>
        <w:rPr>
          <w:szCs w:val="24"/>
        </w:rPr>
        <w:t xml:space="preserve"> </w:t>
      </w:r>
      <w:r w:rsidRPr="00EC33E6">
        <w:rPr>
          <w:sz w:val="22"/>
          <w:szCs w:val="24"/>
        </w:rPr>
        <w:t>личность</w:t>
      </w:r>
      <w:r>
        <w:rPr>
          <w:szCs w:val="24"/>
        </w:rPr>
        <w:t xml:space="preserve"> </w:t>
      </w:r>
      <w:r w:rsidRPr="00EC33E6">
        <w:rPr>
          <w:sz w:val="22"/>
          <w:szCs w:val="24"/>
        </w:rPr>
        <w:t>(Вид</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выдан,</w:t>
      </w:r>
      <w:r>
        <w:rPr>
          <w:szCs w:val="24"/>
        </w:rPr>
        <w:t xml:space="preserve"> </w:t>
      </w:r>
      <w:r w:rsidRPr="00EC33E6">
        <w:rPr>
          <w:sz w:val="22"/>
          <w:szCs w:val="24"/>
        </w:rPr>
        <w:t>Код</w:t>
      </w:r>
      <w:r>
        <w:rPr>
          <w:szCs w:val="24"/>
        </w:rPr>
        <w:t xml:space="preserve"> </w:t>
      </w:r>
      <w:r w:rsidRPr="00EC33E6">
        <w:rPr>
          <w:sz w:val="22"/>
          <w:szCs w:val="24"/>
        </w:rPr>
        <w:t>подразделения,</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Гражданство/Второе</w:t>
      </w:r>
      <w:r>
        <w:rPr>
          <w:szCs w:val="24"/>
        </w:rPr>
        <w:t xml:space="preserve"> </w:t>
      </w:r>
      <w:r w:rsidRPr="00EC33E6">
        <w:rPr>
          <w:sz w:val="22"/>
          <w:szCs w:val="24"/>
        </w:rPr>
        <w:t>гражданство:</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ИНН</w:t>
      </w:r>
      <w:r>
        <w:rPr>
          <w:szCs w:val="24"/>
        </w:rPr>
        <w:t xml:space="preserve"> </w:t>
      </w:r>
      <w:r w:rsidRPr="00EC33E6">
        <w:rPr>
          <w:sz w:val="22"/>
          <w:szCs w:val="24"/>
        </w:rPr>
        <w:t>(при</w:t>
      </w:r>
      <w:r>
        <w:rPr>
          <w:szCs w:val="24"/>
        </w:rPr>
        <w:t xml:space="preserve"> </w:t>
      </w:r>
      <w:r w:rsidRPr="00EC33E6">
        <w:rPr>
          <w:sz w:val="22"/>
          <w:szCs w:val="24"/>
        </w:rPr>
        <w:t>наличии):</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Налоговый</w:t>
      </w:r>
      <w:r>
        <w:rPr>
          <w:szCs w:val="24"/>
        </w:rPr>
        <w:t xml:space="preserve"> </w:t>
      </w:r>
      <w:r w:rsidRPr="00EC33E6">
        <w:rPr>
          <w:sz w:val="22"/>
          <w:szCs w:val="24"/>
        </w:rPr>
        <w:t>резидент</w:t>
      </w:r>
      <w:r>
        <w:rPr>
          <w:szCs w:val="24"/>
        </w:rPr>
        <w:t xml:space="preserve"> </w:t>
      </w:r>
      <w:r w:rsidRPr="00EC33E6">
        <w:rPr>
          <w:sz w:val="22"/>
          <w:szCs w:val="24"/>
        </w:rPr>
        <w:t>в:</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Документ,</w:t>
      </w:r>
      <w:r>
        <w:rPr>
          <w:szCs w:val="24"/>
        </w:rPr>
        <w:t xml:space="preserve"> </w:t>
      </w:r>
      <w:r w:rsidRPr="00EC33E6">
        <w:rPr>
          <w:sz w:val="22"/>
          <w:szCs w:val="24"/>
        </w:rPr>
        <w:t>подтверждающий</w:t>
      </w:r>
      <w:r>
        <w:rPr>
          <w:szCs w:val="24"/>
        </w:rPr>
        <w:t xml:space="preserve"> </w:t>
      </w:r>
      <w:r w:rsidRPr="00EC33E6">
        <w:rPr>
          <w:sz w:val="22"/>
          <w:szCs w:val="24"/>
        </w:rPr>
        <w:t>право</w:t>
      </w:r>
      <w:r>
        <w:rPr>
          <w:szCs w:val="24"/>
        </w:rPr>
        <w:t xml:space="preserve"> </w:t>
      </w:r>
      <w:r w:rsidRPr="00EC33E6">
        <w:rPr>
          <w:sz w:val="22"/>
          <w:szCs w:val="24"/>
        </w:rPr>
        <w:t>иностранного</w:t>
      </w:r>
      <w:r>
        <w:rPr>
          <w:szCs w:val="24"/>
        </w:rPr>
        <w:t xml:space="preserve"> </w:t>
      </w:r>
      <w:r w:rsidRPr="00EC33E6">
        <w:rPr>
          <w:sz w:val="22"/>
          <w:szCs w:val="24"/>
        </w:rPr>
        <w:t>гражданина</w:t>
      </w:r>
      <w:r>
        <w:rPr>
          <w:szCs w:val="24"/>
        </w:rPr>
        <w:t xml:space="preserve"> </w:t>
      </w:r>
      <w:r w:rsidRPr="00EC33E6">
        <w:rPr>
          <w:sz w:val="22"/>
          <w:szCs w:val="24"/>
        </w:rPr>
        <w:t>или</w:t>
      </w:r>
      <w:r>
        <w:rPr>
          <w:szCs w:val="24"/>
        </w:rPr>
        <w:t xml:space="preserve"> </w:t>
      </w:r>
      <w:r w:rsidRPr="00EC33E6">
        <w:rPr>
          <w:sz w:val="22"/>
          <w:szCs w:val="24"/>
        </w:rPr>
        <w:t>лица</w:t>
      </w:r>
      <w:r>
        <w:rPr>
          <w:szCs w:val="24"/>
        </w:rPr>
        <w:t xml:space="preserve"> </w:t>
      </w:r>
      <w:r w:rsidRPr="00EC33E6">
        <w:rPr>
          <w:sz w:val="22"/>
          <w:szCs w:val="24"/>
        </w:rPr>
        <w:t>без</w:t>
      </w:r>
      <w:r>
        <w:rPr>
          <w:szCs w:val="24"/>
        </w:rPr>
        <w:t xml:space="preserve"> </w:t>
      </w:r>
      <w:r w:rsidRPr="00EC33E6">
        <w:rPr>
          <w:sz w:val="22"/>
          <w:szCs w:val="24"/>
        </w:rPr>
        <w:t>гражданства</w:t>
      </w:r>
      <w:r>
        <w:rPr>
          <w:szCs w:val="24"/>
        </w:rPr>
        <w:t xml:space="preserve"> </w:t>
      </w:r>
      <w:r w:rsidRPr="00EC33E6">
        <w:rPr>
          <w:sz w:val="22"/>
          <w:szCs w:val="24"/>
        </w:rPr>
        <w:t>на</w:t>
      </w:r>
      <w:r>
        <w:rPr>
          <w:szCs w:val="24"/>
        </w:rPr>
        <w:t xml:space="preserve"> </w:t>
      </w:r>
      <w:r w:rsidRPr="00EC33E6">
        <w:rPr>
          <w:sz w:val="22"/>
          <w:szCs w:val="24"/>
        </w:rPr>
        <w:t>пребывание</w:t>
      </w:r>
      <w:r>
        <w:rPr>
          <w:szCs w:val="24"/>
        </w:rPr>
        <w:t xml:space="preserve"> </w:t>
      </w:r>
      <w:r w:rsidRPr="00EC33E6">
        <w:rPr>
          <w:sz w:val="22"/>
          <w:szCs w:val="24"/>
        </w:rPr>
        <w:t>в</w:t>
      </w:r>
      <w:r>
        <w:rPr>
          <w:szCs w:val="24"/>
        </w:rPr>
        <w:t xml:space="preserve"> </w:t>
      </w:r>
      <w:r w:rsidRPr="00EC33E6">
        <w:rPr>
          <w:sz w:val="22"/>
          <w:szCs w:val="24"/>
        </w:rPr>
        <w:t>РФ</w:t>
      </w:r>
      <w:r>
        <w:rPr>
          <w:szCs w:val="24"/>
        </w:rPr>
        <w:t xml:space="preserve"> </w:t>
      </w:r>
      <w:r w:rsidRPr="00EC33E6">
        <w:rPr>
          <w:sz w:val="22"/>
          <w:szCs w:val="24"/>
        </w:rPr>
        <w:t>(Тип</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и</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и</w:t>
      </w:r>
      <w:r>
        <w:rPr>
          <w:szCs w:val="24"/>
        </w:rPr>
        <w:t xml:space="preserve"> </w:t>
      </w:r>
      <w:r w:rsidRPr="00EC33E6">
        <w:rPr>
          <w:sz w:val="22"/>
          <w:szCs w:val="24"/>
        </w:rPr>
        <w:t>когда</w:t>
      </w:r>
      <w:r>
        <w:rPr>
          <w:szCs w:val="24"/>
        </w:rPr>
        <w:t xml:space="preserve"> </w:t>
      </w:r>
      <w:r w:rsidRPr="00EC33E6">
        <w:rPr>
          <w:sz w:val="22"/>
          <w:szCs w:val="24"/>
        </w:rPr>
        <w:t>выдан,</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действия</w:t>
      </w:r>
      <w:r>
        <w:rPr>
          <w:szCs w:val="24"/>
        </w:rPr>
        <w:t xml:space="preserve"> </w:t>
      </w:r>
      <w:r w:rsidRPr="00EC33E6">
        <w:rPr>
          <w:sz w:val="22"/>
          <w:szCs w:val="24"/>
        </w:rPr>
        <w:t>права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Pr>
          <w:szCs w:val="24"/>
        </w:rPr>
        <w:t xml:space="preserve"> </w:t>
      </w:r>
      <w:r w:rsidRPr="00EC33E6">
        <w:rPr>
          <w:sz w:val="22"/>
          <w:szCs w:val="24"/>
        </w:rPr>
        <w:t>Данные</w:t>
      </w:r>
      <w:r>
        <w:rPr>
          <w:szCs w:val="24"/>
        </w:rPr>
        <w:t xml:space="preserve"> </w:t>
      </w:r>
      <w:r w:rsidRPr="00EC33E6">
        <w:rPr>
          <w:sz w:val="22"/>
          <w:szCs w:val="24"/>
        </w:rPr>
        <w:t>миграционной</w:t>
      </w:r>
      <w:r>
        <w:rPr>
          <w:szCs w:val="24"/>
        </w:rPr>
        <w:t xml:space="preserve"> </w:t>
      </w:r>
      <w:r w:rsidRPr="00EC33E6">
        <w:rPr>
          <w:sz w:val="22"/>
          <w:szCs w:val="24"/>
        </w:rPr>
        <w:t>карты</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дата</w:t>
      </w:r>
      <w:r>
        <w:rPr>
          <w:szCs w:val="24"/>
        </w:rPr>
        <w:t xml:space="preserve"> </w:t>
      </w:r>
      <w:r w:rsidRPr="00EC33E6">
        <w:rPr>
          <w:sz w:val="22"/>
          <w:szCs w:val="24"/>
        </w:rPr>
        <w:t>начала</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Контактные</w:t>
      </w:r>
      <w:r>
        <w:rPr>
          <w:szCs w:val="24"/>
        </w:rPr>
        <w:t xml:space="preserve"> </w:t>
      </w:r>
      <w:proofErr w:type="gramStart"/>
      <w:r w:rsidRPr="00EC33E6">
        <w:rPr>
          <w:sz w:val="22"/>
          <w:szCs w:val="24"/>
        </w:rPr>
        <w:t>данные</w:t>
      </w:r>
      <w:r>
        <w:rPr>
          <w:szCs w:val="24"/>
        </w:rPr>
        <w:t xml:space="preserve"> </w:t>
      </w:r>
      <w:r w:rsidRPr="00EC33E6">
        <w:rPr>
          <w:sz w:val="22"/>
          <w:szCs w:val="24"/>
        </w:rPr>
        <w:t>:</w:t>
      </w:r>
      <w:proofErr w:type="gramEnd"/>
      <w:r>
        <w:rPr>
          <w:szCs w:val="24"/>
        </w:rPr>
        <w:t xml:space="preserve"> </w:t>
      </w:r>
      <w:r w:rsidRPr="00EC33E6">
        <w:rPr>
          <w:sz w:val="22"/>
          <w:szCs w:val="24"/>
        </w:rPr>
        <w:t>адрес</w:t>
      </w:r>
      <w:r>
        <w:rPr>
          <w:szCs w:val="24"/>
        </w:rPr>
        <w:t xml:space="preserve"> </w:t>
      </w:r>
      <w:r w:rsidRPr="00EC33E6">
        <w:rPr>
          <w:sz w:val="22"/>
          <w:szCs w:val="24"/>
        </w:rPr>
        <w:t>электронной</w:t>
      </w:r>
      <w:r>
        <w:rPr>
          <w:szCs w:val="24"/>
        </w:rPr>
        <w:t xml:space="preserve"> </w:t>
      </w:r>
      <w:r w:rsidRPr="00EC33E6">
        <w:rPr>
          <w:sz w:val="22"/>
          <w:szCs w:val="24"/>
        </w:rPr>
        <w:t>почты,</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(домашний),</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(мобильный):</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жительства</w:t>
      </w:r>
      <w:r>
        <w:rPr>
          <w:szCs w:val="24"/>
        </w:rPr>
        <w:t xml:space="preserve"> </w:t>
      </w:r>
      <w:r w:rsidRPr="00EC33E6">
        <w:rPr>
          <w:sz w:val="22"/>
          <w:szCs w:val="24"/>
        </w:rPr>
        <w:t>(регистрации)</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пребывания</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BD54D6" w:rsidRDefault="00BD54D6" w:rsidP="001904D7">
      <w:pPr>
        <w:pStyle w:val="af5"/>
        <w:tabs>
          <w:tab w:val="left" w:pos="0"/>
          <w:tab w:val="left" w:pos="567"/>
        </w:tabs>
        <w:autoSpaceDE w:val="0"/>
        <w:autoSpaceDN w:val="0"/>
        <w:adjustRightInd w:val="0"/>
        <w:ind w:left="0"/>
        <w:jc w:val="both"/>
        <w:rPr>
          <w:sz w:val="22"/>
          <w:szCs w:val="24"/>
        </w:rPr>
      </w:pPr>
    </w:p>
    <w:p w:rsidR="00BD54D6" w:rsidRDefault="00363E84" w:rsidP="001904D7">
      <w:pPr>
        <w:pStyle w:val="af5"/>
        <w:numPr>
          <w:ilvl w:val="0"/>
          <w:numId w:val="21"/>
        </w:numPr>
        <w:tabs>
          <w:tab w:val="left" w:pos="0"/>
          <w:tab w:val="left" w:pos="426"/>
        </w:tabs>
        <w:autoSpaceDE w:val="0"/>
        <w:autoSpaceDN w:val="0"/>
        <w:adjustRightInd w:val="0"/>
        <w:ind w:left="0" w:firstLine="0"/>
        <w:jc w:val="both"/>
        <w:rPr>
          <w:sz w:val="22"/>
          <w:szCs w:val="24"/>
        </w:rPr>
      </w:pPr>
      <w:r w:rsidRPr="00EC33E6">
        <w:rPr>
          <w:b/>
          <w:sz w:val="22"/>
          <w:szCs w:val="24"/>
          <w:u w:val="single"/>
        </w:rPr>
        <w:t>Выгодоприобретатель</w:t>
      </w:r>
      <w:r w:rsidRPr="00EC33E6">
        <w:rPr>
          <w:sz w:val="22"/>
          <w:szCs w:val="24"/>
        </w:rPr>
        <w:t>:</w:t>
      </w:r>
      <w:r>
        <w:rPr>
          <w:szCs w:val="24"/>
        </w:rPr>
        <w:t xml:space="preserve"> </w:t>
      </w:r>
      <w:r w:rsidRPr="00EC33E6">
        <w:rPr>
          <w:sz w:val="22"/>
          <w:szCs w:val="24"/>
        </w:rPr>
        <w:t>ФИО</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Дата</w:t>
      </w:r>
      <w:r>
        <w:rPr>
          <w:szCs w:val="24"/>
        </w:rPr>
        <w:t xml:space="preserve"> </w:t>
      </w:r>
      <w:r w:rsidRPr="00EC33E6">
        <w:rPr>
          <w:sz w:val="22"/>
          <w:szCs w:val="24"/>
        </w:rPr>
        <w:t>и</w:t>
      </w:r>
      <w:r>
        <w:rPr>
          <w:szCs w:val="24"/>
        </w:rPr>
        <w:t xml:space="preserve"> </w:t>
      </w:r>
      <w:r w:rsidRPr="00EC33E6">
        <w:rPr>
          <w:sz w:val="22"/>
          <w:szCs w:val="24"/>
        </w:rPr>
        <w:t>место</w:t>
      </w:r>
      <w:r>
        <w:rPr>
          <w:szCs w:val="24"/>
        </w:rPr>
        <w:t xml:space="preserve"> </w:t>
      </w:r>
      <w:r w:rsidRPr="00EC33E6">
        <w:rPr>
          <w:sz w:val="22"/>
          <w:szCs w:val="24"/>
        </w:rPr>
        <w:t>рождения:</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Пол:</w:t>
      </w:r>
      <w:r>
        <w:rPr>
          <w:szCs w:val="24"/>
        </w:rPr>
        <w:t xml:space="preserve"> </w:t>
      </w:r>
      <w:r w:rsidRPr="00EC33E6">
        <w:rPr>
          <w:sz w:val="22"/>
          <w:szCs w:val="24"/>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2"/>
        </w:rPr>
      </w:pPr>
      <w:r w:rsidRPr="00EC33E6">
        <w:rPr>
          <w:sz w:val="22"/>
          <w:szCs w:val="24"/>
        </w:rPr>
        <w:t>Реквизиты</w:t>
      </w:r>
      <w:r>
        <w:rPr>
          <w:szCs w:val="24"/>
        </w:rPr>
        <w:t xml:space="preserve"> </w:t>
      </w:r>
      <w:r w:rsidRPr="00EC33E6">
        <w:rPr>
          <w:sz w:val="22"/>
          <w:szCs w:val="24"/>
        </w:rPr>
        <w:t>документа,</w:t>
      </w:r>
      <w:r>
        <w:rPr>
          <w:szCs w:val="24"/>
        </w:rPr>
        <w:t xml:space="preserve"> </w:t>
      </w:r>
      <w:r w:rsidRPr="00EC33E6">
        <w:rPr>
          <w:sz w:val="22"/>
          <w:szCs w:val="24"/>
        </w:rPr>
        <w:t>удостоверяющего</w:t>
      </w:r>
      <w:r>
        <w:rPr>
          <w:szCs w:val="24"/>
        </w:rPr>
        <w:t xml:space="preserve"> </w:t>
      </w:r>
      <w:r w:rsidRPr="00EC33E6">
        <w:rPr>
          <w:sz w:val="22"/>
          <w:szCs w:val="24"/>
        </w:rPr>
        <w:t>личность</w:t>
      </w:r>
      <w:r>
        <w:rPr>
          <w:szCs w:val="24"/>
        </w:rPr>
        <w:t xml:space="preserve"> </w:t>
      </w:r>
      <w:r w:rsidRPr="00EC33E6">
        <w:rPr>
          <w:sz w:val="22"/>
          <w:szCs w:val="24"/>
        </w:rPr>
        <w:t>(Вид</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выдан,</w:t>
      </w:r>
      <w:r>
        <w:rPr>
          <w:szCs w:val="24"/>
        </w:rPr>
        <w:t xml:space="preserve"> </w:t>
      </w:r>
      <w:r w:rsidRPr="002C1758">
        <w:rPr>
          <w:sz w:val="22"/>
          <w:szCs w:val="22"/>
        </w:rPr>
        <w:t>Код</w:t>
      </w:r>
      <w:r w:rsidRPr="00FB5ACD">
        <w:rPr>
          <w:sz w:val="22"/>
          <w:szCs w:val="22"/>
        </w:rPr>
        <w:t xml:space="preserve"> </w:t>
      </w:r>
      <w:r w:rsidRPr="002C1758">
        <w:rPr>
          <w:sz w:val="22"/>
          <w:szCs w:val="22"/>
        </w:rPr>
        <w:t>подразделения,</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выдачи):</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Гражданство/Второе</w:t>
      </w:r>
      <w:r w:rsidRPr="00FB5ACD">
        <w:rPr>
          <w:sz w:val="22"/>
          <w:szCs w:val="22"/>
        </w:rPr>
        <w:t xml:space="preserve"> </w:t>
      </w:r>
      <w:r w:rsidRPr="002C1758">
        <w:rPr>
          <w:sz w:val="22"/>
          <w:szCs w:val="22"/>
        </w:rPr>
        <w:t>гражданство:</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ИНН</w:t>
      </w:r>
      <w:r w:rsidRPr="00FB5ACD">
        <w:rPr>
          <w:sz w:val="22"/>
          <w:szCs w:val="22"/>
        </w:rPr>
        <w:t xml:space="preserve"> </w:t>
      </w:r>
      <w:r w:rsidRPr="002C1758">
        <w:rPr>
          <w:sz w:val="22"/>
          <w:szCs w:val="22"/>
        </w:rPr>
        <w:t>(при</w:t>
      </w:r>
      <w:r w:rsidRPr="00FB5ACD">
        <w:rPr>
          <w:sz w:val="22"/>
          <w:szCs w:val="22"/>
        </w:rPr>
        <w:t xml:space="preserve"> </w:t>
      </w:r>
      <w:r w:rsidRPr="002C1758">
        <w:rPr>
          <w:sz w:val="22"/>
          <w:szCs w:val="22"/>
        </w:rPr>
        <w:t>наличии):</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Налоговый</w:t>
      </w:r>
      <w:r w:rsidRPr="00FB5ACD">
        <w:rPr>
          <w:sz w:val="22"/>
          <w:szCs w:val="22"/>
        </w:rPr>
        <w:t xml:space="preserve"> </w:t>
      </w:r>
      <w:r w:rsidRPr="002C1758">
        <w:rPr>
          <w:sz w:val="22"/>
          <w:szCs w:val="22"/>
        </w:rPr>
        <w:t>резидент</w:t>
      </w:r>
      <w:r w:rsidRPr="00FB5ACD">
        <w:rPr>
          <w:sz w:val="22"/>
          <w:szCs w:val="22"/>
        </w:rPr>
        <w:t xml:space="preserve"> </w:t>
      </w:r>
      <w:r w:rsidRPr="002C1758">
        <w:rPr>
          <w:sz w:val="22"/>
          <w:szCs w:val="22"/>
        </w:rPr>
        <w:t>в:</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Документ,</w:t>
      </w:r>
      <w:r w:rsidRPr="00FB5ACD">
        <w:rPr>
          <w:sz w:val="22"/>
          <w:szCs w:val="22"/>
        </w:rPr>
        <w:t xml:space="preserve"> </w:t>
      </w:r>
      <w:r w:rsidRPr="002C1758">
        <w:rPr>
          <w:sz w:val="22"/>
          <w:szCs w:val="22"/>
        </w:rPr>
        <w:t>подтверждающий</w:t>
      </w:r>
      <w:r w:rsidRPr="00FB5ACD">
        <w:rPr>
          <w:sz w:val="22"/>
          <w:szCs w:val="22"/>
        </w:rPr>
        <w:t xml:space="preserve"> </w:t>
      </w:r>
      <w:r w:rsidRPr="002C1758">
        <w:rPr>
          <w:sz w:val="22"/>
          <w:szCs w:val="22"/>
        </w:rPr>
        <w:t>право</w:t>
      </w:r>
      <w:r w:rsidRPr="00FB5ACD">
        <w:rPr>
          <w:sz w:val="22"/>
          <w:szCs w:val="22"/>
        </w:rPr>
        <w:t xml:space="preserve"> </w:t>
      </w:r>
      <w:r w:rsidRPr="002C1758">
        <w:rPr>
          <w:sz w:val="22"/>
          <w:szCs w:val="22"/>
        </w:rPr>
        <w:t>иностранного</w:t>
      </w:r>
      <w:r w:rsidRPr="00FB5ACD">
        <w:rPr>
          <w:sz w:val="22"/>
          <w:szCs w:val="22"/>
        </w:rPr>
        <w:t xml:space="preserve"> </w:t>
      </w:r>
      <w:r w:rsidRPr="002C1758">
        <w:rPr>
          <w:sz w:val="22"/>
          <w:szCs w:val="22"/>
        </w:rPr>
        <w:t>гражданина</w:t>
      </w:r>
      <w:r w:rsidRPr="00FB5ACD">
        <w:rPr>
          <w:sz w:val="22"/>
          <w:szCs w:val="22"/>
        </w:rPr>
        <w:t xml:space="preserve"> </w:t>
      </w:r>
      <w:r w:rsidRPr="002C1758">
        <w:rPr>
          <w:sz w:val="22"/>
          <w:szCs w:val="22"/>
        </w:rPr>
        <w:t>или</w:t>
      </w:r>
      <w:r w:rsidRPr="00FB5ACD">
        <w:rPr>
          <w:sz w:val="22"/>
          <w:szCs w:val="22"/>
        </w:rPr>
        <w:t xml:space="preserve"> </w:t>
      </w:r>
      <w:r w:rsidRPr="002C1758">
        <w:rPr>
          <w:sz w:val="22"/>
          <w:szCs w:val="22"/>
        </w:rPr>
        <w:t>лица</w:t>
      </w:r>
      <w:r w:rsidRPr="00FB5ACD">
        <w:rPr>
          <w:sz w:val="22"/>
          <w:szCs w:val="22"/>
        </w:rPr>
        <w:t xml:space="preserve"> </w:t>
      </w:r>
      <w:r w:rsidRPr="002C1758">
        <w:rPr>
          <w:sz w:val="22"/>
          <w:szCs w:val="22"/>
        </w:rPr>
        <w:t>без</w:t>
      </w:r>
      <w:r w:rsidRPr="00FB5ACD">
        <w:rPr>
          <w:sz w:val="22"/>
          <w:szCs w:val="22"/>
        </w:rPr>
        <w:t xml:space="preserve"> </w:t>
      </w:r>
      <w:r w:rsidRPr="002C1758">
        <w:rPr>
          <w:sz w:val="22"/>
          <w:szCs w:val="22"/>
        </w:rPr>
        <w:t>гражданства</w:t>
      </w:r>
      <w:r w:rsidRPr="00FB5ACD">
        <w:rPr>
          <w:sz w:val="22"/>
          <w:szCs w:val="22"/>
        </w:rPr>
        <w:t xml:space="preserve"> </w:t>
      </w:r>
      <w:r w:rsidRPr="002C1758">
        <w:rPr>
          <w:sz w:val="22"/>
          <w:szCs w:val="22"/>
        </w:rPr>
        <w:t>на</w:t>
      </w:r>
      <w:r w:rsidRPr="00FB5ACD">
        <w:rPr>
          <w:sz w:val="22"/>
          <w:szCs w:val="22"/>
        </w:rPr>
        <w:t xml:space="preserve"> </w:t>
      </w:r>
      <w:r w:rsidRPr="002C1758">
        <w:rPr>
          <w:sz w:val="22"/>
          <w:szCs w:val="22"/>
        </w:rPr>
        <w:t>пребывание</w:t>
      </w:r>
      <w:r w:rsidRPr="00FB5ACD">
        <w:rPr>
          <w:sz w:val="22"/>
          <w:szCs w:val="22"/>
        </w:rPr>
        <w:t xml:space="preserve"> </w:t>
      </w:r>
      <w:r w:rsidRPr="002C1758">
        <w:rPr>
          <w:sz w:val="22"/>
          <w:szCs w:val="22"/>
        </w:rPr>
        <w:t>в</w:t>
      </w:r>
      <w:r w:rsidRPr="00FB5ACD">
        <w:rPr>
          <w:sz w:val="22"/>
          <w:szCs w:val="22"/>
        </w:rPr>
        <w:t xml:space="preserve"> </w:t>
      </w:r>
      <w:r w:rsidRPr="002C1758">
        <w:rPr>
          <w:sz w:val="22"/>
          <w:szCs w:val="22"/>
        </w:rPr>
        <w:t>РФ</w:t>
      </w:r>
      <w:r w:rsidRPr="00FB5ACD">
        <w:rPr>
          <w:sz w:val="22"/>
          <w:szCs w:val="22"/>
        </w:rPr>
        <w:t xml:space="preserve"> </w:t>
      </w:r>
      <w:r w:rsidRPr="002C1758">
        <w:rPr>
          <w:sz w:val="22"/>
          <w:szCs w:val="22"/>
        </w:rPr>
        <w:t>(Тип</w:t>
      </w:r>
      <w:r w:rsidRPr="00FB5ACD">
        <w:rPr>
          <w:sz w:val="22"/>
          <w:szCs w:val="22"/>
        </w:rPr>
        <w:t xml:space="preserve"> </w:t>
      </w:r>
      <w:r w:rsidRPr="002C1758">
        <w:rPr>
          <w:sz w:val="22"/>
          <w:szCs w:val="22"/>
        </w:rPr>
        <w:t>документа,</w:t>
      </w:r>
      <w:r w:rsidRPr="00FB5ACD">
        <w:rPr>
          <w:sz w:val="22"/>
          <w:szCs w:val="22"/>
        </w:rPr>
        <w:t xml:space="preserve"> </w:t>
      </w:r>
      <w:r w:rsidRPr="002C1758">
        <w:rPr>
          <w:sz w:val="22"/>
          <w:szCs w:val="22"/>
        </w:rPr>
        <w:t>Серия</w:t>
      </w:r>
      <w:r w:rsidRPr="00FB5ACD">
        <w:rPr>
          <w:sz w:val="22"/>
          <w:szCs w:val="22"/>
        </w:rPr>
        <w:t xml:space="preserve"> </w:t>
      </w:r>
      <w:r w:rsidRPr="002C1758">
        <w:rPr>
          <w:sz w:val="22"/>
          <w:szCs w:val="22"/>
        </w:rPr>
        <w:t>и</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Кем</w:t>
      </w:r>
      <w:r w:rsidRPr="00FB5ACD">
        <w:rPr>
          <w:sz w:val="22"/>
          <w:szCs w:val="22"/>
        </w:rPr>
        <w:t xml:space="preserve"> </w:t>
      </w:r>
      <w:r w:rsidRPr="002C1758">
        <w:rPr>
          <w:sz w:val="22"/>
          <w:szCs w:val="22"/>
        </w:rPr>
        <w:t>и</w:t>
      </w:r>
      <w:r w:rsidRPr="00FB5ACD">
        <w:rPr>
          <w:sz w:val="22"/>
          <w:szCs w:val="22"/>
        </w:rPr>
        <w:t xml:space="preserve"> </w:t>
      </w:r>
      <w:r w:rsidRPr="002C1758">
        <w:rPr>
          <w:sz w:val="22"/>
          <w:szCs w:val="22"/>
        </w:rPr>
        <w:t>когда</w:t>
      </w:r>
      <w:r w:rsidRPr="00FB5ACD">
        <w:rPr>
          <w:sz w:val="22"/>
          <w:szCs w:val="22"/>
        </w:rPr>
        <w:t xml:space="preserve"> </w:t>
      </w:r>
      <w:r w:rsidRPr="002C1758">
        <w:rPr>
          <w:sz w:val="22"/>
          <w:szCs w:val="22"/>
        </w:rPr>
        <w:t>выдан,</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окончания</w:t>
      </w:r>
      <w:r w:rsidRPr="00FB5ACD">
        <w:rPr>
          <w:sz w:val="22"/>
          <w:szCs w:val="22"/>
        </w:rPr>
        <w:t xml:space="preserve"> </w:t>
      </w:r>
      <w:r w:rsidRPr="002C1758">
        <w:rPr>
          <w:sz w:val="22"/>
          <w:szCs w:val="22"/>
        </w:rPr>
        <w:t>срока</w:t>
      </w:r>
      <w:r w:rsidRPr="00FB5ACD">
        <w:rPr>
          <w:sz w:val="22"/>
          <w:szCs w:val="22"/>
        </w:rPr>
        <w:t xml:space="preserve"> </w:t>
      </w:r>
      <w:r w:rsidRPr="002C1758">
        <w:rPr>
          <w:sz w:val="22"/>
          <w:szCs w:val="22"/>
        </w:rPr>
        <w:t>действия</w:t>
      </w:r>
      <w:r w:rsidRPr="00FB5ACD">
        <w:rPr>
          <w:sz w:val="22"/>
          <w:szCs w:val="22"/>
        </w:rPr>
        <w:t xml:space="preserve"> </w:t>
      </w:r>
      <w:r w:rsidRPr="002C1758">
        <w:rPr>
          <w:sz w:val="22"/>
          <w:szCs w:val="22"/>
        </w:rPr>
        <w:t>права</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(проживания)):</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426"/>
        </w:tabs>
        <w:autoSpaceDE w:val="0"/>
        <w:autoSpaceDN w:val="0"/>
        <w:adjustRightInd w:val="0"/>
        <w:ind w:left="0" w:firstLine="0"/>
        <w:jc w:val="both"/>
        <w:rPr>
          <w:sz w:val="22"/>
          <w:szCs w:val="22"/>
        </w:rPr>
      </w:pPr>
      <w:r w:rsidRPr="00FB5ACD">
        <w:rPr>
          <w:sz w:val="22"/>
          <w:szCs w:val="22"/>
        </w:rPr>
        <w:t xml:space="preserve"> </w:t>
      </w:r>
      <w:r w:rsidRPr="002C1758">
        <w:rPr>
          <w:sz w:val="22"/>
          <w:szCs w:val="22"/>
        </w:rPr>
        <w:t>Данные</w:t>
      </w:r>
      <w:r w:rsidRPr="00FB5ACD">
        <w:rPr>
          <w:sz w:val="22"/>
          <w:szCs w:val="22"/>
        </w:rPr>
        <w:t xml:space="preserve"> </w:t>
      </w:r>
      <w:r w:rsidRPr="002C1758">
        <w:rPr>
          <w:sz w:val="22"/>
          <w:szCs w:val="22"/>
        </w:rPr>
        <w:t>миграционной</w:t>
      </w:r>
      <w:r w:rsidRPr="00FB5ACD">
        <w:rPr>
          <w:sz w:val="22"/>
          <w:szCs w:val="22"/>
        </w:rPr>
        <w:t xml:space="preserve"> </w:t>
      </w:r>
      <w:r w:rsidRPr="002C1758">
        <w:rPr>
          <w:sz w:val="22"/>
          <w:szCs w:val="22"/>
        </w:rPr>
        <w:t>карты</w:t>
      </w:r>
      <w:r w:rsidRPr="00FB5ACD">
        <w:rPr>
          <w:sz w:val="22"/>
          <w:szCs w:val="22"/>
        </w:rPr>
        <w:t xml:space="preserve"> </w:t>
      </w:r>
      <w:r w:rsidRPr="002C1758">
        <w:rPr>
          <w:sz w:val="22"/>
          <w:szCs w:val="22"/>
        </w:rPr>
        <w:t>(серия,</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выдачи,</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начала</w:t>
      </w:r>
      <w:r w:rsidRPr="00FB5ACD">
        <w:rPr>
          <w:sz w:val="22"/>
          <w:szCs w:val="22"/>
        </w:rPr>
        <w:t xml:space="preserve"> </w:t>
      </w:r>
      <w:r w:rsidRPr="002C1758">
        <w:rPr>
          <w:sz w:val="22"/>
          <w:szCs w:val="22"/>
        </w:rPr>
        <w:t>срока</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(проживания),</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окончания</w:t>
      </w:r>
      <w:r w:rsidRPr="00FB5ACD">
        <w:rPr>
          <w:sz w:val="22"/>
          <w:szCs w:val="22"/>
        </w:rPr>
        <w:t xml:space="preserve"> </w:t>
      </w:r>
      <w:r w:rsidRPr="002C1758">
        <w:rPr>
          <w:sz w:val="22"/>
          <w:szCs w:val="22"/>
        </w:rPr>
        <w:t>срока</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(проживания):</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567"/>
        </w:tabs>
        <w:autoSpaceDE w:val="0"/>
        <w:autoSpaceDN w:val="0"/>
        <w:adjustRightInd w:val="0"/>
        <w:ind w:left="0" w:firstLine="0"/>
        <w:jc w:val="both"/>
        <w:rPr>
          <w:sz w:val="22"/>
          <w:szCs w:val="22"/>
        </w:rPr>
      </w:pPr>
      <w:r w:rsidRPr="002C1758">
        <w:rPr>
          <w:sz w:val="22"/>
          <w:szCs w:val="22"/>
        </w:rPr>
        <w:t>Контактные</w:t>
      </w:r>
      <w:r w:rsidRPr="00FB5ACD">
        <w:rPr>
          <w:sz w:val="22"/>
          <w:szCs w:val="22"/>
        </w:rPr>
        <w:t xml:space="preserve"> </w:t>
      </w:r>
      <w:proofErr w:type="gramStart"/>
      <w:r w:rsidRPr="002C1758">
        <w:rPr>
          <w:sz w:val="22"/>
          <w:szCs w:val="22"/>
        </w:rPr>
        <w:t>данные</w:t>
      </w:r>
      <w:r w:rsidRPr="00FB5ACD">
        <w:rPr>
          <w:sz w:val="22"/>
          <w:szCs w:val="22"/>
        </w:rPr>
        <w:t xml:space="preserve"> </w:t>
      </w:r>
      <w:r w:rsidRPr="002C1758">
        <w:rPr>
          <w:sz w:val="22"/>
          <w:szCs w:val="22"/>
        </w:rPr>
        <w:t>:</w:t>
      </w:r>
      <w:proofErr w:type="gramEnd"/>
      <w:r w:rsidRPr="00FB5ACD">
        <w:rPr>
          <w:sz w:val="22"/>
          <w:szCs w:val="22"/>
        </w:rPr>
        <w:t xml:space="preserve"> </w:t>
      </w:r>
      <w:r w:rsidRPr="002C1758">
        <w:rPr>
          <w:sz w:val="22"/>
          <w:szCs w:val="22"/>
        </w:rPr>
        <w:t>адрес</w:t>
      </w:r>
      <w:r w:rsidRPr="00FB5ACD">
        <w:rPr>
          <w:sz w:val="22"/>
          <w:szCs w:val="22"/>
        </w:rPr>
        <w:t xml:space="preserve"> </w:t>
      </w:r>
      <w:r w:rsidRPr="002C1758">
        <w:rPr>
          <w:sz w:val="22"/>
          <w:szCs w:val="22"/>
        </w:rPr>
        <w:t>электронной</w:t>
      </w:r>
      <w:r w:rsidRPr="00FB5ACD">
        <w:rPr>
          <w:sz w:val="22"/>
          <w:szCs w:val="22"/>
        </w:rPr>
        <w:t xml:space="preserve"> </w:t>
      </w:r>
      <w:r w:rsidRPr="002C1758">
        <w:rPr>
          <w:sz w:val="22"/>
          <w:szCs w:val="22"/>
        </w:rPr>
        <w:t>почты,</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телефона</w:t>
      </w:r>
      <w:r w:rsidRPr="00FB5ACD">
        <w:rPr>
          <w:sz w:val="22"/>
          <w:szCs w:val="22"/>
        </w:rPr>
        <w:t xml:space="preserve"> </w:t>
      </w:r>
      <w:r w:rsidRPr="002C1758">
        <w:rPr>
          <w:sz w:val="22"/>
          <w:szCs w:val="22"/>
        </w:rPr>
        <w:t>(домашний),</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телефона</w:t>
      </w:r>
      <w:r w:rsidRPr="00FB5ACD">
        <w:rPr>
          <w:sz w:val="22"/>
          <w:szCs w:val="22"/>
        </w:rPr>
        <w:t xml:space="preserve"> </w:t>
      </w:r>
      <w:r w:rsidRPr="002C1758">
        <w:rPr>
          <w:sz w:val="22"/>
          <w:szCs w:val="22"/>
        </w:rPr>
        <w:t>(мобильный):</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567"/>
        </w:tabs>
        <w:autoSpaceDE w:val="0"/>
        <w:autoSpaceDN w:val="0"/>
        <w:adjustRightInd w:val="0"/>
        <w:ind w:left="0" w:firstLine="0"/>
        <w:jc w:val="both"/>
        <w:rPr>
          <w:sz w:val="22"/>
          <w:szCs w:val="22"/>
        </w:rPr>
      </w:pPr>
      <w:r w:rsidRPr="002C1758">
        <w:rPr>
          <w:sz w:val="22"/>
          <w:szCs w:val="22"/>
        </w:rPr>
        <w:t>Место</w:t>
      </w:r>
      <w:r w:rsidRPr="00FB5ACD">
        <w:rPr>
          <w:sz w:val="22"/>
          <w:szCs w:val="22"/>
        </w:rPr>
        <w:t xml:space="preserve"> </w:t>
      </w:r>
      <w:r w:rsidRPr="002C1758">
        <w:rPr>
          <w:sz w:val="22"/>
          <w:szCs w:val="22"/>
        </w:rPr>
        <w:t>жительства</w:t>
      </w:r>
      <w:r w:rsidRPr="00FB5ACD">
        <w:rPr>
          <w:sz w:val="22"/>
          <w:szCs w:val="22"/>
        </w:rPr>
        <w:t xml:space="preserve"> </w:t>
      </w:r>
      <w:r w:rsidRPr="002C1758">
        <w:rPr>
          <w:sz w:val="22"/>
          <w:szCs w:val="22"/>
        </w:rPr>
        <w:t>(регистрации)</w:t>
      </w:r>
      <w:r w:rsidRPr="00FB5ACD">
        <w:rPr>
          <w:sz w:val="22"/>
          <w:szCs w:val="22"/>
        </w:rPr>
        <w:t xml:space="preserve"> </w:t>
      </w:r>
      <w:r w:rsidRPr="002C1758">
        <w:rPr>
          <w:sz w:val="22"/>
          <w:szCs w:val="22"/>
        </w:rPr>
        <w:t>(почтовый</w:t>
      </w:r>
      <w:r w:rsidRPr="00FB5ACD">
        <w:rPr>
          <w:sz w:val="22"/>
          <w:szCs w:val="22"/>
        </w:rPr>
        <w:t xml:space="preserve"> </w:t>
      </w:r>
      <w:r w:rsidRPr="002C1758">
        <w:rPr>
          <w:sz w:val="22"/>
          <w:szCs w:val="22"/>
        </w:rPr>
        <w:t>индекс,</w:t>
      </w:r>
      <w:r w:rsidRPr="00FB5ACD">
        <w:rPr>
          <w:sz w:val="22"/>
          <w:szCs w:val="22"/>
        </w:rPr>
        <w:t xml:space="preserve"> </w:t>
      </w:r>
      <w:r w:rsidRPr="002C1758">
        <w:rPr>
          <w:sz w:val="22"/>
          <w:szCs w:val="22"/>
        </w:rPr>
        <w:t>страна,</w:t>
      </w:r>
      <w:r w:rsidRPr="00FB5ACD">
        <w:rPr>
          <w:sz w:val="22"/>
          <w:szCs w:val="22"/>
        </w:rPr>
        <w:t xml:space="preserve"> </w:t>
      </w:r>
      <w:r w:rsidRPr="002C1758">
        <w:rPr>
          <w:sz w:val="22"/>
          <w:szCs w:val="22"/>
        </w:rPr>
        <w:t>город,</w:t>
      </w:r>
      <w:r w:rsidRPr="00FB5ACD">
        <w:rPr>
          <w:sz w:val="22"/>
          <w:szCs w:val="22"/>
        </w:rPr>
        <w:t xml:space="preserve"> </w:t>
      </w:r>
      <w:r w:rsidRPr="002C1758">
        <w:rPr>
          <w:sz w:val="22"/>
          <w:szCs w:val="22"/>
        </w:rPr>
        <w:t>адрес):</w:t>
      </w:r>
      <w:r w:rsidRPr="00FB5ACD">
        <w:rPr>
          <w:sz w:val="22"/>
          <w:szCs w:val="22"/>
        </w:rPr>
        <w:t xml:space="preserve"> </w:t>
      </w:r>
      <w:r w:rsidRPr="002C1758">
        <w:rPr>
          <w:sz w:val="22"/>
          <w:szCs w:val="22"/>
        </w:rPr>
        <w:t>[●]</w:t>
      </w:r>
    </w:p>
    <w:p w:rsidR="00BD54D6" w:rsidRDefault="00363E84" w:rsidP="001904D7">
      <w:pPr>
        <w:pStyle w:val="af5"/>
        <w:numPr>
          <w:ilvl w:val="1"/>
          <w:numId w:val="21"/>
        </w:numPr>
        <w:tabs>
          <w:tab w:val="left" w:pos="0"/>
          <w:tab w:val="left" w:pos="567"/>
        </w:tabs>
        <w:autoSpaceDE w:val="0"/>
        <w:autoSpaceDN w:val="0"/>
        <w:adjustRightInd w:val="0"/>
        <w:ind w:left="0" w:firstLine="0"/>
        <w:jc w:val="both"/>
        <w:rPr>
          <w:sz w:val="22"/>
          <w:szCs w:val="22"/>
        </w:rPr>
      </w:pPr>
      <w:r w:rsidRPr="002C1758">
        <w:rPr>
          <w:sz w:val="22"/>
          <w:szCs w:val="22"/>
        </w:rPr>
        <w:t>Место</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(почтовый</w:t>
      </w:r>
      <w:r w:rsidRPr="00FB5ACD">
        <w:rPr>
          <w:sz w:val="22"/>
          <w:szCs w:val="22"/>
        </w:rPr>
        <w:t xml:space="preserve"> </w:t>
      </w:r>
      <w:r w:rsidRPr="002C1758">
        <w:rPr>
          <w:sz w:val="22"/>
          <w:szCs w:val="22"/>
        </w:rPr>
        <w:t>индекс,</w:t>
      </w:r>
      <w:r w:rsidRPr="00FB5ACD">
        <w:rPr>
          <w:sz w:val="22"/>
          <w:szCs w:val="22"/>
        </w:rPr>
        <w:t xml:space="preserve"> </w:t>
      </w:r>
      <w:r w:rsidRPr="002C1758">
        <w:rPr>
          <w:sz w:val="22"/>
          <w:szCs w:val="22"/>
        </w:rPr>
        <w:t>страна,</w:t>
      </w:r>
      <w:r w:rsidRPr="00FB5ACD">
        <w:rPr>
          <w:sz w:val="22"/>
          <w:szCs w:val="22"/>
        </w:rPr>
        <w:t xml:space="preserve"> </w:t>
      </w:r>
      <w:r w:rsidRPr="002C1758">
        <w:rPr>
          <w:sz w:val="22"/>
          <w:szCs w:val="22"/>
        </w:rPr>
        <w:t>город,</w:t>
      </w:r>
      <w:r w:rsidRPr="00FB5ACD">
        <w:rPr>
          <w:sz w:val="22"/>
          <w:szCs w:val="22"/>
        </w:rPr>
        <w:t xml:space="preserve"> </w:t>
      </w:r>
      <w:r w:rsidRPr="002C1758">
        <w:rPr>
          <w:sz w:val="22"/>
          <w:szCs w:val="22"/>
        </w:rPr>
        <w:t>адрес):</w:t>
      </w:r>
      <w:r w:rsidRPr="00FB5ACD">
        <w:rPr>
          <w:sz w:val="22"/>
          <w:szCs w:val="22"/>
        </w:rPr>
        <w:t xml:space="preserve"> </w:t>
      </w:r>
      <w:r w:rsidRPr="002C1758">
        <w:rPr>
          <w:sz w:val="22"/>
          <w:szCs w:val="22"/>
        </w:rPr>
        <w:t>[●]</w:t>
      </w:r>
    </w:p>
    <w:p w:rsidR="00BD54D6" w:rsidRDefault="00BD54D6" w:rsidP="001904D7">
      <w:pPr>
        <w:pStyle w:val="af5"/>
        <w:tabs>
          <w:tab w:val="left" w:pos="0"/>
        </w:tabs>
        <w:autoSpaceDE w:val="0"/>
        <w:autoSpaceDN w:val="0"/>
        <w:adjustRightInd w:val="0"/>
        <w:ind w:left="0"/>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BD54D6" w:rsidTr="00BD54D6">
        <w:trPr>
          <w:cantSplit/>
          <w:trHeight w:val="693"/>
        </w:trPr>
        <w:tc>
          <w:tcPr>
            <w:tcW w:w="11057" w:type="dxa"/>
            <w:tcBorders>
              <w:left w:val="nil"/>
              <w:bottom w:val="nil"/>
              <w:right w:val="nil"/>
            </w:tcBorders>
          </w:tcPr>
          <w:p w:rsidR="00BD54D6" w:rsidRDefault="00BD54D6" w:rsidP="001904D7">
            <w:pPr>
              <w:jc w:val="both"/>
              <w:rPr>
                <w:rFonts w:ascii="Arial" w:hAnsi="Arial"/>
                <w:sz w:val="16"/>
              </w:rPr>
            </w:pPr>
            <w:r>
              <w:rPr>
                <w:rFonts w:ascii="Arial" w:hAnsi="Arial"/>
                <w:sz w:val="16"/>
              </w:rPr>
              <w:t>5.</w:t>
            </w:r>
          </w:p>
        </w:tc>
      </w:tr>
    </w:tbl>
    <w:p w:rsidR="00BD54D6" w:rsidRDefault="00BD54D6" w:rsidP="001904D7">
      <w:pPr>
        <w:jc w:val="both"/>
        <w:rPr>
          <w:rFonts w:ascii="Arial" w:hAnsi="Arial"/>
          <w:sz w:val="16"/>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6"/>
        <w:gridCol w:w="3398"/>
      </w:tblGrid>
      <w:tr w:rsidR="00BD54D6" w:rsidTr="00BD54D6">
        <w:trPr>
          <w:trHeight w:val="150"/>
        </w:trPr>
        <w:tc>
          <w:tcPr>
            <w:tcW w:w="4966" w:type="dxa"/>
          </w:tcPr>
          <w:p w:rsidR="00BD54D6" w:rsidRPr="00BD54D6" w:rsidRDefault="00BD54D6" w:rsidP="001904D7">
            <w:pPr>
              <w:jc w:val="both"/>
              <w:rPr>
                <w:b/>
                <w:sz w:val="16"/>
              </w:rPr>
            </w:pPr>
            <w:r w:rsidRPr="00BD54D6">
              <w:rPr>
                <w:b/>
                <w:sz w:val="16"/>
              </w:rPr>
              <w:lastRenderedPageBreak/>
              <w:t xml:space="preserve">Страховые риски </w:t>
            </w:r>
          </w:p>
        </w:tc>
        <w:tc>
          <w:tcPr>
            <w:tcW w:w="3398" w:type="dxa"/>
          </w:tcPr>
          <w:p w:rsidR="00BD54D6" w:rsidRPr="00BD54D6" w:rsidRDefault="00BD54D6" w:rsidP="001904D7">
            <w:pPr>
              <w:jc w:val="both"/>
              <w:rPr>
                <w:b/>
                <w:sz w:val="16"/>
              </w:rPr>
            </w:pPr>
            <w:r w:rsidRPr="00BD54D6">
              <w:rPr>
                <w:b/>
                <w:sz w:val="16"/>
              </w:rPr>
              <w:t>Страховая сумма</w:t>
            </w:r>
          </w:p>
        </w:tc>
      </w:tr>
      <w:tr w:rsidR="00BD54D6" w:rsidTr="00BD54D6">
        <w:trPr>
          <w:trHeight w:val="603"/>
        </w:trPr>
        <w:tc>
          <w:tcPr>
            <w:tcW w:w="4966" w:type="dxa"/>
          </w:tcPr>
          <w:p w:rsidR="00BD54D6" w:rsidRPr="00BD54D6" w:rsidRDefault="00BD54D6" w:rsidP="001904D7">
            <w:pPr>
              <w:jc w:val="both"/>
              <w:rPr>
                <w:b/>
                <w:sz w:val="16"/>
              </w:rPr>
            </w:pPr>
            <w:r w:rsidRPr="00BD54D6">
              <w:rPr>
                <w:b/>
                <w:sz w:val="16"/>
              </w:rPr>
              <w:t>Основные</w:t>
            </w:r>
          </w:p>
          <w:p w:rsidR="00BD54D6" w:rsidRPr="00BD54D6" w:rsidRDefault="00BD54D6" w:rsidP="001904D7">
            <w:pPr>
              <w:jc w:val="both"/>
              <w:rPr>
                <w:sz w:val="16"/>
              </w:rPr>
            </w:pPr>
          </w:p>
          <w:p w:rsidR="00BD54D6" w:rsidRPr="00BD54D6" w:rsidRDefault="00BD54D6" w:rsidP="001904D7">
            <w:pPr>
              <w:jc w:val="both"/>
              <w:rPr>
                <w:sz w:val="16"/>
              </w:rPr>
            </w:pPr>
            <w:r w:rsidRPr="00BD54D6">
              <w:rPr>
                <w:sz w:val="16"/>
              </w:rPr>
              <w:t xml:space="preserve">Дожитие                                                                                      </w:t>
            </w:r>
          </w:p>
          <w:p w:rsidR="00BD54D6" w:rsidRPr="00BD54D6" w:rsidRDefault="00BD54D6" w:rsidP="001904D7">
            <w:pPr>
              <w:jc w:val="both"/>
              <w:rPr>
                <w:sz w:val="16"/>
              </w:rPr>
            </w:pPr>
          </w:p>
        </w:tc>
        <w:tc>
          <w:tcPr>
            <w:tcW w:w="3398" w:type="dxa"/>
          </w:tcPr>
          <w:p w:rsidR="00BD54D6" w:rsidRPr="00BD54D6" w:rsidRDefault="00BD54D6" w:rsidP="001904D7">
            <w:pPr>
              <w:jc w:val="both"/>
              <w:rPr>
                <w:sz w:val="16"/>
              </w:rPr>
            </w:pPr>
          </w:p>
        </w:tc>
      </w:tr>
      <w:tr w:rsidR="00BD54D6" w:rsidTr="00BD54D6">
        <w:trPr>
          <w:trHeight w:val="330"/>
        </w:trPr>
        <w:tc>
          <w:tcPr>
            <w:tcW w:w="4966" w:type="dxa"/>
          </w:tcPr>
          <w:p w:rsidR="00BD54D6" w:rsidRPr="00BD54D6" w:rsidRDefault="00BD54D6" w:rsidP="001904D7">
            <w:pPr>
              <w:jc w:val="both"/>
              <w:rPr>
                <w:sz w:val="16"/>
              </w:rPr>
            </w:pPr>
            <w:r w:rsidRPr="00BD54D6">
              <w:rPr>
                <w:sz w:val="16"/>
              </w:rPr>
              <w:t xml:space="preserve">Смерть по любой причине                                                                              </w:t>
            </w:r>
          </w:p>
          <w:p w:rsidR="00BD54D6" w:rsidRPr="00BD54D6" w:rsidRDefault="00BD54D6" w:rsidP="001904D7">
            <w:pPr>
              <w:jc w:val="both"/>
              <w:rPr>
                <w:sz w:val="16"/>
              </w:rPr>
            </w:pPr>
          </w:p>
        </w:tc>
        <w:tc>
          <w:tcPr>
            <w:tcW w:w="3398" w:type="dxa"/>
          </w:tcPr>
          <w:p w:rsidR="00BD54D6" w:rsidRPr="00BD54D6" w:rsidRDefault="00BD54D6" w:rsidP="001904D7">
            <w:pPr>
              <w:jc w:val="both"/>
              <w:rPr>
                <w:sz w:val="16"/>
              </w:rPr>
            </w:pPr>
          </w:p>
        </w:tc>
      </w:tr>
      <w:tr w:rsidR="00BD54D6" w:rsidTr="00BD54D6">
        <w:trPr>
          <w:trHeight w:val="315"/>
        </w:trPr>
        <w:tc>
          <w:tcPr>
            <w:tcW w:w="4966" w:type="dxa"/>
          </w:tcPr>
          <w:p w:rsidR="00BD54D6" w:rsidRPr="00BD54D6" w:rsidRDefault="00BD54D6" w:rsidP="001904D7">
            <w:pPr>
              <w:jc w:val="both"/>
              <w:rPr>
                <w:sz w:val="16"/>
              </w:rPr>
            </w:pPr>
            <w:proofErr w:type="gramStart"/>
            <w:r w:rsidRPr="00BD54D6">
              <w:rPr>
                <w:sz w:val="16"/>
              </w:rPr>
              <w:t>Смерть  от</w:t>
            </w:r>
            <w:proofErr w:type="gramEnd"/>
            <w:r w:rsidRPr="00BD54D6">
              <w:rPr>
                <w:sz w:val="16"/>
              </w:rPr>
              <w:t xml:space="preserve"> несчастного случая                                                                                    </w:t>
            </w:r>
          </w:p>
          <w:p w:rsidR="00BD54D6" w:rsidRPr="00BD54D6" w:rsidRDefault="00BD54D6" w:rsidP="001904D7">
            <w:pPr>
              <w:jc w:val="both"/>
              <w:rPr>
                <w:sz w:val="16"/>
              </w:rPr>
            </w:pPr>
          </w:p>
        </w:tc>
        <w:tc>
          <w:tcPr>
            <w:tcW w:w="3398" w:type="dxa"/>
          </w:tcPr>
          <w:p w:rsidR="00BD54D6" w:rsidRPr="00BD54D6" w:rsidRDefault="00BD54D6" w:rsidP="001904D7">
            <w:pPr>
              <w:jc w:val="both"/>
              <w:rPr>
                <w:sz w:val="16"/>
              </w:rPr>
            </w:pPr>
          </w:p>
        </w:tc>
      </w:tr>
      <w:tr w:rsidR="00BD54D6" w:rsidTr="00BD54D6">
        <w:trPr>
          <w:trHeight w:val="285"/>
        </w:trPr>
        <w:tc>
          <w:tcPr>
            <w:tcW w:w="4966" w:type="dxa"/>
          </w:tcPr>
          <w:p w:rsidR="00BD54D6" w:rsidRPr="00BD54D6" w:rsidRDefault="00BD54D6" w:rsidP="001904D7">
            <w:pPr>
              <w:jc w:val="both"/>
              <w:rPr>
                <w:sz w:val="16"/>
              </w:rPr>
            </w:pPr>
            <w:r w:rsidRPr="00BD54D6">
              <w:rPr>
                <w:sz w:val="16"/>
              </w:rPr>
              <w:t xml:space="preserve">Смерть ДТП                                                                                   </w:t>
            </w:r>
          </w:p>
          <w:p w:rsidR="00BD54D6" w:rsidRPr="00BD54D6" w:rsidRDefault="00BD54D6" w:rsidP="001904D7">
            <w:pPr>
              <w:jc w:val="both"/>
              <w:rPr>
                <w:sz w:val="16"/>
              </w:rPr>
            </w:pPr>
          </w:p>
        </w:tc>
        <w:tc>
          <w:tcPr>
            <w:tcW w:w="3398" w:type="dxa"/>
          </w:tcPr>
          <w:p w:rsidR="00BD54D6" w:rsidRPr="00BD54D6" w:rsidRDefault="00BD54D6" w:rsidP="001904D7">
            <w:pPr>
              <w:jc w:val="both"/>
              <w:rPr>
                <w:sz w:val="16"/>
              </w:rPr>
            </w:pPr>
          </w:p>
        </w:tc>
      </w:tr>
      <w:tr w:rsidR="00BD54D6" w:rsidTr="00BD54D6">
        <w:trPr>
          <w:trHeight w:val="510"/>
        </w:trPr>
        <w:tc>
          <w:tcPr>
            <w:tcW w:w="4966" w:type="dxa"/>
          </w:tcPr>
          <w:p w:rsidR="00BD54D6" w:rsidRPr="00BD54D6" w:rsidRDefault="00BD54D6" w:rsidP="001904D7">
            <w:pPr>
              <w:jc w:val="both"/>
              <w:rPr>
                <w:sz w:val="16"/>
              </w:rPr>
            </w:pPr>
            <w:r w:rsidRPr="00BD54D6">
              <w:rPr>
                <w:sz w:val="16"/>
              </w:rPr>
              <w:t xml:space="preserve">Страхование/выплата к сроку                                                       </w:t>
            </w:r>
          </w:p>
          <w:p w:rsidR="00BD54D6" w:rsidRPr="00BD54D6" w:rsidRDefault="00BD54D6" w:rsidP="001904D7">
            <w:pPr>
              <w:jc w:val="both"/>
              <w:rPr>
                <w:sz w:val="16"/>
              </w:rPr>
            </w:pPr>
          </w:p>
        </w:tc>
        <w:tc>
          <w:tcPr>
            <w:tcW w:w="3398" w:type="dxa"/>
          </w:tcPr>
          <w:p w:rsidR="00BD54D6" w:rsidRPr="00BD54D6" w:rsidRDefault="00BD54D6" w:rsidP="001904D7">
            <w:pPr>
              <w:jc w:val="both"/>
              <w:rPr>
                <w:sz w:val="16"/>
              </w:rPr>
            </w:pPr>
          </w:p>
        </w:tc>
      </w:tr>
      <w:tr w:rsidR="00BD54D6" w:rsidTr="00BD54D6">
        <w:trPr>
          <w:cantSplit/>
          <w:trHeight w:val="479"/>
        </w:trPr>
        <w:tc>
          <w:tcPr>
            <w:tcW w:w="4966" w:type="dxa"/>
            <w:tcBorders>
              <w:bottom w:val="single" w:sz="4" w:space="0" w:color="auto"/>
            </w:tcBorders>
          </w:tcPr>
          <w:p w:rsidR="00BD54D6" w:rsidRPr="00BD54D6" w:rsidRDefault="00BD54D6" w:rsidP="001904D7">
            <w:pPr>
              <w:jc w:val="both"/>
              <w:rPr>
                <w:b/>
                <w:sz w:val="16"/>
              </w:rPr>
            </w:pPr>
            <w:r w:rsidRPr="00BD54D6">
              <w:rPr>
                <w:b/>
                <w:sz w:val="16"/>
              </w:rPr>
              <w:t>Дополнительные</w:t>
            </w:r>
          </w:p>
          <w:p w:rsidR="00BD54D6" w:rsidRPr="00BD54D6" w:rsidRDefault="00BD54D6" w:rsidP="001904D7">
            <w:pPr>
              <w:jc w:val="both"/>
              <w:rPr>
                <w:sz w:val="12"/>
              </w:rPr>
            </w:pPr>
          </w:p>
          <w:p w:rsidR="00BD54D6" w:rsidRPr="00BD54D6" w:rsidRDefault="00BD54D6" w:rsidP="001904D7">
            <w:pPr>
              <w:jc w:val="both"/>
              <w:rPr>
                <w:sz w:val="16"/>
              </w:rPr>
            </w:pPr>
            <w:r w:rsidRPr="00BD54D6">
              <w:rPr>
                <w:sz w:val="16"/>
              </w:rPr>
              <w:t>Травма/увечье</w:t>
            </w:r>
          </w:p>
        </w:tc>
        <w:tc>
          <w:tcPr>
            <w:tcW w:w="3398" w:type="dxa"/>
            <w:tcBorders>
              <w:bottom w:val="single" w:sz="4" w:space="0" w:color="auto"/>
            </w:tcBorders>
          </w:tcPr>
          <w:p w:rsidR="00BD54D6" w:rsidRPr="00BD54D6" w:rsidRDefault="00BD54D6" w:rsidP="001904D7">
            <w:pPr>
              <w:jc w:val="both"/>
              <w:rPr>
                <w:sz w:val="16"/>
              </w:rPr>
            </w:pPr>
          </w:p>
        </w:tc>
      </w:tr>
      <w:tr w:rsidR="00BD54D6" w:rsidTr="00BD54D6">
        <w:trPr>
          <w:cantSplit/>
          <w:trHeight w:val="322"/>
        </w:trPr>
        <w:tc>
          <w:tcPr>
            <w:tcW w:w="4966" w:type="dxa"/>
            <w:vMerge w:val="restart"/>
            <w:tcBorders>
              <w:bottom w:val="nil"/>
            </w:tcBorders>
          </w:tcPr>
          <w:p w:rsidR="00BD54D6" w:rsidRPr="00BD54D6" w:rsidRDefault="00BD54D6" w:rsidP="001904D7">
            <w:pPr>
              <w:jc w:val="both"/>
              <w:rPr>
                <w:sz w:val="16"/>
              </w:rPr>
            </w:pPr>
          </w:p>
          <w:p w:rsidR="00BD54D6" w:rsidRDefault="00BD54D6" w:rsidP="001904D7">
            <w:pPr>
              <w:jc w:val="both"/>
              <w:rPr>
                <w:sz w:val="16"/>
              </w:rPr>
            </w:pPr>
            <w:r w:rsidRPr="00BD54D6">
              <w:rPr>
                <w:sz w:val="16"/>
              </w:rPr>
              <w:t>Инвалидность (освобождение от уплаты взносов)</w:t>
            </w:r>
          </w:p>
          <w:p w:rsidR="007455CA" w:rsidRPr="00BD54D6" w:rsidRDefault="00E93967" w:rsidP="001904D7">
            <w:pPr>
              <w:jc w:val="both"/>
              <w:rPr>
                <w:sz w:val="16"/>
              </w:rPr>
            </w:pPr>
            <w:r w:rsidRPr="00E93967">
              <w:rPr>
                <w:sz w:val="16"/>
              </w:rPr>
              <w:t>Инвалидность в результате несчастного случая»</w:t>
            </w:r>
          </w:p>
        </w:tc>
        <w:tc>
          <w:tcPr>
            <w:tcW w:w="3398" w:type="dxa"/>
            <w:tcBorders>
              <w:bottom w:val="single" w:sz="4" w:space="0" w:color="auto"/>
            </w:tcBorders>
          </w:tcPr>
          <w:p w:rsidR="00BD54D6" w:rsidRPr="00BD54D6" w:rsidRDefault="00BD54D6" w:rsidP="001904D7">
            <w:pPr>
              <w:jc w:val="both"/>
              <w:rPr>
                <w:sz w:val="16"/>
              </w:rPr>
            </w:pPr>
          </w:p>
        </w:tc>
      </w:tr>
      <w:tr w:rsidR="00BD54D6" w:rsidTr="00BD54D6">
        <w:trPr>
          <w:cantSplit/>
          <w:trHeight w:val="585"/>
        </w:trPr>
        <w:tc>
          <w:tcPr>
            <w:tcW w:w="4966" w:type="dxa"/>
            <w:vMerge/>
            <w:tcBorders>
              <w:bottom w:val="single" w:sz="4" w:space="0" w:color="auto"/>
            </w:tcBorders>
          </w:tcPr>
          <w:p w:rsidR="00BD54D6" w:rsidRPr="00BD54D6" w:rsidRDefault="00BD54D6" w:rsidP="001904D7">
            <w:pPr>
              <w:jc w:val="both"/>
              <w:rPr>
                <w:sz w:val="16"/>
              </w:rPr>
            </w:pPr>
          </w:p>
        </w:tc>
        <w:tc>
          <w:tcPr>
            <w:tcW w:w="3398" w:type="dxa"/>
            <w:tcBorders>
              <w:bottom w:val="single" w:sz="4" w:space="0" w:color="auto"/>
            </w:tcBorders>
          </w:tcPr>
          <w:p w:rsidR="00BD54D6" w:rsidRPr="00BD54D6" w:rsidRDefault="00BD54D6" w:rsidP="001904D7">
            <w:pPr>
              <w:jc w:val="both"/>
              <w:rPr>
                <w:sz w:val="16"/>
              </w:rPr>
            </w:pPr>
          </w:p>
        </w:tc>
      </w:tr>
      <w:tr w:rsidR="00BD54D6" w:rsidTr="00BD54D6">
        <w:trPr>
          <w:cantSplit/>
          <w:trHeight w:val="450"/>
        </w:trPr>
        <w:tc>
          <w:tcPr>
            <w:tcW w:w="8364" w:type="dxa"/>
            <w:gridSpan w:val="2"/>
            <w:tcBorders>
              <w:top w:val="nil"/>
              <w:left w:val="nil"/>
              <w:bottom w:val="nil"/>
            </w:tcBorders>
          </w:tcPr>
          <w:p w:rsidR="00BD54D6" w:rsidRPr="00BD54D6" w:rsidRDefault="00BD54D6" w:rsidP="001904D7">
            <w:pPr>
              <w:jc w:val="both"/>
              <w:rPr>
                <w:sz w:val="16"/>
              </w:rPr>
            </w:pPr>
          </w:p>
        </w:tc>
      </w:tr>
    </w:tbl>
    <w:p w:rsidR="00BD54D6" w:rsidRDefault="00766187" w:rsidP="001904D7">
      <w:pPr>
        <w:pStyle w:val="af5"/>
        <w:numPr>
          <w:ilvl w:val="0"/>
          <w:numId w:val="21"/>
        </w:numPr>
        <w:jc w:val="both"/>
      </w:pPr>
      <w:r>
        <w:rPr>
          <w:rFonts w:ascii="Arial" w:hAnsi="Arial"/>
          <w:noProof/>
          <w:sz w:val="16"/>
        </w:rPr>
        <mc:AlternateContent>
          <mc:Choice Requires="wps">
            <w:drawing>
              <wp:anchor distT="0" distB="0" distL="114300" distR="114300" simplePos="0" relativeHeight="251663360" behindDoc="0" locked="0" layoutInCell="0" allowOverlap="1" wp14:anchorId="06923A14" wp14:editId="32CAC75D">
                <wp:simplePos x="0" y="0"/>
                <wp:positionH relativeFrom="column">
                  <wp:posOffset>3663315</wp:posOffset>
                </wp:positionH>
                <wp:positionV relativeFrom="paragraph">
                  <wp:posOffset>79375</wp:posOffset>
                </wp:positionV>
                <wp:extent cx="91440" cy="91440"/>
                <wp:effectExtent l="0" t="0" r="60960" b="6096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049D" id="Rectangle 14" o:spid="_x0000_s1026" style="position:absolute;margin-left:288.45pt;margin-top:6.2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" o:allowincell="f">
                <v:shadow on="t"/>
              </v:rect>
            </w:pict>
          </mc:Fallback>
        </mc:AlternateContent>
      </w:r>
      <w:r>
        <w:rPr>
          <w:noProof/>
        </w:rPr>
        <mc:AlternateContent>
          <mc:Choice Requires="wps">
            <w:drawing>
              <wp:anchor distT="0" distB="0" distL="114300" distR="114300" simplePos="0" relativeHeight="251658240" behindDoc="0" locked="0" layoutInCell="0" allowOverlap="1" wp14:anchorId="284F1A2C" wp14:editId="7DABC639">
                <wp:simplePos x="0" y="0"/>
                <wp:positionH relativeFrom="column">
                  <wp:posOffset>2291715</wp:posOffset>
                </wp:positionH>
                <wp:positionV relativeFrom="paragraph">
                  <wp:posOffset>4445</wp:posOffset>
                </wp:positionV>
                <wp:extent cx="91440" cy="91440"/>
                <wp:effectExtent l="0" t="0" r="60960" b="609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9845" id="Rectangle 9" o:spid="_x0000_s1026" style="position:absolute;margin-left:180.45pt;margin-top:.3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" o:allowincell="f">
                <v:shadow on="t"/>
              </v:rect>
            </w:pict>
          </mc:Fallback>
        </mc:AlternateContent>
      </w:r>
      <w:r w:rsidR="00BD54D6">
        <w:t>Порядок уплаты страховой премии                наличный                              единовременно</w:t>
      </w:r>
    </w:p>
    <w:p w:rsidR="00BD54D6" w:rsidRDefault="00766187" w:rsidP="001904D7">
      <w:pPr>
        <w:jc w:val="both"/>
      </w:pPr>
      <w:r>
        <w:rPr>
          <w:rFonts w:ascii="Arial" w:hAnsi="Arial"/>
          <w:noProof/>
          <w:sz w:val="16"/>
        </w:rPr>
        <mc:AlternateContent>
          <mc:Choice Requires="wps">
            <w:drawing>
              <wp:anchor distT="0" distB="0" distL="114300" distR="114300" simplePos="0" relativeHeight="251664384" behindDoc="0" locked="0" layoutInCell="0" allowOverlap="1" wp14:anchorId="5BC4D1CE" wp14:editId="28B1A680">
                <wp:simplePos x="0" y="0"/>
                <wp:positionH relativeFrom="column">
                  <wp:posOffset>3663315</wp:posOffset>
                </wp:positionH>
                <wp:positionV relativeFrom="paragraph">
                  <wp:posOffset>0</wp:posOffset>
                </wp:positionV>
                <wp:extent cx="91440" cy="91440"/>
                <wp:effectExtent l="0" t="0" r="60960" b="6096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3A86" id="Rectangle 15" o:spid="_x0000_s1026" style="position:absolute;margin-left:288.45pt;margin-top:0;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" o:allowincell="f">
                <v:shadow on="t"/>
              </v:rect>
            </w:pict>
          </mc:Fallback>
        </mc:AlternateContent>
      </w:r>
      <w:r>
        <w:rPr>
          <w:rFonts w:ascii="Arial" w:hAnsi="Arial"/>
          <w:noProof/>
          <w:sz w:val="16"/>
        </w:rPr>
        <mc:AlternateContent>
          <mc:Choice Requires="wps">
            <w:drawing>
              <wp:anchor distT="0" distB="0" distL="114300" distR="114300" simplePos="0" relativeHeight="251657216" behindDoc="0" locked="0" layoutInCell="0" allowOverlap="1" wp14:anchorId="424D4E19" wp14:editId="2AB9E781">
                <wp:simplePos x="0" y="0"/>
                <wp:positionH relativeFrom="column">
                  <wp:posOffset>2291715</wp:posOffset>
                </wp:positionH>
                <wp:positionV relativeFrom="paragraph">
                  <wp:posOffset>41275</wp:posOffset>
                </wp:positionV>
                <wp:extent cx="91440" cy="91440"/>
                <wp:effectExtent l="0" t="0" r="60960" b="6096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AECE" id="Rectangle 8" o:spid="_x0000_s1026" style="position:absolute;margin-left:180.45pt;margin-top:3.2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" o:allowincell="f">
                <v:shadow on="t"/>
              </v:rect>
            </w:pict>
          </mc:Fallback>
        </mc:AlternateContent>
      </w:r>
      <w:r>
        <w:rPr>
          <w:noProof/>
        </w:rPr>
        <mc:AlternateContent>
          <mc:Choice Requires="wps">
            <w:drawing>
              <wp:anchor distT="0" distB="0" distL="114300" distR="114300" simplePos="0" relativeHeight="251661312" behindDoc="0" locked="0" layoutInCell="0" allowOverlap="1" wp14:anchorId="38F31236" wp14:editId="600E6CFE">
                <wp:simplePos x="0" y="0"/>
                <wp:positionH relativeFrom="column">
                  <wp:posOffset>3368040</wp:posOffset>
                </wp:positionH>
                <wp:positionV relativeFrom="paragraph">
                  <wp:posOffset>114300</wp:posOffset>
                </wp:positionV>
                <wp:extent cx="91440" cy="91440"/>
                <wp:effectExtent l="0" t="0" r="60960" b="6096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2715" id="Rectangle 12" o:spid="_x0000_s1026" style="position:absolute;margin-left:265.2pt;margin-top:9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" o:allowincell="f">
                <v:shadow on="t"/>
              </v:rect>
            </w:pict>
          </mc:Fallback>
        </mc:AlternateContent>
      </w:r>
      <w:r>
        <w:rPr>
          <w:noProof/>
        </w:rPr>
        <mc:AlternateContent>
          <mc:Choice Requires="wps">
            <w:drawing>
              <wp:anchor distT="0" distB="0" distL="114300" distR="114300" simplePos="0" relativeHeight="251660288" behindDoc="0" locked="0" layoutInCell="0" allowOverlap="1" wp14:anchorId="24784223" wp14:editId="348E07D7">
                <wp:simplePos x="0" y="0"/>
                <wp:positionH relativeFrom="column">
                  <wp:posOffset>1539240</wp:posOffset>
                </wp:positionH>
                <wp:positionV relativeFrom="paragraph">
                  <wp:posOffset>114300</wp:posOffset>
                </wp:positionV>
                <wp:extent cx="91440" cy="91440"/>
                <wp:effectExtent l="0" t="0" r="60960" b="6096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6758" id="Rectangle 11" o:spid="_x0000_s1026" style="position:absolute;margin-left:121.2pt;margin-top:9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" o:allowincell="f">
                <v:shadow on="t"/>
              </v:rect>
            </w:pict>
          </mc:Fallback>
        </mc:AlternateContent>
      </w:r>
      <w:r>
        <w:rPr>
          <w:noProof/>
        </w:rPr>
        <mc:AlternateContent>
          <mc:Choice Requires="wps">
            <w:drawing>
              <wp:anchor distT="0" distB="0" distL="114300" distR="114300" simplePos="0" relativeHeight="251659264" behindDoc="0" locked="0" layoutInCell="0" allowOverlap="1" wp14:anchorId="47CF95C0" wp14:editId="01B0CE01">
                <wp:simplePos x="0" y="0"/>
                <wp:positionH relativeFrom="column">
                  <wp:posOffset>-15240</wp:posOffset>
                </wp:positionH>
                <wp:positionV relativeFrom="paragraph">
                  <wp:posOffset>114300</wp:posOffset>
                </wp:positionV>
                <wp:extent cx="91440" cy="91440"/>
                <wp:effectExtent l="0" t="0" r="60960" b="6096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6077" id="Rectangle 10" o:spid="_x0000_s1026" style="position:absolute;margin-left:-1.2pt;margin-top:9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" o:allowincell="f">
                <v:shadow on="t"/>
              </v:rect>
            </w:pict>
          </mc:Fallback>
        </mc:AlternateContent>
      </w:r>
      <w:r>
        <w:rPr>
          <w:noProof/>
        </w:rPr>
        <mc:AlternateContent>
          <mc:Choice Requires="wps">
            <w:drawing>
              <wp:anchor distT="0" distB="0" distL="114300" distR="114300" simplePos="0" relativeHeight="251662336" behindDoc="0" locked="0" layoutInCell="0" allowOverlap="1" wp14:anchorId="76DBBB60" wp14:editId="66B048DD">
                <wp:simplePos x="0" y="0"/>
                <wp:positionH relativeFrom="column">
                  <wp:posOffset>4831080</wp:posOffset>
                </wp:positionH>
                <wp:positionV relativeFrom="paragraph">
                  <wp:posOffset>114300</wp:posOffset>
                </wp:positionV>
                <wp:extent cx="91440" cy="91440"/>
                <wp:effectExtent l="0" t="0" r="60960" b="6096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7993" id="Rectangle 13" o:spid="_x0000_s1026" style="position:absolute;margin-left:380.4pt;margin-top:9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" o:allowincell="f">
                <v:shadow on="t"/>
              </v:rect>
            </w:pict>
          </mc:Fallback>
        </mc:AlternateContent>
      </w:r>
      <w:r w:rsidR="00BD54D6">
        <w:t xml:space="preserve">                                                                             Безналичный                         в рассрочку</w:t>
      </w:r>
    </w:p>
    <w:p w:rsidR="00BD54D6" w:rsidRDefault="00BD54D6" w:rsidP="001904D7">
      <w:pPr>
        <w:jc w:val="both"/>
      </w:pPr>
      <w:r>
        <w:t xml:space="preserve">       ежемесячно                            ежеквартально                                 раз в полгода                       ежегодно</w:t>
      </w:r>
    </w:p>
    <w:p w:rsidR="00BD54D6" w:rsidRDefault="00BD54D6" w:rsidP="001904D7">
      <w:pPr>
        <w:jc w:val="both"/>
        <w:rPr>
          <w:b/>
        </w:rPr>
      </w:pPr>
      <w:r>
        <w:t>в течение _______лет</w:t>
      </w:r>
    </w:p>
    <w:p w:rsidR="00BD54D6" w:rsidRDefault="00BD54D6" w:rsidP="001904D7">
      <w:pPr>
        <w:jc w:val="both"/>
      </w:pPr>
    </w:p>
    <w:p w:rsidR="00BD54D6" w:rsidRDefault="00BD54D6" w:rsidP="001904D7">
      <w:pPr>
        <w:jc w:val="both"/>
      </w:pPr>
      <w:r>
        <w:t>Размер разового взноса        ________________               ___________________________________________</w:t>
      </w:r>
    </w:p>
    <w:p w:rsidR="00BD54D6" w:rsidRDefault="00BD54D6" w:rsidP="001904D7">
      <w:pPr>
        <w:jc w:val="both"/>
      </w:pPr>
      <w:r>
        <w:t xml:space="preserve">                                                                                                                                  прописью</w:t>
      </w:r>
    </w:p>
    <w:p w:rsidR="00BD54D6" w:rsidRDefault="00BD54D6" w:rsidP="001904D7">
      <w:pPr>
        <w:jc w:val="both"/>
      </w:pPr>
      <w:r>
        <w:t>Срок действия полиса ___________лет с 00 часов   ______________ 20_года    по 00 часов_______________20____года.</w:t>
      </w:r>
    </w:p>
    <w:p w:rsidR="00363E84" w:rsidRPr="002300D5" w:rsidRDefault="00BD54D6" w:rsidP="00350077">
      <w:pPr>
        <w:pStyle w:val="a9"/>
        <w:rPr>
          <w:sz w:val="22"/>
          <w:szCs w:val="22"/>
          <w:lang w:val="ru-RU"/>
        </w:rPr>
      </w:pPr>
      <w:r>
        <w:rPr>
          <w:b/>
          <w:sz w:val="22"/>
          <w:szCs w:val="22"/>
          <w:lang w:val="ru-RU"/>
        </w:rPr>
        <w:t>6</w:t>
      </w:r>
      <w:r w:rsidR="00363E84" w:rsidRPr="00FB5ACD">
        <w:rPr>
          <w:b/>
          <w:sz w:val="22"/>
          <w:szCs w:val="22"/>
          <w:lang w:val="ru-RU"/>
        </w:rPr>
        <w:t xml:space="preserve">. </w:t>
      </w:r>
      <w:r w:rsidR="00363E84" w:rsidRPr="00FB5ACD">
        <w:rPr>
          <w:sz w:val="22"/>
          <w:szCs w:val="22"/>
          <w:lang w:val="ru-RU"/>
        </w:rPr>
        <w:t xml:space="preserve">Подписывая настоящее Заявление, я, ______________, предоставляю Страховщику персональные данные и иную информацию обо мне, включающие, в том числе, помимо прочего: фамилию, имя, отчество; пол; год, месяц, дату и место рождения; место жительства (регистрации) и место пребывания; номер телефона; сведения о документе, удостоверяющем личность; ИНН; место работы, должность, профессию, служебные обязанности; сведения о состоянии здоровья (включая сведения, составляющие врачебную тайну), увлечениях (хобби); семейном, социальном и имущественном положении, содержащиеся в настоящем Заявлении, финансовой и иных документах, заполняемых и подписываемых мною в связи с заключением и/или исполнением Договора страхования (далее - Персональные данные); своей волей и в своем интересе даю согласие Страховщику на автоматизированную, неавтоматизированную и смешанную обработку Персональных данных и любой информации обо мне (в том числе сведений, составляющих врачебную тайну), включая сбор, систематизацию, накопление, хранение, уточнение (обновление, изменение), использование, обезличивание, блокирование и уничтожение персональных данных и иной информации, сообщенной мной или моим представителем Страховщику в целях заключения и исполнения Договора страхования, осуществления страховых выплат и урегулирования страховых случаев, учёта Договора страхования в базах данных Страховщика и получения мной информации о продуктах и услугах Страховщика (далее - «Цели обработки»). Страховщик вправе в Целях обработки осуществлять трансграничную передачу Персональных данных и предоставлять Персональные данные юридическим лицам, осуществляющим электронную обработку сведений о клиентах Страховщика, страховым агентам, страховым брокерам, перестраховочным организациям, моим представителям, аффилированным лицам Страховщика и лицам, входящим в группу лиц, в которую входит Страховщик, юридическим и финансовым консультантам, аудиторам Страховщика, а также иным лицам, если это необходимо для достижения Целей обработки и на основании соответствующих договоров, содержащих обязательство этих лиц по соблюдению конфиденциальности полученной информации; согласен (согласна) с тем, что вышеизложенное согласие на обработку Персональных данных (включая сведения, составляющие врачебную тайну) действительно в течение пяти лет со дня подписания мною настоящего Заявления. В случае заключения Договора страхования между Страхователем и Страховщиком вышеизложенное согласие действует на весь период действия Договора страхования и в течение двадцати лет после прекращения всех обязательств сторон по вышеупомянутому Договору страхования. Я подтверждаю, что мне сообщено о порядке отзыва согласия на обработку моих персональных данных путем направления письменного заявления по месту нахождения </w:t>
      </w:r>
      <w:r w:rsidR="00363E84" w:rsidRPr="00FB5ACD">
        <w:rPr>
          <w:sz w:val="22"/>
          <w:szCs w:val="22"/>
          <w:lang w:val="ru-RU"/>
        </w:rPr>
        <w:lastRenderedPageBreak/>
        <w:t>Страховщика; заявляю, что согласен с тем, что Страховщик вправе при подписании Страхового полиса (Договора страхования) и иных документов, подписываемых Страховщиком в связи с заключением и/или исполнением Договора страхования, использовать факсимильное воспроизведение подписи уполномоченного должностного лица Страховщика с помощью средств механического или иного копирования; предоставляю Страховщику право производить индивидуальную оценку риска и в случае необходимости запрашивать дополнительную информацию; обязуюсь сообщать Страховщику обо всех существенных изменениях, связанных со здоровьем, родом деятельности, увлечениях и других факторах, способных повлиять на степень риска; подтверждаю, что все сведения, предоставленные мной или от моего имени в настоящем Заявлении, и иных документов, заполняемых и подписываемых мною или от моего имени в целях заключения Договора страхования, являются правдивыми, соответствующими действительности и содержащими полную информацию, включая ту, которая, по моему мнению, может являться несущественной; подтверждаю, что до моего сведения доведено, что заключение Договора страхования является добровольным, а также, что я вправе отказаться от Договора страхования по письменному заявлению на условиях Правил страхования.</w:t>
      </w:r>
    </w:p>
    <w:p w:rsidR="00363E84" w:rsidRPr="002300D5" w:rsidRDefault="00363E84" w:rsidP="00350077">
      <w:pPr>
        <w:pStyle w:val="a9"/>
        <w:rPr>
          <w:sz w:val="22"/>
          <w:szCs w:val="22"/>
          <w:lang w:val="ru-RU"/>
        </w:rPr>
      </w:pPr>
      <w:r w:rsidRPr="00FB5ACD">
        <w:rPr>
          <w:sz w:val="22"/>
          <w:szCs w:val="22"/>
          <w:lang w:val="ru-RU"/>
        </w:rPr>
        <w:t>Я подтверждаю достоверность всех сведений, указанных в настояще</w:t>
      </w:r>
      <w:r w:rsidR="00254FBD">
        <w:rPr>
          <w:sz w:val="22"/>
          <w:szCs w:val="22"/>
          <w:lang w:val="ru-RU"/>
        </w:rPr>
        <w:t>м</w:t>
      </w:r>
      <w:r w:rsidRPr="00FB5ACD">
        <w:rPr>
          <w:sz w:val="22"/>
          <w:szCs w:val="22"/>
          <w:lang w:val="ru-RU"/>
        </w:rPr>
        <w:t xml:space="preserve"> </w:t>
      </w:r>
      <w:r w:rsidR="00254FBD">
        <w:rPr>
          <w:sz w:val="22"/>
          <w:szCs w:val="22"/>
          <w:lang w:val="ru-RU"/>
        </w:rPr>
        <w:t>Заявлен</w:t>
      </w:r>
      <w:r w:rsidRPr="00FB5ACD">
        <w:rPr>
          <w:sz w:val="22"/>
          <w:szCs w:val="22"/>
          <w:lang w:val="ru-RU"/>
        </w:rPr>
        <w:t xml:space="preserve">ии, которые будут являться неотъемлемой частью Договора страхования и, если какое-либо сведение будет заведомо ложным, Страховщик имеет право отказать в осуществлении страховой </w:t>
      </w:r>
      <w:proofErr w:type="gramStart"/>
      <w:r w:rsidRPr="00FB5ACD">
        <w:rPr>
          <w:sz w:val="22"/>
          <w:szCs w:val="22"/>
          <w:lang w:val="ru-RU"/>
        </w:rPr>
        <w:t>выплаты .</w:t>
      </w:r>
      <w:proofErr w:type="gramEnd"/>
    </w:p>
    <w:p w:rsidR="00BD54D6" w:rsidRDefault="00766187" w:rsidP="001904D7">
      <w:pPr>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2096" behindDoc="0" locked="0" layoutInCell="1" allowOverlap="1" wp14:anchorId="39922849" wp14:editId="3720452C">
                <wp:simplePos x="0" y="0"/>
                <wp:positionH relativeFrom="column">
                  <wp:posOffset>2403475</wp:posOffset>
                </wp:positionH>
                <wp:positionV relativeFrom="paragraph">
                  <wp:posOffset>128905</wp:posOffset>
                </wp:positionV>
                <wp:extent cx="476885" cy="175260"/>
                <wp:effectExtent l="0" t="0" r="18415" b="15240"/>
                <wp:wrapNone/>
                <wp:docPr id="1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FBB" id="Rectangle 43" o:spid="_x0000_s1026" style="position:absolute;margin-left:189.25pt;margin-top:10.15pt;width:37.55pt;height:1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J0IwIAAD4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651072" behindDoc="0" locked="0" layoutInCell="1" allowOverlap="1" wp14:anchorId="6C0A7BDA" wp14:editId="693E5659">
                <wp:simplePos x="0" y="0"/>
                <wp:positionH relativeFrom="column">
                  <wp:posOffset>40640</wp:posOffset>
                </wp:positionH>
                <wp:positionV relativeFrom="paragraph">
                  <wp:posOffset>88265</wp:posOffset>
                </wp:positionV>
                <wp:extent cx="476885" cy="175260"/>
                <wp:effectExtent l="0" t="0" r="18415" b="15240"/>
                <wp:wrapNone/>
                <wp:docPr id="1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A9B4" id="Rectangle 42" o:spid="_x0000_s1026" style="position:absolute;margin-left:3.2pt;margin-top:6.95pt;width:37.5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"/>
            </w:pict>
          </mc:Fallback>
        </mc:AlternateContent>
      </w:r>
    </w:p>
    <w:p w:rsidR="00363E84" w:rsidRPr="002300D5" w:rsidRDefault="00363E84" w:rsidP="00350077">
      <w:pPr>
        <w:pStyle w:val="a9"/>
        <w:rPr>
          <w:b/>
          <w:sz w:val="22"/>
          <w:szCs w:val="22"/>
          <w:lang w:val="ru-RU"/>
        </w:rPr>
      </w:pPr>
    </w:p>
    <w:p w:rsidR="00363E84" w:rsidRPr="009E7C25" w:rsidRDefault="00363E84" w:rsidP="001904D7">
      <w:pPr>
        <w:pStyle w:val="a9"/>
        <w:rPr>
          <w:b/>
          <w:sz w:val="22"/>
          <w:szCs w:val="22"/>
          <w:lang w:val="ru-RU"/>
        </w:rPr>
      </w:pPr>
      <w:r w:rsidRPr="009E7C25">
        <w:rPr>
          <w:sz w:val="22"/>
          <w:szCs w:val="22"/>
          <w:lang w:val="ru-RU"/>
        </w:rPr>
        <w:t>Да                                                            Нет</w:t>
      </w:r>
    </w:p>
    <w:p w:rsidR="00363E84" w:rsidRPr="009E7C25" w:rsidRDefault="00363E84" w:rsidP="001904D7">
      <w:pPr>
        <w:jc w:val="both"/>
        <w:rPr>
          <w:i/>
          <w:sz w:val="22"/>
          <w:szCs w:val="22"/>
        </w:rPr>
      </w:pPr>
    </w:p>
    <w:p w:rsidR="00363E84" w:rsidRPr="009E7C25" w:rsidRDefault="00363E84" w:rsidP="001904D7">
      <w:pPr>
        <w:jc w:val="both"/>
        <w:rPr>
          <w:i/>
          <w:sz w:val="22"/>
          <w:szCs w:val="22"/>
        </w:rPr>
      </w:pPr>
      <w:r w:rsidRPr="00865FFD">
        <w:rPr>
          <w:i/>
          <w:sz w:val="22"/>
          <w:szCs w:val="22"/>
        </w:rPr>
        <w:t>Я заявляю, что сведения, указанные мной в заявлении, являются правдивыми и полными.</w:t>
      </w:r>
    </w:p>
    <w:p w:rsidR="00BD54D6" w:rsidRDefault="00363E84" w:rsidP="00350077">
      <w:pPr>
        <w:pStyle w:val="af5"/>
        <w:tabs>
          <w:tab w:val="left" w:pos="426"/>
        </w:tabs>
        <w:ind w:left="0"/>
        <w:jc w:val="both"/>
        <w:rPr>
          <w:i/>
          <w:color w:val="231F20"/>
          <w:szCs w:val="24"/>
        </w:rPr>
      </w:pPr>
      <w:r w:rsidRPr="009E7C25">
        <w:rPr>
          <w:i/>
          <w:color w:val="231F20"/>
          <w:sz w:val="22"/>
          <w:szCs w:val="24"/>
        </w:rPr>
        <w:t>Обязуюсь</w:t>
      </w:r>
      <w:r w:rsidRPr="009E7C25">
        <w:rPr>
          <w:i/>
          <w:color w:val="231F20"/>
          <w:szCs w:val="24"/>
        </w:rPr>
        <w:t xml:space="preserve"> </w:t>
      </w:r>
      <w:r w:rsidRPr="009E7C25">
        <w:rPr>
          <w:i/>
          <w:color w:val="231F20"/>
          <w:sz w:val="22"/>
          <w:szCs w:val="24"/>
        </w:rPr>
        <w:t>предоставлять</w:t>
      </w:r>
      <w:r w:rsidRPr="009E7C25">
        <w:rPr>
          <w:i/>
          <w:color w:val="231F20"/>
          <w:szCs w:val="24"/>
        </w:rPr>
        <w:t xml:space="preserve"> </w:t>
      </w:r>
      <w:r w:rsidRPr="009E7C25">
        <w:rPr>
          <w:i/>
          <w:color w:val="231F20"/>
          <w:sz w:val="22"/>
          <w:szCs w:val="24"/>
        </w:rPr>
        <w:t>Страховщику</w:t>
      </w:r>
      <w:r w:rsidRPr="009E7C25">
        <w:rPr>
          <w:i/>
          <w:color w:val="231F20"/>
          <w:szCs w:val="24"/>
        </w:rPr>
        <w:t xml:space="preserve"> </w:t>
      </w:r>
      <w:r w:rsidRPr="009E7C25">
        <w:rPr>
          <w:i/>
          <w:color w:val="231F20"/>
          <w:sz w:val="22"/>
          <w:szCs w:val="24"/>
        </w:rPr>
        <w:t>указанную</w:t>
      </w:r>
      <w:r w:rsidRPr="009E7C25">
        <w:rPr>
          <w:i/>
          <w:color w:val="231F20"/>
          <w:szCs w:val="24"/>
        </w:rPr>
        <w:t xml:space="preserve"> </w:t>
      </w:r>
      <w:r w:rsidRPr="009E7C25">
        <w:rPr>
          <w:i/>
          <w:color w:val="231F20"/>
          <w:sz w:val="22"/>
          <w:szCs w:val="24"/>
        </w:rPr>
        <w:t>в</w:t>
      </w:r>
      <w:r w:rsidRPr="009E7C25">
        <w:rPr>
          <w:i/>
          <w:color w:val="231F20"/>
          <w:szCs w:val="24"/>
        </w:rPr>
        <w:t xml:space="preserve"> </w:t>
      </w:r>
      <w:r w:rsidRPr="009E7C25">
        <w:rPr>
          <w:i/>
          <w:color w:val="231F20"/>
          <w:sz w:val="22"/>
          <w:szCs w:val="24"/>
        </w:rPr>
        <w:t>настоящем</w:t>
      </w:r>
      <w:r w:rsidRPr="009E7C25">
        <w:rPr>
          <w:i/>
          <w:color w:val="231F20"/>
          <w:szCs w:val="24"/>
        </w:rPr>
        <w:t xml:space="preserve"> </w:t>
      </w:r>
      <w:r w:rsidRPr="009E7C25">
        <w:rPr>
          <w:i/>
          <w:color w:val="231F20"/>
          <w:sz w:val="22"/>
          <w:szCs w:val="24"/>
        </w:rPr>
        <w:t>документе</w:t>
      </w:r>
      <w:r w:rsidRPr="009E7C25">
        <w:rPr>
          <w:i/>
          <w:color w:val="231F20"/>
          <w:szCs w:val="24"/>
        </w:rPr>
        <w:t xml:space="preserve"> </w:t>
      </w:r>
      <w:r w:rsidRPr="009E7C25">
        <w:rPr>
          <w:i/>
          <w:color w:val="231F20"/>
          <w:sz w:val="22"/>
          <w:szCs w:val="24"/>
        </w:rPr>
        <w:t>информацию</w:t>
      </w:r>
      <w:r w:rsidRPr="009E7C25">
        <w:rPr>
          <w:i/>
          <w:color w:val="231F20"/>
          <w:szCs w:val="24"/>
        </w:rPr>
        <w:t xml:space="preserve"> </w:t>
      </w:r>
      <w:r w:rsidRPr="009E7C25">
        <w:rPr>
          <w:i/>
          <w:color w:val="231F20"/>
          <w:sz w:val="22"/>
          <w:szCs w:val="24"/>
        </w:rPr>
        <w:t>о</w:t>
      </w:r>
      <w:r w:rsidRPr="009E7C25">
        <w:rPr>
          <w:i/>
          <w:color w:val="231F20"/>
          <w:szCs w:val="24"/>
        </w:rPr>
        <w:t xml:space="preserve"> </w:t>
      </w:r>
      <w:r w:rsidRPr="009E7C25">
        <w:rPr>
          <w:i/>
          <w:color w:val="231F20"/>
          <w:sz w:val="22"/>
          <w:szCs w:val="24"/>
        </w:rPr>
        <w:t>себе</w:t>
      </w:r>
      <w:r w:rsidRPr="009E7C25">
        <w:rPr>
          <w:i/>
          <w:color w:val="231F20"/>
          <w:szCs w:val="24"/>
        </w:rPr>
        <w:t xml:space="preserve"> </w:t>
      </w:r>
      <w:r w:rsidRPr="009E7C25">
        <w:rPr>
          <w:i/>
          <w:color w:val="231F20"/>
          <w:sz w:val="22"/>
          <w:szCs w:val="24"/>
        </w:rPr>
        <w:t>и/или</w:t>
      </w:r>
      <w:r w:rsidRPr="009E7C25">
        <w:rPr>
          <w:i/>
          <w:color w:val="231F20"/>
          <w:szCs w:val="24"/>
        </w:rPr>
        <w:t xml:space="preserve"> </w:t>
      </w:r>
      <w:r w:rsidRPr="009E7C25">
        <w:rPr>
          <w:i/>
          <w:color w:val="231F20"/>
          <w:sz w:val="22"/>
          <w:szCs w:val="24"/>
        </w:rPr>
        <w:t>Выгодоприобретателе</w:t>
      </w:r>
      <w:r w:rsidRPr="00865FFD">
        <w:rPr>
          <w:i/>
          <w:color w:val="231F20"/>
          <w:szCs w:val="24"/>
        </w:rPr>
        <w:t xml:space="preserve"> </w:t>
      </w:r>
      <w:r>
        <w:rPr>
          <w:i/>
          <w:color w:val="231F20"/>
          <w:sz w:val="22"/>
          <w:szCs w:val="24"/>
        </w:rPr>
        <w:t>и/или</w:t>
      </w:r>
      <w:r w:rsidRPr="00865FFD">
        <w:rPr>
          <w:i/>
          <w:color w:val="231F20"/>
          <w:szCs w:val="24"/>
        </w:rPr>
        <w:t xml:space="preserve"> </w:t>
      </w:r>
      <w:r>
        <w:rPr>
          <w:i/>
          <w:color w:val="231F20"/>
          <w:sz w:val="22"/>
          <w:szCs w:val="24"/>
        </w:rPr>
        <w:t>Застрахованном</w:t>
      </w:r>
      <w:r w:rsidRPr="00865FFD">
        <w:rPr>
          <w:i/>
          <w:color w:val="231F20"/>
          <w:szCs w:val="24"/>
        </w:rPr>
        <w:t xml:space="preserve"> </w:t>
      </w:r>
      <w:r>
        <w:rPr>
          <w:i/>
          <w:color w:val="231F20"/>
          <w:sz w:val="22"/>
          <w:szCs w:val="24"/>
        </w:rPr>
        <w:t>лице</w:t>
      </w:r>
      <w:r w:rsidRPr="00865FFD">
        <w:rPr>
          <w:i/>
          <w:color w:val="231F20"/>
          <w:szCs w:val="24"/>
        </w:rPr>
        <w:t xml:space="preserve"> </w:t>
      </w:r>
      <w:r>
        <w:rPr>
          <w:i/>
          <w:color w:val="231F20"/>
          <w:sz w:val="22"/>
          <w:szCs w:val="24"/>
        </w:rPr>
        <w:t>в</w:t>
      </w:r>
      <w:r w:rsidRPr="00865FFD">
        <w:rPr>
          <w:i/>
          <w:color w:val="231F20"/>
          <w:szCs w:val="24"/>
        </w:rPr>
        <w:t xml:space="preserve"> </w:t>
      </w:r>
      <w:r>
        <w:rPr>
          <w:i/>
          <w:color w:val="231F20"/>
          <w:sz w:val="22"/>
          <w:szCs w:val="24"/>
        </w:rPr>
        <w:t>срок</w:t>
      </w:r>
      <w:r w:rsidRPr="00865FFD">
        <w:rPr>
          <w:i/>
          <w:color w:val="231F20"/>
          <w:szCs w:val="24"/>
        </w:rPr>
        <w:t xml:space="preserve"> </w:t>
      </w:r>
      <w:r>
        <w:rPr>
          <w:i/>
          <w:color w:val="231F20"/>
          <w:sz w:val="22"/>
          <w:szCs w:val="24"/>
        </w:rPr>
        <w:t>не</w:t>
      </w:r>
      <w:r w:rsidRPr="00865FFD">
        <w:rPr>
          <w:i/>
          <w:color w:val="231F20"/>
          <w:szCs w:val="24"/>
        </w:rPr>
        <w:t xml:space="preserve"> </w:t>
      </w:r>
      <w:r>
        <w:rPr>
          <w:i/>
          <w:color w:val="231F20"/>
          <w:sz w:val="22"/>
          <w:szCs w:val="24"/>
        </w:rPr>
        <w:t>позднее</w:t>
      </w:r>
      <w:r w:rsidRPr="00865FFD">
        <w:rPr>
          <w:i/>
          <w:color w:val="231F20"/>
          <w:szCs w:val="24"/>
        </w:rPr>
        <w:t xml:space="preserve"> </w:t>
      </w:r>
      <w:r>
        <w:rPr>
          <w:i/>
          <w:color w:val="231F20"/>
          <w:sz w:val="22"/>
          <w:szCs w:val="24"/>
        </w:rPr>
        <w:t>15</w:t>
      </w:r>
      <w:r w:rsidRPr="00865FFD">
        <w:rPr>
          <w:i/>
          <w:color w:val="231F20"/>
          <w:szCs w:val="24"/>
        </w:rPr>
        <w:t xml:space="preserve"> </w:t>
      </w:r>
      <w:r>
        <w:rPr>
          <w:i/>
          <w:color w:val="231F20"/>
          <w:sz w:val="22"/>
          <w:szCs w:val="24"/>
        </w:rPr>
        <w:t>(пятнадцать)</w:t>
      </w:r>
      <w:r w:rsidRPr="00865FFD">
        <w:rPr>
          <w:i/>
          <w:color w:val="231F20"/>
          <w:szCs w:val="24"/>
        </w:rPr>
        <w:t xml:space="preserve"> </w:t>
      </w:r>
      <w:r>
        <w:rPr>
          <w:i/>
          <w:color w:val="231F20"/>
          <w:sz w:val="22"/>
          <w:szCs w:val="24"/>
        </w:rPr>
        <w:t>календарных</w:t>
      </w:r>
      <w:r w:rsidRPr="00865FFD">
        <w:rPr>
          <w:i/>
          <w:color w:val="231F20"/>
          <w:szCs w:val="24"/>
        </w:rPr>
        <w:t xml:space="preserve"> </w:t>
      </w:r>
      <w:r>
        <w:rPr>
          <w:i/>
          <w:color w:val="231F20"/>
          <w:sz w:val="22"/>
          <w:szCs w:val="24"/>
        </w:rPr>
        <w:t>дней,</w:t>
      </w:r>
      <w:r w:rsidRPr="00865FFD">
        <w:rPr>
          <w:i/>
          <w:color w:val="231F20"/>
          <w:szCs w:val="24"/>
        </w:rPr>
        <w:t xml:space="preserve"> </w:t>
      </w:r>
      <w:r>
        <w:rPr>
          <w:i/>
          <w:color w:val="231F20"/>
          <w:sz w:val="22"/>
          <w:szCs w:val="24"/>
        </w:rPr>
        <w:t>если</w:t>
      </w:r>
      <w:r w:rsidRPr="00865FFD">
        <w:rPr>
          <w:i/>
          <w:color w:val="231F20"/>
          <w:szCs w:val="24"/>
        </w:rPr>
        <w:t xml:space="preserve"> </w:t>
      </w:r>
      <w:r>
        <w:rPr>
          <w:i/>
          <w:color w:val="231F20"/>
          <w:sz w:val="22"/>
          <w:szCs w:val="24"/>
        </w:rPr>
        <w:t>указанная</w:t>
      </w:r>
      <w:r w:rsidRPr="00865FFD">
        <w:rPr>
          <w:i/>
          <w:color w:val="231F20"/>
          <w:szCs w:val="24"/>
        </w:rPr>
        <w:t xml:space="preserve"> </w:t>
      </w:r>
      <w:r>
        <w:rPr>
          <w:i/>
          <w:color w:val="231F20"/>
          <w:sz w:val="22"/>
          <w:szCs w:val="24"/>
        </w:rPr>
        <w:t>информация</w:t>
      </w:r>
      <w:r w:rsidRPr="00865FFD">
        <w:rPr>
          <w:i/>
          <w:color w:val="231F20"/>
          <w:szCs w:val="24"/>
        </w:rPr>
        <w:t xml:space="preserve"> </w:t>
      </w:r>
      <w:r>
        <w:rPr>
          <w:i/>
          <w:color w:val="231F20"/>
          <w:sz w:val="22"/>
          <w:szCs w:val="24"/>
        </w:rPr>
        <w:t>изменится</w:t>
      </w:r>
      <w:r w:rsidRPr="00865FFD">
        <w:rPr>
          <w:i/>
          <w:color w:val="231F20"/>
          <w:szCs w:val="24"/>
        </w:rPr>
        <w:t xml:space="preserve"> </w:t>
      </w:r>
      <w:r>
        <w:rPr>
          <w:i/>
          <w:color w:val="231F20"/>
          <w:sz w:val="22"/>
          <w:szCs w:val="24"/>
        </w:rPr>
        <w:t>в</w:t>
      </w:r>
      <w:r w:rsidRPr="00865FFD">
        <w:rPr>
          <w:i/>
          <w:color w:val="231F20"/>
          <w:szCs w:val="24"/>
        </w:rPr>
        <w:t xml:space="preserve"> </w:t>
      </w:r>
      <w:r>
        <w:rPr>
          <w:i/>
          <w:color w:val="231F20"/>
          <w:sz w:val="22"/>
          <w:szCs w:val="24"/>
        </w:rPr>
        <w:t>период</w:t>
      </w:r>
      <w:r w:rsidRPr="00865FFD">
        <w:rPr>
          <w:i/>
          <w:color w:val="231F20"/>
          <w:szCs w:val="24"/>
        </w:rPr>
        <w:t xml:space="preserve"> </w:t>
      </w:r>
      <w:r>
        <w:rPr>
          <w:i/>
          <w:color w:val="231F20"/>
          <w:sz w:val="22"/>
          <w:szCs w:val="24"/>
        </w:rPr>
        <w:t>действия</w:t>
      </w:r>
      <w:r w:rsidRPr="00865FFD">
        <w:rPr>
          <w:i/>
          <w:color w:val="231F20"/>
          <w:szCs w:val="24"/>
        </w:rPr>
        <w:t xml:space="preserve"> </w:t>
      </w:r>
      <w:r>
        <w:rPr>
          <w:i/>
          <w:color w:val="231F20"/>
          <w:sz w:val="22"/>
          <w:szCs w:val="24"/>
        </w:rPr>
        <w:t>Договора</w:t>
      </w:r>
      <w:r w:rsidRPr="00865FFD">
        <w:rPr>
          <w:i/>
          <w:color w:val="231F20"/>
          <w:szCs w:val="24"/>
        </w:rPr>
        <w:t xml:space="preserve"> </w:t>
      </w:r>
      <w:r>
        <w:rPr>
          <w:i/>
          <w:color w:val="231F20"/>
          <w:sz w:val="22"/>
          <w:szCs w:val="24"/>
        </w:rPr>
        <w:t>страхования.</w:t>
      </w:r>
      <w:r w:rsidRPr="00865FFD">
        <w:rPr>
          <w:i/>
          <w:color w:val="231F20"/>
          <w:szCs w:val="24"/>
        </w:rPr>
        <w:t xml:space="preserve">   </w:t>
      </w:r>
    </w:p>
    <w:p w:rsidR="00BD54D6" w:rsidRDefault="00766187" w:rsidP="001904D7">
      <w:pPr>
        <w:pStyle w:val="af5"/>
        <w:tabs>
          <w:tab w:val="left" w:pos="426"/>
        </w:tabs>
        <w:ind w:left="0"/>
        <w:jc w:val="both"/>
        <w:rPr>
          <w:i/>
          <w:color w:val="231F20"/>
          <w:sz w:val="22"/>
          <w:szCs w:val="24"/>
        </w:rPr>
      </w:pPr>
      <w:r>
        <w:rPr>
          <w:i/>
          <w:noProof/>
          <w:szCs w:val="24"/>
        </w:rPr>
        <mc:AlternateContent>
          <mc:Choice Requires="wps">
            <w:drawing>
              <wp:anchor distT="0" distB="0" distL="114300" distR="114300" simplePos="0" relativeHeight="251653120" behindDoc="0" locked="0" layoutInCell="1" allowOverlap="1" wp14:anchorId="68B95814" wp14:editId="2974E26A">
                <wp:simplePos x="0" y="0"/>
                <wp:positionH relativeFrom="column">
                  <wp:posOffset>1496060</wp:posOffset>
                </wp:positionH>
                <wp:positionV relativeFrom="paragraph">
                  <wp:posOffset>2540</wp:posOffset>
                </wp:positionV>
                <wp:extent cx="173355" cy="161925"/>
                <wp:effectExtent l="0" t="0" r="17145" b="28575"/>
                <wp:wrapNone/>
                <wp:docPr id="1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4BEC" id="Прямоугольник 1" o:spid="_x0000_s1026" style="position:absolute;margin-left:117.8pt;margin-top:.2pt;width:13.6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"/>
            </w:pict>
          </mc:Fallback>
        </mc:AlternateContent>
      </w:r>
      <w:r w:rsidR="00363E84" w:rsidRPr="00865FFD">
        <w:rPr>
          <w:i/>
          <w:color w:val="231F20"/>
          <w:szCs w:val="24"/>
        </w:rPr>
        <w:t xml:space="preserve">   </w:t>
      </w:r>
      <w:r w:rsidR="00363E84">
        <w:rPr>
          <w:i/>
          <w:color w:val="231F20"/>
          <w:sz w:val="22"/>
          <w:szCs w:val="24"/>
        </w:rPr>
        <w:t>ДА</w:t>
      </w:r>
      <w:r w:rsidR="00363E84">
        <w:rPr>
          <w:i/>
          <w:color w:val="231F20"/>
          <w:sz w:val="22"/>
          <w:szCs w:val="24"/>
        </w:rPr>
        <w:tab/>
        <w:t>_________________</w:t>
      </w:r>
    </w:p>
    <w:p w:rsidR="00363E84" w:rsidRPr="009E7C25" w:rsidRDefault="00363E84" w:rsidP="001904D7">
      <w:pPr>
        <w:jc w:val="both"/>
        <w:rPr>
          <w:i/>
          <w:color w:val="231F20"/>
          <w:sz w:val="22"/>
          <w:szCs w:val="24"/>
        </w:rPr>
      </w:pPr>
      <w:r w:rsidRPr="00865FFD">
        <w:rPr>
          <w:i/>
          <w:color w:val="231F20"/>
          <w:sz w:val="22"/>
          <w:szCs w:val="24"/>
        </w:rPr>
        <w:t>С</w:t>
      </w:r>
      <w:r w:rsidRPr="00865FFD">
        <w:rPr>
          <w:i/>
          <w:color w:val="231F20"/>
          <w:sz w:val="22"/>
        </w:rPr>
        <w:t xml:space="preserve"> Правилами </w:t>
      </w:r>
      <w:r>
        <w:rPr>
          <w:i/>
          <w:color w:val="231F20"/>
          <w:sz w:val="22"/>
        </w:rPr>
        <w:t xml:space="preserve">накопительного </w:t>
      </w:r>
      <w:r w:rsidRPr="00865FFD">
        <w:rPr>
          <w:i/>
          <w:color w:val="231F20"/>
          <w:sz w:val="22"/>
          <w:szCs w:val="24"/>
        </w:rPr>
        <w:t xml:space="preserve">страхования </w:t>
      </w:r>
      <w:r>
        <w:rPr>
          <w:i/>
          <w:color w:val="231F20"/>
          <w:sz w:val="22"/>
          <w:szCs w:val="24"/>
        </w:rPr>
        <w:t>жизни</w:t>
      </w:r>
      <w:r w:rsidRPr="00865FFD">
        <w:rPr>
          <w:i/>
          <w:color w:val="231F20"/>
          <w:sz w:val="22"/>
          <w:szCs w:val="24"/>
        </w:rPr>
        <w:t>,</w:t>
      </w:r>
      <w:r w:rsidRPr="00865FFD">
        <w:rPr>
          <w:i/>
          <w:color w:val="231F20"/>
          <w:sz w:val="22"/>
        </w:rPr>
        <w:t xml:space="preserve"> </w:t>
      </w:r>
      <w:r w:rsidRPr="00865FFD">
        <w:rPr>
          <w:i/>
          <w:color w:val="231F20"/>
          <w:sz w:val="22"/>
          <w:szCs w:val="24"/>
        </w:rPr>
        <w:t>утвержденными</w:t>
      </w:r>
      <w:r w:rsidRPr="00865FFD">
        <w:rPr>
          <w:i/>
          <w:color w:val="231F20"/>
          <w:sz w:val="22"/>
        </w:rPr>
        <w:t xml:space="preserve"> </w:t>
      </w:r>
      <w:r w:rsidRPr="00865FFD">
        <w:rPr>
          <w:i/>
          <w:color w:val="231F20"/>
          <w:sz w:val="22"/>
          <w:szCs w:val="24"/>
        </w:rPr>
        <w:t>приказом</w:t>
      </w:r>
      <w:r w:rsidRPr="00865FFD">
        <w:rPr>
          <w:i/>
          <w:color w:val="231F20"/>
          <w:sz w:val="22"/>
        </w:rPr>
        <w:t xml:space="preserve"> </w:t>
      </w:r>
      <w:r w:rsidRPr="00865FFD">
        <w:rPr>
          <w:i/>
          <w:color w:val="231F20"/>
          <w:sz w:val="22"/>
          <w:szCs w:val="24"/>
        </w:rPr>
        <w:t>№</w:t>
      </w:r>
      <w:r w:rsidRPr="00865FFD">
        <w:rPr>
          <w:i/>
          <w:color w:val="231F20"/>
          <w:sz w:val="22"/>
        </w:rPr>
        <w:t xml:space="preserve">             </w:t>
      </w:r>
      <w:r w:rsidRPr="00865FFD">
        <w:rPr>
          <w:i/>
          <w:color w:val="231F20"/>
          <w:sz w:val="22"/>
          <w:szCs w:val="24"/>
        </w:rPr>
        <w:t>от</w:t>
      </w:r>
      <w:r w:rsidRPr="00865FFD">
        <w:rPr>
          <w:i/>
          <w:color w:val="231F20"/>
          <w:sz w:val="22"/>
        </w:rPr>
        <w:t xml:space="preserve">    </w:t>
      </w:r>
      <w:r w:rsidRPr="00865FFD">
        <w:rPr>
          <w:i/>
          <w:color w:val="231F20"/>
          <w:sz w:val="22"/>
          <w:szCs w:val="24"/>
        </w:rPr>
        <w:t>ознакомлен(а)</w:t>
      </w:r>
      <w:r w:rsidRPr="00865FFD">
        <w:rPr>
          <w:i/>
          <w:color w:val="231F20"/>
          <w:sz w:val="22"/>
        </w:rPr>
        <w:t xml:space="preserve"> </w:t>
      </w:r>
      <w:r w:rsidRPr="00865FFD">
        <w:rPr>
          <w:i/>
          <w:color w:val="231F20"/>
          <w:sz w:val="22"/>
          <w:szCs w:val="24"/>
        </w:rPr>
        <w:t>и</w:t>
      </w:r>
      <w:r w:rsidRPr="00865FFD">
        <w:rPr>
          <w:i/>
          <w:color w:val="231F20"/>
          <w:sz w:val="22"/>
        </w:rPr>
        <w:t xml:space="preserve"> </w:t>
      </w:r>
      <w:r w:rsidRPr="00865FFD">
        <w:rPr>
          <w:i/>
          <w:color w:val="231F20"/>
          <w:sz w:val="22"/>
          <w:szCs w:val="24"/>
        </w:rPr>
        <w:t>согласен</w:t>
      </w:r>
      <w:r w:rsidRPr="00865FFD">
        <w:rPr>
          <w:i/>
          <w:color w:val="231F20"/>
          <w:sz w:val="22"/>
        </w:rPr>
        <w:t xml:space="preserve"> </w:t>
      </w:r>
      <w:r w:rsidRPr="00865FFD">
        <w:rPr>
          <w:i/>
          <w:color w:val="231F20"/>
          <w:sz w:val="22"/>
          <w:szCs w:val="24"/>
        </w:rPr>
        <w:t>(согласна).</w:t>
      </w:r>
      <w:r w:rsidRPr="00865FFD">
        <w:rPr>
          <w:i/>
          <w:color w:val="231F20"/>
          <w:sz w:val="22"/>
        </w:rPr>
        <w:t xml:space="preserve"> </w:t>
      </w:r>
    </w:p>
    <w:p w:rsidR="00BD54D6" w:rsidRDefault="00363E84" w:rsidP="00350077">
      <w:pPr>
        <w:jc w:val="both"/>
        <w:rPr>
          <w:i/>
          <w:color w:val="231F20"/>
          <w:sz w:val="22"/>
        </w:rPr>
      </w:pPr>
      <w:r w:rsidRPr="00865FFD">
        <w:rPr>
          <w:i/>
          <w:color w:val="231F20"/>
          <w:sz w:val="22"/>
        </w:rPr>
        <w:t>Копию Правил страхования получил(а).</w:t>
      </w:r>
    </w:p>
    <w:p w:rsidR="00BD54D6" w:rsidRDefault="00363E84" w:rsidP="001904D7">
      <w:pPr>
        <w:jc w:val="both"/>
        <w:rPr>
          <w:i/>
          <w:color w:val="231F20"/>
          <w:sz w:val="22"/>
          <w:szCs w:val="24"/>
        </w:rPr>
      </w:pPr>
      <w:r w:rsidRPr="00865FFD">
        <w:rPr>
          <w:b/>
          <w:i/>
          <w:sz w:val="22"/>
        </w:rPr>
        <w:t xml:space="preserve">___________________/______________________/ </w:t>
      </w:r>
      <w:r w:rsidRPr="009E7C25">
        <w:rPr>
          <w:i/>
          <w:color w:val="231F20"/>
          <w:sz w:val="22"/>
          <w:szCs w:val="24"/>
        </w:rPr>
        <w:t>Подпись</w:t>
      </w:r>
      <w:r w:rsidRPr="009E7C25">
        <w:rPr>
          <w:i/>
          <w:color w:val="231F20"/>
          <w:szCs w:val="24"/>
        </w:rPr>
        <w:t xml:space="preserve"> </w:t>
      </w:r>
      <w:r w:rsidRPr="009E7C25">
        <w:rPr>
          <w:i/>
          <w:color w:val="231F20"/>
          <w:sz w:val="22"/>
          <w:szCs w:val="24"/>
        </w:rPr>
        <w:t>расшифровка</w:t>
      </w:r>
      <w:r w:rsidRPr="009E7C25">
        <w:rPr>
          <w:i/>
          <w:color w:val="231F20"/>
          <w:szCs w:val="24"/>
        </w:rPr>
        <w:t xml:space="preserve"> </w:t>
      </w:r>
      <w:r w:rsidRPr="009E7C25">
        <w:rPr>
          <w:i/>
          <w:color w:val="231F20"/>
          <w:sz w:val="22"/>
          <w:szCs w:val="24"/>
        </w:rPr>
        <w:t>подписи</w:t>
      </w:r>
    </w:p>
    <w:p w:rsidR="00363E84" w:rsidRPr="009E7C25" w:rsidRDefault="00363E84" w:rsidP="001904D7">
      <w:pPr>
        <w:jc w:val="both"/>
        <w:rPr>
          <w:i/>
          <w:sz w:val="22"/>
          <w:szCs w:val="22"/>
        </w:rPr>
      </w:pPr>
      <w:r w:rsidRPr="00865FFD">
        <w:rPr>
          <w:i/>
          <w:sz w:val="22"/>
          <w:szCs w:val="22"/>
        </w:rPr>
        <w:t xml:space="preserve">Я согласен (согласна) с тем, что </w:t>
      </w:r>
      <w:r>
        <w:rPr>
          <w:i/>
          <w:sz w:val="22"/>
          <w:szCs w:val="22"/>
        </w:rPr>
        <w:t>Д</w:t>
      </w:r>
      <w:r w:rsidRPr="00865FFD">
        <w:rPr>
          <w:i/>
          <w:sz w:val="22"/>
          <w:szCs w:val="22"/>
        </w:rPr>
        <w:t>оговор страхования вступает в силу не ранее уплаты страховой премии.</w:t>
      </w:r>
    </w:p>
    <w:p w:rsidR="00363E84" w:rsidRPr="009E7C25" w:rsidRDefault="00363E84" w:rsidP="001904D7">
      <w:pPr>
        <w:jc w:val="both"/>
        <w:rPr>
          <w:i/>
          <w:sz w:val="22"/>
          <w:szCs w:val="22"/>
        </w:rPr>
      </w:pPr>
      <w:r w:rsidRPr="00865FFD">
        <w:rPr>
          <w:i/>
          <w:sz w:val="22"/>
          <w:szCs w:val="22"/>
        </w:rPr>
        <w:t xml:space="preserve">Прошу заключить </w:t>
      </w:r>
      <w:r>
        <w:rPr>
          <w:i/>
          <w:sz w:val="22"/>
          <w:szCs w:val="22"/>
        </w:rPr>
        <w:t>Д</w:t>
      </w:r>
      <w:r w:rsidRPr="00865FFD">
        <w:rPr>
          <w:i/>
          <w:sz w:val="22"/>
          <w:szCs w:val="22"/>
        </w:rPr>
        <w:t>оговор страхования на указанных выше условиях.</w:t>
      </w:r>
    </w:p>
    <w:p w:rsidR="00363E84" w:rsidRPr="009E7C25" w:rsidRDefault="00363E84" w:rsidP="001904D7">
      <w:pPr>
        <w:jc w:val="both"/>
        <w:rPr>
          <w:sz w:val="22"/>
          <w:szCs w:val="22"/>
        </w:rPr>
      </w:pPr>
      <w:proofErr w:type="gramStart"/>
      <w:r w:rsidRPr="00865FFD">
        <w:rPr>
          <w:sz w:val="22"/>
          <w:szCs w:val="22"/>
        </w:rPr>
        <w:t xml:space="preserve">Заявитель:   </w:t>
      </w:r>
      <w:proofErr w:type="gramEnd"/>
      <w:r w:rsidRPr="00865FFD">
        <w:rPr>
          <w:sz w:val="22"/>
          <w:szCs w:val="22"/>
        </w:rPr>
        <w:t xml:space="preserve">_______________________________________________ </w:t>
      </w:r>
    </w:p>
    <w:p w:rsidR="00363E84" w:rsidRPr="009E7C25" w:rsidRDefault="00363E84" w:rsidP="001904D7">
      <w:pPr>
        <w:jc w:val="both"/>
        <w:rPr>
          <w:i/>
          <w:sz w:val="22"/>
          <w:szCs w:val="22"/>
        </w:rPr>
      </w:pPr>
      <w:r w:rsidRPr="00865FFD">
        <w:rPr>
          <w:sz w:val="22"/>
          <w:szCs w:val="22"/>
        </w:rPr>
        <w:t xml:space="preserve">                              (должность, подпись)</w:t>
      </w:r>
      <w:r w:rsidRPr="00865FFD">
        <w:rPr>
          <w:rStyle w:val="afa"/>
          <w:sz w:val="22"/>
          <w:szCs w:val="22"/>
        </w:rPr>
        <w:footnoteReference w:id="1"/>
      </w:r>
      <w:r w:rsidRPr="00865FFD">
        <w:rPr>
          <w:i/>
          <w:sz w:val="22"/>
          <w:szCs w:val="22"/>
        </w:rPr>
        <w:t xml:space="preserve"> </w:t>
      </w:r>
    </w:p>
    <w:p w:rsidR="00363E84" w:rsidRPr="009E7C25" w:rsidRDefault="00363E84" w:rsidP="001904D7">
      <w:pPr>
        <w:jc w:val="both"/>
        <w:rPr>
          <w:sz w:val="22"/>
          <w:szCs w:val="22"/>
        </w:rPr>
      </w:pPr>
      <w:r w:rsidRPr="00865FFD">
        <w:rPr>
          <w:sz w:val="22"/>
          <w:szCs w:val="22"/>
        </w:rPr>
        <w:t>Дата: «_</w:t>
      </w:r>
      <w:proofErr w:type="gramStart"/>
      <w:r w:rsidRPr="00865FFD">
        <w:rPr>
          <w:sz w:val="22"/>
          <w:szCs w:val="22"/>
        </w:rPr>
        <w:t>_»_</w:t>
      </w:r>
      <w:proofErr w:type="gramEnd"/>
      <w:r w:rsidRPr="00865FFD">
        <w:rPr>
          <w:sz w:val="22"/>
          <w:szCs w:val="22"/>
        </w:rPr>
        <w:t>_________20__ г.           М.П.</w:t>
      </w:r>
    </w:p>
    <w:p w:rsidR="00363E84" w:rsidRPr="00E81326" w:rsidRDefault="00363E84" w:rsidP="001904D7">
      <w:pPr>
        <w:jc w:val="both"/>
      </w:pPr>
    </w:p>
    <w:p w:rsidR="00363E84" w:rsidRPr="00E81326" w:rsidRDefault="00363E84" w:rsidP="001904D7">
      <w:pPr>
        <w:jc w:val="both"/>
      </w:pPr>
    </w:p>
    <w:p w:rsidR="00363E84" w:rsidRDefault="00363E84" w:rsidP="001904D7">
      <w:pPr>
        <w:jc w:val="both"/>
        <w:sectPr w:rsidR="00363E84" w:rsidSect="00363E84">
          <w:headerReference w:type="even" r:id="rId8"/>
          <w:headerReference w:type="default" r:id="rId9"/>
          <w:footerReference w:type="even" r:id="rId10"/>
          <w:footerReference w:type="default" r:id="rId11"/>
          <w:pgSz w:w="11909" w:h="16834"/>
          <w:pgMar w:top="737" w:right="1406" w:bottom="357" w:left="1378" w:header="720" w:footer="720" w:gutter="0"/>
          <w:pgNumType w:start="1"/>
          <w:cols w:space="60"/>
          <w:noEndnote/>
        </w:sectPr>
      </w:pPr>
    </w:p>
    <w:p w:rsidR="00363E84" w:rsidRPr="00E81326" w:rsidRDefault="00363E84" w:rsidP="001904D7">
      <w:pPr>
        <w:jc w:val="both"/>
      </w:pPr>
    </w:p>
    <w:p w:rsidR="00363E84" w:rsidRPr="00E81326" w:rsidRDefault="00363E84" w:rsidP="001904D7">
      <w:pPr>
        <w:jc w:val="both"/>
      </w:pPr>
    </w:p>
    <w:p w:rsidR="00363E84" w:rsidRPr="009E7C25" w:rsidRDefault="00363E84" w:rsidP="00350077">
      <w:pPr>
        <w:pStyle w:val="10"/>
        <w:rPr>
          <w:rFonts w:ascii="Calibri" w:hAnsi="Calibri"/>
          <w:b/>
        </w:rPr>
      </w:pPr>
      <w:r>
        <w:rPr>
          <w:b/>
        </w:rPr>
        <w:t>Приложение №1 к З</w:t>
      </w:r>
      <w:r w:rsidRPr="00995CC5">
        <w:rPr>
          <w:b/>
        </w:rPr>
        <w:t>аявлению</w:t>
      </w:r>
      <w:r>
        <w:rPr>
          <w:rFonts w:ascii="Calibri" w:hAnsi="Calibri"/>
          <w:b/>
        </w:rPr>
        <w:t xml:space="preserve"> </w:t>
      </w:r>
      <w:r w:rsidRPr="00FB5ACD">
        <w:rPr>
          <w:rFonts w:hint="eastAsia"/>
          <w:b/>
        </w:rPr>
        <w:t>на</w:t>
      </w:r>
      <w:r w:rsidR="00E93967" w:rsidRPr="00E93967">
        <w:rPr>
          <w:b/>
        </w:rPr>
        <w:t xml:space="preserve"> оформление Договора накопительного страхования жизни</w:t>
      </w:r>
    </w:p>
    <w:p w:rsidR="00363E84" w:rsidRPr="004F5D06" w:rsidRDefault="00363E84" w:rsidP="001904D7">
      <w:pPr>
        <w:pStyle w:val="10"/>
        <w:rPr>
          <w:b/>
        </w:rPr>
      </w:pPr>
      <w:r w:rsidRPr="00FB5ACD">
        <w:rPr>
          <w:b/>
        </w:rPr>
        <w:t xml:space="preserve">Образец </w:t>
      </w:r>
      <w:r w:rsidRPr="00FB5ACD">
        <w:rPr>
          <w:rFonts w:hint="eastAsia"/>
          <w:b/>
        </w:rPr>
        <w:t>Списк</w:t>
      </w:r>
      <w:r w:rsidRPr="00FB5ACD">
        <w:rPr>
          <w:b/>
        </w:rPr>
        <w:t xml:space="preserve">а </w:t>
      </w:r>
      <w:r w:rsidRPr="00FB5ACD">
        <w:rPr>
          <w:rFonts w:hint="eastAsia"/>
          <w:b/>
        </w:rPr>
        <w:t>Застрахованных</w:t>
      </w:r>
      <w:r w:rsidRPr="00FB5ACD">
        <w:rPr>
          <w:b/>
        </w:rPr>
        <w:t xml:space="preserve"> лиц</w:t>
      </w: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84"/>
        <w:gridCol w:w="850"/>
        <w:gridCol w:w="1134"/>
        <w:gridCol w:w="685"/>
        <w:gridCol w:w="1134"/>
        <w:gridCol w:w="1701"/>
        <w:gridCol w:w="1418"/>
        <w:gridCol w:w="1275"/>
        <w:gridCol w:w="1134"/>
        <w:gridCol w:w="1276"/>
        <w:gridCol w:w="1276"/>
        <w:gridCol w:w="992"/>
      </w:tblGrid>
      <w:tr w:rsidR="00DC4F7A" w:rsidRPr="009E7C25" w:rsidTr="00DC4F7A">
        <w:tc>
          <w:tcPr>
            <w:tcW w:w="567"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 п/п</w:t>
            </w:r>
          </w:p>
          <w:p w:rsidR="00DC4F7A" w:rsidRPr="009E7C25" w:rsidRDefault="00DC4F7A" w:rsidP="001904D7">
            <w:pPr>
              <w:jc w:val="both"/>
            </w:pPr>
          </w:p>
        </w:tc>
        <w:tc>
          <w:tcPr>
            <w:tcW w:w="1584"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Ф.И.О. и  реквизиты документа, удостоверяющего личность Застрахованного лица</w:t>
            </w:r>
          </w:p>
        </w:tc>
        <w:tc>
          <w:tcPr>
            <w:tcW w:w="850"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Дата</w:t>
            </w:r>
          </w:p>
          <w:p w:rsidR="00DC4F7A" w:rsidRPr="009E7C25" w:rsidRDefault="00DC4F7A" w:rsidP="001904D7">
            <w:pPr>
              <w:jc w:val="both"/>
            </w:pPr>
            <w:r w:rsidRPr="00865FFD">
              <w:t>рождения</w:t>
            </w:r>
          </w:p>
        </w:tc>
        <w:tc>
          <w:tcPr>
            <w:tcW w:w="1134"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ind w:right="-108"/>
              <w:jc w:val="both"/>
            </w:pPr>
            <w:r w:rsidRPr="00865FFD">
              <w:t>Гражданство/Второе гражданство</w:t>
            </w:r>
          </w:p>
        </w:tc>
        <w:tc>
          <w:tcPr>
            <w:tcW w:w="685"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ind w:right="34"/>
              <w:jc w:val="both"/>
            </w:pPr>
            <w:r w:rsidRPr="00865FFD">
              <w:t>Пол</w:t>
            </w:r>
          </w:p>
        </w:tc>
        <w:tc>
          <w:tcPr>
            <w:tcW w:w="1134"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ind w:right="34"/>
              <w:jc w:val="both"/>
            </w:pPr>
            <w:r w:rsidRPr="00865FFD">
              <w:t>Налоговый резидент в</w:t>
            </w:r>
          </w:p>
        </w:tc>
        <w:tc>
          <w:tcPr>
            <w:tcW w:w="1701"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ind w:right="34"/>
              <w:jc w:val="both"/>
            </w:pPr>
            <w:r w:rsidRPr="00865FFD">
              <w:t>Адрес места жительства (регистрации) или места пребывания</w:t>
            </w:r>
          </w:p>
        </w:tc>
        <w:tc>
          <w:tcPr>
            <w:tcW w:w="1418"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Начало действия Договора страхования</w:t>
            </w:r>
          </w:p>
        </w:tc>
        <w:tc>
          <w:tcPr>
            <w:tcW w:w="1275"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Размер страховой премии, дата уплаты</w:t>
            </w:r>
          </w:p>
        </w:tc>
        <w:tc>
          <w:tcPr>
            <w:tcW w:w="1134" w:type="dxa"/>
            <w:tcBorders>
              <w:top w:val="single" w:sz="6" w:space="0" w:color="auto"/>
              <w:left w:val="single" w:sz="6" w:space="0" w:color="auto"/>
              <w:bottom w:val="single" w:sz="6" w:space="0" w:color="auto"/>
              <w:right w:val="single" w:sz="6" w:space="0" w:color="auto"/>
            </w:tcBorders>
          </w:tcPr>
          <w:p w:rsidR="00DC4F7A" w:rsidRPr="009E7C25" w:rsidRDefault="00DC4F7A" w:rsidP="00350077">
            <w:pPr>
              <w:jc w:val="both"/>
            </w:pPr>
            <w:r>
              <w:t>Страховой риск</w:t>
            </w:r>
            <w:r w:rsidRPr="00865FFD">
              <w:t xml:space="preserve"> </w:t>
            </w:r>
          </w:p>
        </w:tc>
        <w:tc>
          <w:tcPr>
            <w:tcW w:w="1276" w:type="dxa"/>
            <w:tcBorders>
              <w:top w:val="single" w:sz="6" w:space="0" w:color="auto"/>
              <w:left w:val="single" w:sz="6" w:space="0" w:color="auto"/>
              <w:bottom w:val="single" w:sz="6" w:space="0" w:color="auto"/>
              <w:right w:val="single" w:sz="6" w:space="0" w:color="auto"/>
            </w:tcBorders>
          </w:tcPr>
          <w:p w:rsidR="00DC4F7A" w:rsidRPr="00865FFD" w:rsidRDefault="00DC4F7A" w:rsidP="001904D7">
            <w:pPr>
              <w:jc w:val="both"/>
            </w:pPr>
            <w:r w:rsidRPr="00865FFD">
              <w:t>Страховая сумма</w:t>
            </w:r>
            <w:r>
              <w:t xml:space="preserve"> по риску</w:t>
            </w:r>
          </w:p>
        </w:tc>
        <w:tc>
          <w:tcPr>
            <w:tcW w:w="1276"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Ф.И.О. и паспортные данные Выгодоприобретателя*</w:t>
            </w:r>
          </w:p>
          <w:p w:rsidR="00DC4F7A" w:rsidRPr="009E7C25" w:rsidRDefault="00DC4F7A" w:rsidP="001904D7">
            <w:pPr>
              <w:jc w:val="both"/>
            </w:pPr>
            <w:r w:rsidRPr="00865FFD">
              <w:t>на случай смерти</w:t>
            </w:r>
          </w:p>
          <w:p w:rsidR="00DC4F7A" w:rsidRPr="009E7C25" w:rsidRDefault="00DC4F7A" w:rsidP="001904D7">
            <w:pPr>
              <w:jc w:val="both"/>
            </w:pPr>
          </w:p>
        </w:tc>
        <w:tc>
          <w:tcPr>
            <w:tcW w:w="992"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r w:rsidRPr="00865FFD">
              <w:t>С назначением</w:t>
            </w:r>
          </w:p>
          <w:p w:rsidR="00DC4F7A" w:rsidRPr="009E7C25" w:rsidRDefault="00DC4F7A" w:rsidP="001904D7">
            <w:pPr>
              <w:jc w:val="both"/>
            </w:pPr>
            <w:r w:rsidRPr="00865FFD">
              <w:t>Выгодоприобретателя согласен</w:t>
            </w:r>
          </w:p>
          <w:p w:rsidR="00DC4F7A" w:rsidRPr="009E7C25" w:rsidRDefault="00DC4F7A" w:rsidP="001904D7">
            <w:pPr>
              <w:jc w:val="both"/>
            </w:pPr>
            <w:r w:rsidRPr="00865FFD">
              <w:t>(подпись Застрахованного лица)</w:t>
            </w:r>
          </w:p>
          <w:p w:rsidR="00DC4F7A" w:rsidRPr="009E7C25" w:rsidRDefault="00DC4F7A" w:rsidP="001904D7">
            <w:pPr>
              <w:jc w:val="both"/>
              <w:rPr>
                <w:sz w:val="16"/>
                <w:szCs w:val="16"/>
              </w:rPr>
            </w:pPr>
          </w:p>
        </w:tc>
      </w:tr>
      <w:tr w:rsidR="00DC4F7A" w:rsidRPr="009E7C25" w:rsidTr="00DC4F7A">
        <w:tc>
          <w:tcPr>
            <w:tcW w:w="567"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p w:rsidR="00DC4F7A" w:rsidRPr="009E7C25" w:rsidRDefault="00DC4F7A" w:rsidP="001904D7">
            <w:pPr>
              <w:jc w:val="both"/>
            </w:pPr>
          </w:p>
          <w:p w:rsidR="00DC4F7A" w:rsidRPr="009E7C25" w:rsidRDefault="00DC4F7A" w:rsidP="001904D7">
            <w:pPr>
              <w:jc w:val="both"/>
            </w:pPr>
          </w:p>
        </w:tc>
        <w:tc>
          <w:tcPr>
            <w:tcW w:w="1584"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p w:rsidR="00DC4F7A" w:rsidRPr="009E7C25" w:rsidRDefault="00DC4F7A" w:rsidP="001904D7">
            <w:pPr>
              <w:jc w:val="both"/>
            </w:pPr>
          </w:p>
          <w:p w:rsidR="00DC4F7A" w:rsidRPr="009E7C25" w:rsidRDefault="00DC4F7A" w:rsidP="001904D7">
            <w:pPr>
              <w:jc w:val="both"/>
            </w:pPr>
          </w:p>
        </w:tc>
        <w:tc>
          <w:tcPr>
            <w:tcW w:w="850"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134"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685"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134"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701"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418"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275"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134" w:type="dxa"/>
            <w:tcBorders>
              <w:top w:val="single" w:sz="6" w:space="0" w:color="auto"/>
              <w:left w:val="single" w:sz="6" w:space="0" w:color="auto"/>
              <w:bottom w:val="single" w:sz="6" w:space="0" w:color="auto"/>
              <w:right w:val="single" w:sz="6" w:space="0" w:color="auto"/>
            </w:tcBorders>
          </w:tcPr>
          <w:p w:rsidR="00DC4F7A" w:rsidRPr="009E7C25" w:rsidRDefault="00DC4F7A" w:rsidP="00350077">
            <w:pPr>
              <w:jc w:val="both"/>
            </w:pPr>
          </w:p>
        </w:tc>
        <w:tc>
          <w:tcPr>
            <w:tcW w:w="1276"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1276"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c>
          <w:tcPr>
            <w:tcW w:w="992" w:type="dxa"/>
            <w:tcBorders>
              <w:top w:val="single" w:sz="6" w:space="0" w:color="auto"/>
              <w:left w:val="single" w:sz="6" w:space="0" w:color="auto"/>
              <w:bottom w:val="single" w:sz="6" w:space="0" w:color="auto"/>
              <w:right w:val="single" w:sz="6" w:space="0" w:color="auto"/>
            </w:tcBorders>
          </w:tcPr>
          <w:p w:rsidR="00DC4F7A" w:rsidRPr="009E7C25" w:rsidRDefault="00DC4F7A" w:rsidP="001904D7">
            <w:pPr>
              <w:jc w:val="both"/>
            </w:pPr>
          </w:p>
        </w:tc>
      </w:tr>
    </w:tbl>
    <w:p w:rsidR="00363E84" w:rsidRPr="00E81326" w:rsidRDefault="00363E84" w:rsidP="00350077">
      <w:pPr>
        <w:pStyle w:val="10"/>
      </w:pPr>
    </w:p>
    <w:p w:rsidR="00363E84" w:rsidRDefault="00363E84" w:rsidP="001904D7">
      <w:pPr>
        <w:ind w:firstLine="284"/>
        <w:jc w:val="both"/>
        <w:rPr>
          <w:color w:val="000000"/>
          <w:sz w:val="22"/>
          <w:szCs w:val="22"/>
        </w:rPr>
      </w:pPr>
    </w:p>
    <w:p w:rsidR="00363E84" w:rsidRDefault="00363E84" w:rsidP="001904D7">
      <w:pPr>
        <w:ind w:firstLine="284"/>
        <w:jc w:val="both"/>
        <w:rPr>
          <w:color w:val="000000"/>
          <w:sz w:val="22"/>
          <w:szCs w:val="22"/>
        </w:rPr>
        <w:sectPr w:rsidR="00363E84" w:rsidSect="00B11F49">
          <w:type w:val="continuous"/>
          <w:pgSz w:w="16834" w:h="11909" w:orient="landscape"/>
          <w:pgMar w:top="1378" w:right="737" w:bottom="1406" w:left="357" w:header="720" w:footer="720" w:gutter="0"/>
          <w:cols w:space="60"/>
          <w:noEndnote/>
        </w:sectPr>
      </w:pPr>
    </w:p>
    <w:p w:rsidR="00363E84" w:rsidRDefault="00363E84" w:rsidP="001904D7">
      <w:pPr>
        <w:jc w:val="both"/>
        <w:rPr>
          <w:b/>
          <w:sz w:val="22"/>
          <w:szCs w:val="22"/>
        </w:rPr>
      </w:pPr>
    </w:p>
    <w:p w:rsidR="00DC4F7A" w:rsidRPr="002C1C6B" w:rsidRDefault="00DC4F7A" w:rsidP="00B17CC2">
      <w:pPr>
        <w:ind w:firstLine="6096"/>
        <w:jc w:val="right"/>
        <w:rPr>
          <w:color w:val="000000"/>
          <w:sz w:val="22"/>
          <w:szCs w:val="22"/>
        </w:rPr>
      </w:pPr>
      <w:r w:rsidRPr="00E81326">
        <w:rPr>
          <w:color w:val="000000"/>
          <w:sz w:val="22"/>
          <w:szCs w:val="22"/>
        </w:rPr>
        <w:t>Приложение</w:t>
      </w:r>
      <w:r>
        <w:rPr>
          <w:color w:val="000000"/>
          <w:sz w:val="22"/>
          <w:szCs w:val="22"/>
        </w:rPr>
        <w:t xml:space="preserve"> №2</w:t>
      </w:r>
    </w:p>
    <w:p w:rsidR="00DC4F7A" w:rsidRPr="00CA3DF6" w:rsidRDefault="00DC4F7A" w:rsidP="00B17CC2">
      <w:pPr>
        <w:jc w:val="right"/>
        <w:rPr>
          <w:sz w:val="22"/>
          <w:szCs w:val="22"/>
        </w:rPr>
      </w:pPr>
      <w:r w:rsidRPr="00CA3DF6">
        <w:rPr>
          <w:sz w:val="22"/>
          <w:szCs w:val="22"/>
        </w:rPr>
        <w:t xml:space="preserve">к Правилам накопительного страхования жизни </w:t>
      </w:r>
    </w:p>
    <w:p w:rsidR="00DC4F7A" w:rsidRDefault="00DC4F7A" w:rsidP="001904D7">
      <w:pPr>
        <w:pStyle w:val="4"/>
        <w:jc w:val="both"/>
        <w:rPr>
          <w:szCs w:val="22"/>
        </w:rPr>
      </w:pPr>
    </w:p>
    <w:p w:rsidR="00BD54D6" w:rsidRDefault="00DC4F7A" w:rsidP="001904D7">
      <w:pPr>
        <w:jc w:val="both"/>
        <w:rPr>
          <w:sz w:val="24"/>
          <w:szCs w:val="24"/>
        </w:rPr>
      </w:pPr>
      <w:r w:rsidRPr="00865FFD">
        <w:rPr>
          <w:b/>
          <w:bCs/>
          <w:i/>
          <w:iCs/>
        </w:rPr>
        <w:t xml:space="preserve">Примечание: </w:t>
      </w:r>
      <w:r w:rsidRPr="00865FFD">
        <w:rPr>
          <w:i/>
          <w:iCs/>
        </w:rPr>
        <w:t xml:space="preserve">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w:t>
      </w:r>
      <w:proofErr w:type="gramStart"/>
      <w:r w:rsidRPr="00865FFD">
        <w:rPr>
          <w:i/>
          <w:iCs/>
        </w:rPr>
        <w:t>Федерации</w:t>
      </w:r>
      <w:r w:rsidRPr="00865FFD">
        <w:t>.</w:t>
      </w:r>
      <w:r w:rsidR="00D035E6" w:rsidRPr="00CA3DF6">
        <w:rPr>
          <w:sz w:val="24"/>
          <w:szCs w:val="24"/>
        </w:rPr>
        <w:t>.</w:t>
      </w:r>
      <w:proofErr w:type="gramEnd"/>
    </w:p>
    <w:p w:rsidR="00D035E6" w:rsidRPr="00CA3DF6" w:rsidRDefault="00D035E6" w:rsidP="001904D7">
      <w:pPr>
        <w:jc w:val="both"/>
        <w:rPr>
          <w:b/>
          <w:sz w:val="22"/>
          <w:szCs w:val="22"/>
        </w:rPr>
      </w:pPr>
    </w:p>
    <w:p w:rsidR="00E81B5F" w:rsidRPr="00CA3DF6" w:rsidRDefault="00E81B5F" w:rsidP="001904D7">
      <w:pPr>
        <w:pStyle w:val="2"/>
        <w:ind w:left="0"/>
        <w:jc w:val="both"/>
        <w:rPr>
          <w:rFonts w:ascii="Times New Roman" w:hAnsi="Times New Roman"/>
          <w:bCs/>
          <w:iCs/>
        </w:rPr>
      </w:pPr>
      <w:bookmarkStart w:id="2" w:name="_Toc75936056"/>
      <w:r w:rsidRPr="00CA3DF6">
        <w:rPr>
          <w:rFonts w:ascii="Times New Roman" w:hAnsi="Times New Roman"/>
          <w:bCs/>
          <w:iCs/>
        </w:rPr>
        <w:t>ПОЛИС (образец)</w:t>
      </w:r>
      <w:bookmarkEnd w:id="2"/>
    </w:p>
    <w:p w:rsidR="00E81B5F" w:rsidRPr="00CA3DF6" w:rsidRDefault="00E81B5F" w:rsidP="001904D7">
      <w:pPr>
        <w:pStyle w:val="6"/>
        <w:ind w:left="142"/>
        <w:jc w:val="both"/>
        <w:rPr>
          <w:sz w:val="22"/>
          <w:szCs w:val="22"/>
        </w:rPr>
      </w:pPr>
      <w:r w:rsidRPr="00CA3DF6">
        <w:rPr>
          <w:sz w:val="22"/>
          <w:szCs w:val="22"/>
        </w:rPr>
        <w:t>накопительного страхование жизни</w:t>
      </w:r>
    </w:p>
    <w:p w:rsidR="00E81B5F" w:rsidRPr="00CA3DF6" w:rsidRDefault="00E81B5F" w:rsidP="001904D7">
      <w:pPr>
        <w:spacing w:line="120" w:lineRule="auto"/>
        <w:jc w:val="both"/>
      </w:pPr>
    </w:p>
    <w:p w:rsidR="00E81B5F" w:rsidRPr="00CA3DF6" w:rsidRDefault="00E81B5F" w:rsidP="001904D7">
      <w:pPr>
        <w:jc w:val="both"/>
      </w:pPr>
      <w:r w:rsidRPr="00CA3DF6">
        <w:t>О</w:t>
      </w:r>
      <w:r w:rsidR="000E37C4" w:rsidRPr="00CA3DF6">
        <w:t>О</w:t>
      </w:r>
      <w:r w:rsidRPr="00CA3DF6">
        <w:t>О «</w:t>
      </w:r>
      <w:r w:rsidR="000E37C4" w:rsidRPr="00CA3DF6">
        <w:t xml:space="preserve">ОСЖ </w:t>
      </w:r>
      <w:r w:rsidRPr="00CA3DF6">
        <w:t>РЕСО-Гарантия», именуемое в дальнейшем Страховщик, на основании заявления  Страхователя от «___»____________20___г., Правил накопительного страхования жизни</w:t>
      </w:r>
      <w:r w:rsidR="00AC5BC7">
        <w:t xml:space="preserve"> от </w:t>
      </w:r>
      <w:r w:rsidR="00AC5BC7" w:rsidRPr="00CA3DF6">
        <w:t>«___»____________20___г</w:t>
      </w:r>
      <w:r w:rsidR="00AC5BC7">
        <w:t xml:space="preserve"> </w:t>
      </w:r>
      <w:r w:rsidRPr="00CA3DF6">
        <w:t xml:space="preserve">,  и </w:t>
      </w:r>
      <w:r w:rsidR="00DC4F7A">
        <w:t>у</w:t>
      </w:r>
      <w:r w:rsidRPr="00CA3DF6">
        <w:t xml:space="preserve">словий, изложенных в  настоящем </w:t>
      </w:r>
      <w:r w:rsidR="00DC4F7A">
        <w:t xml:space="preserve">Страховом </w:t>
      </w:r>
      <w:r w:rsidRPr="00CA3DF6">
        <w:t>полисе, приняло на страхование нижеуказанное  Застрахованное лицо.</w:t>
      </w:r>
    </w:p>
    <w:p w:rsidR="00E81B5F" w:rsidRPr="00CA3DF6" w:rsidRDefault="00E81B5F" w:rsidP="001904D7">
      <w:pPr>
        <w:jc w:val="both"/>
      </w:pPr>
      <w:r w:rsidRPr="00CA3DF6">
        <w:t xml:space="preserve">              Заполнить пропуски  и отметить  нужное знаком      </w:t>
      </w:r>
      <w:r w:rsidRPr="00CA3DF6">
        <w:sym w:font="Wingdings" w:char="F0FE"/>
      </w:r>
      <w:r w:rsidRPr="00CA3DF6">
        <w:t xml:space="preserve">          </w:t>
      </w:r>
    </w:p>
    <w:p w:rsidR="00E81B5F" w:rsidRPr="00CA3DF6" w:rsidRDefault="00E81B5F" w:rsidP="001904D7">
      <w:pPr>
        <w:jc w:val="both"/>
      </w:pPr>
      <w:r w:rsidRPr="00CA3DF6">
        <w:t xml:space="preserve">                                                                                        </w:t>
      </w:r>
      <w:r w:rsidRPr="00CA3DF6">
        <w:tab/>
      </w:r>
      <w:r w:rsidRPr="00CA3DF6">
        <w:tab/>
        <w:t>Дата оформления «___</w:t>
      </w:r>
      <w:proofErr w:type="gramStart"/>
      <w:r w:rsidRPr="00CA3DF6">
        <w:t>_»_</w:t>
      </w:r>
      <w:proofErr w:type="gramEnd"/>
      <w:r w:rsidRPr="00CA3DF6">
        <w:t>__________</w:t>
      </w:r>
      <w:r w:rsidR="00DC4F7A" w:rsidRPr="00CA3DF6">
        <w:t>20</w:t>
      </w:r>
      <w:r w:rsidR="00DC4F7A">
        <w:t>_</w:t>
      </w:r>
      <w:r w:rsidRPr="00CA3DF6">
        <w:t xml:space="preserve">__г.    </w:t>
      </w:r>
    </w:p>
    <w:p w:rsidR="00E81B5F" w:rsidRPr="00CA3DF6" w:rsidRDefault="00E81B5F" w:rsidP="001904D7">
      <w:pPr>
        <w:jc w:val="both"/>
      </w:pPr>
      <w:r w:rsidRPr="00CA3DF6">
        <w:t>Страхователь: _____________________________________________________________________________________</w:t>
      </w:r>
    </w:p>
    <w:p w:rsidR="00E81B5F" w:rsidRPr="00CA3DF6" w:rsidRDefault="00E81B5F" w:rsidP="001904D7">
      <w:pPr>
        <w:jc w:val="both"/>
        <w:rPr>
          <w:i/>
          <w:sz w:val="16"/>
          <w:szCs w:val="16"/>
        </w:rPr>
      </w:pPr>
      <w:r w:rsidRPr="00CA3DF6">
        <w:rPr>
          <w:i/>
          <w:sz w:val="16"/>
          <w:szCs w:val="16"/>
        </w:rPr>
        <w:t xml:space="preserve">Ф.И.О. – для физического </w:t>
      </w:r>
      <w:proofErr w:type="gramStart"/>
      <w:r w:rsidRPr="00CA3DF6">
        <w:rPr>
          <w:i/>
          <w:sz w:val="16"/>
          <w:szCs w:val="16"/>
        </w:rPr>
        <w:t>лица  (</w:t>
      </w:r>
      <w:proofErr w:type="gramEnd"/>
      <w:r w:rsidRPr="00CA3DF6">
        <w:rPr>
          <w:i/>
          <w:sz w:val="16"/>
          <w:szCs w:val="16"/>
        </w:rPr>
        <w:t>наименование организации,  Ф.И.О. и должность ответственного лица - для юридического лица)</w:t>
      </w:r>
    </w:p>
    <w:p w:rsidR="00E81B5F" w:rsidRPr="00CA3DF6" w:rsidRDefault="00E81B5F" w:rsidP="001904D7">
      <w:pPr>
        <w:jc w:val="both"/>
      </w:pPr>
      <w:r w:rsidRPr="00CA3DF6">
        <w:t>Адрес: ____________________________________________________________________________________________</w:t>
      </w:r>
    </w:p>
    <w:p w:rsidR="00E81B5F" w:rsidRPr="00CA3DF6" w:rsidRDefault="00E81B5F" w:rsidP="001904D7">
      <w:pPr>
        <w:jc w:val="both"/>
      </w:pPr>
      <w:proofErr w:type="gramStart"/>
      <w:r w:rsidRPr="00CA3DF6">
        <w:t>Место  проживания</w:t>
      </w:r>
      <w:proofErr w:type="gramEnd"/>
      <w:r w:rsidRPr="00CA3DF6">
        <w:t xml:space="preserve"> - для физ. лица  (юридический адрес - для юр. лица)Индекс регион(</w:t>
      </w:r>
      <w:proofErr w:type="spellStart"/>
      <w:r w:rsidRPr="00CA3DF6">
        <w:t>край,область</w:t>
      </w:r>
      <w:proofErr w:type="spellEnd"/>
      <w:r w:rsidRPr="00CA3DF6">
        <w:t xml:space="preserve"> и др.)город улица дом корпус квартира</w:t>
      </w:r>
    </w:p>
    <w:p w:rsidR="00E81B5F" w:rsidRPr="00CA3DF6" w:rsidRDefault="00E81B5F" w:rsidP="001904D7">
      <w:pPr>
        <w:jc w:val="both"/>
      </w:pPr>
      <w:r w:rsidRPr="00CA3DF6">
        <w:t>Дата рождения:_____________  Паспорт:_________________  Пол:  </w:t>
      </w:r>
      <w:r w:rsidRPr="00CA3DF6">
        <w:sym w:font="Wingdings" w:char="F06F"/>
      </w:r>
      <w:r w:rsidRPr="00CA3DF6">
        <w:t>   М   </w:t>
      </w:r>
      <w:r w:rsidRPr="00CA3DF6">
        <w:sym w:font="Wingdings" w:char="F06F"/>
      </w:r>
      <w:r w:rsidRPr="00CA3DF6">
        <w:t>   Ж  </w:t>
      </w:r>
    </w:p>
    <w:p w:rsidR="00E81B5F" w:rsidRPr="00CA3DF6" w:rsidRDefault="00E81B5F" w:rsidP="001904D7">
      <w:pPr>
        <w:jc w:val="both"/>
        <w:rPr>
          <w:i/>
          <w:sz w:val="16"/>
          <w:szCs w:val="16"/>
        </w:rPr>
      </w:pPr>
      <w:r w:rsidRPr="00CA3DF6">
        <w:rPr>
          <w:i/>
          <w:sz w:val="16"/>
          <w:szCs w:val="16"/>
        </w:rPr>
        <w:t xml:space="preserve">                                                                                           серия и номер</w:t>
      </w:r>
    </w:p>
    <w:p w:rsidR="00E81B5F" w:rsidRPr="00CA3DF6" w:rsidRDefault="00E81B5F" w:rsidP="001904D7">
      <w:pPr>
        <w:jc w:val="both"/>
      </w:pPr>
      <w:r w:rsidRPr="00CA3DF6">
        <w:t>Телефон: _________________________ Профессия, основной род деятельности _______________________________</w:t>
      </w:r>
    </w:p>
    <w:p w:rsidR="00E81B5F" w:rsidRPr="00CA3DF6" w:rsidRDefault="00E81B5F" w:rsidP="001904D7">
      <w:pPr>
        <w:jc w:val="both"/>
        <w:rPr>
          <w:i/>
          <w:sz w:val="16"/>
          <w:szCs w:val="16"/>
        </w:rPr>
      </w:pPr>
      <w:r w:rsidRPr="00CA3DF6">
        <w:rPr>
          <w:i/>
          <w:sz w:val="16"/>
          <w:szCs w:val="16"/>
        </w:rPr>
        <w:t xml:space="preserve">                            (с кодом города)</w:t>
      </w:r>
      <w:r w:rsidRPr="00CA3DF6">
        <w:rPr>
          <w:i/>
          <w:sz w:val="16"/>
          <w:szCs w:val="16"/>
        </w:rPr>
        <w:tab/>
      </w:r>
      <w:r w:rsidRPr="00CA3DF6">
        <w:rPr>
          <w:i/>
          <w:sz w:val="16"/>
          <w:szCs w:val="16"/>
        </w:rPr>
        <w:tab/>
      </w:r>
      <w:r w:rsidRPr="00CA3DF6">
        <w:rPr>
          <w:i/>
          <w:sz w:val="16"/>
          <w:szCs w:val="16"/>
        </w:rPr>
        <w:tab/>
      </w:r>
      <w:r w:rsidRPr="00CA3DF6">
        <w:rPr>
          <w:i/>
          <w:sz w:val="16"/>
          <w:szCs w:val="16"/>
        </w:rPr>
        <w:tab/>
        <w:t xml:space="preserve">                                             </w:t>
      </w:r>
      <w:proofErr w:type="gramStart"/>
      <w:r w:rsidRPr="00CA3DF6">
        <w:rPr>
          <w:i/>
          <w:sz w:val="16"/>
          <w:szCs w:val="16"/>
        </w:rPr>
        <w:t xml:space="preserve">   (</w:t>
      </w:r>
      <w:proofErr w:type="gramEnd"/>
      <w:r w:rsidRPr="00CA3DF6">
        <w:rPr>
          <w:i/>
          <w:sz w:val="16"/>
          <w:szCs w:val="16"/>
        </w:rPr>
        <w:t>фактическая, а не по образованию)</w:t>
      </w:r>
    </w:p>
    <w:p w:rsidR="00E81B5F" w:rsidRPr="00CA3DF6" w:rsidRDefault="00E81B5F" w:rsidP="001904D7">
      <w:pPr>
        <w:jc w:val="both"/>
      </w:pPr>
      <w:r w:rsidRPr="00CA3DF6">
        <w:t>Банковские реквизиты /ИНН/: ________________________________________________________________________</w:t>
      </w:r>
    </w:p>
    <w:p w:rsidR="00E81B5F" w:rsidRPr="00CA3DF6" w:rsidRDefault="00E81B5F" w:rsidP="001904D7">
      <w:pPr>
        <w:jc w:val="both"/>
      </w:pPr>
      <w:r w:rsidRPr="00CA3DF6">
        <w:t>Застрахованный: __________________________________________________________________________________</w:t>
      </w:r>
    </w:p>
    <w:p w:rsidR="00E81B5F" w:rsidRPr="00CA3DF6" w:rsidRDefault="00E81B5F" w:rsidP="001904D7">
      <w:pPr>
        <w:jc w:val="both"/>
        <w:rPr>
          <w:i/>
          <w:sz w:val="16"/>
          <w:szCs w:val="16"/>
        </w:rPr>
      </w:pPr>
      <w:r w:rsidRPr="00CA3DF6">
        <w:rPr>
          <w:i/>
          <w:sz w:val="16"/>
          <w:szCs w:val="16"/>
        </w:rPr>
        <w:t xml:space="preserve">                                             Ф.И.О. (если Страхователь и Застрахованный одно лицо, сведения о Застрахованном не указываются)</w:t>
      </w:r>
    </w:p>
    <w:p w:rsidR="00E81B5F" w:rsidRPr="00CA3DF6" w:rsidRDefault="00E81B5F" w:rsidP="001904D7">
      <w:pPr>
        <w:jc w:val="both"/>
      </w:pPr>
      <w:r w:rsidRPr="00CA3DF6">
        <w:t>Адрес: ____________________________________________________________________________________________</w:t>
      </w:r>
    </w:p>
    <w:p w:rsidR="00E81B5F" w:rsidRPr="00CA3DF6" w:rsidRDefault="00E81B5F" w:rsidP="001904D7">
      <w:pPr>
        <w:jc w:val="both"/>
        <w:rPr>
          <w:i/>
          <w:sz w:val="16"/>
          <w:szCs w:val="16"/>
        </w:rPr>
      </w:pPr>
      <w:r w:rsidRPr="00CA3DF6">
        <w:rPr>
          <w:i/>
          <w:sz w:val="16"/>
          <w:szCs w:val="16"/>
        </w:rPr>
        <w:t xml:space="preserve">                                   </w:t>
      </w:r>
      <w:proofErr w:type="gramStart"/>
      <w:r w:rsidRPr="00CA3DF6">
        <w:rPr>
          <w:i/>
          <w:sz w:val="16"/>
          <w:szCs w:val="16"/>
        </w:rPr>
        <w:t>Место  проживания</w:t>
      </w:r>
      <w:proofErr w:type="gramEnd"/>
      <w:r w:rsidRPr="00CA3DF6">
        <w:rPr>
          <w:i/>
          <w:sz w:val="16"/>
          <w:szCs w:val="16"/>
        </w:rPr>
        <w:t xml:space="preserve"> </w:t>
      </w:r>
      <w:r w:rsidRPr="00CA3DF6">
        <w:rPr>
          <w:i/>
          <w:sz w:val="16"/>
          <w:szCs w:val="16"/>
        </w:rPr>
        <w:tab/>
        <w:t>Индекс, регион (край, область и др.), город, улица, дом , корпус квартира</w:t>
      </w:r>
    </w:p>
    <w:p w:rsidR="00E81B5F" w:rsidRPr="00CA3DF6" w:rsidRDefault="00E81B5F" w:rsidP="001904D7">
      <w:pPr>
        <w:jc w:val="both"/>
      </w:pPr>
      <w:r w:rsidRPr="00CA3DF6">
        <w:t>Дата рождения:_____________  Паспорт:_________________  Пол:  </w:t>
      </w:r>
      <w:r w:rsidRPr="00CA3DF6">
        <w:sym w:font="Wingdings" w:char="F06F"/>
      </w:r>
      <w:r w:rsidRPr="00CA3DF6">
        <w:t>   М   </w:t>
      </w:r>
      <w:r w:rsidRPr="00CA3DF6">
        <w:sym w:font="Wingdings" w:char="F06F"/>
      </w:r>
      <w:r w:rsidRPr="00CA3DF6">
        <w:t>   Ж  Возраст актуарный: ___________</w:t>
      </w:r>
    </w:p>
    <w:p w:rsidR="00E81B5F" w:rsidRPr="00CA3DF6" w:rsidRDefault="00E81B5F" w:rsidP="001904D7">
      <w:pPr>
        <w:jc w:val="both"/>
        <w:rPr>
          <w:i/>
          <w:sz w:val="16"/>
          <w:szCs w:val="16"/>
        </w:rPr>
      </w:pPr>
      <w:r w:rsidRPr="00CA3DF6">
        <w:rPr>
          <w:i/>
          <w:sz w:val="16"/>
          <w:szCs w:val="16"/>
        </w:rPr>
        <w:tab/>
      </w:r>
      <w:r w:rsidRPr="00CA3DF6">
        <w:rPr>
          <w:i/>
          <w:sz w:val="16"/>
          <w:szCs w:val="16"/>
        </w:rPr>
        <w:tab/>
      </w:r>
      <w:r w:rsidRPr="00CA3DF6">
        <w:rPr>
          <w:i/>
          <w:sz w:val="16"/>
          <w:szCs w:val="16"/>
        </w:rPr>
        <w:tab/>
      </w:r>
      <w:r w:rsidRPr="00CA3DF6">
        <w:rPr>
          <w:i/>
          <w:sz w:val="16"/>
          <w:szCs w:val="16"/>
        </w:rPr>
        <w:tab/>
        <w:t xml:space="preserve">                      серия и номер</w:t>
      </w:r>
    </w:p>
    <w:p w:rsidR="00E81B5F" w:rsidRPr="00CA3DF6" w:rsidRDefault="00E81B5F" w:rsidP="001904D7">
      <w:pPr>
        <w:jc w:val="both"/>
      </w:pPr>
      <w:r w:rsidRPr="00CA3DF6">
        <w:t>Телефон: _________________________ Профессия, основной род деятельности _______________________________</w:t>
      </w:r>
    </w:p>
    <w:p w:rsidR="00E81B5F" w:rsidRPr="00CA3DF6" w:rsidRDefault="00E81B5F" w:rsidP="001904D7">
      <w:pPr>
        <w:jc w:val="both"/>
        <w:rPr>
          <w:i/>
          <w:sz w:val="16"/>
          <w:szCs w:val="16"/>
        </w:rPr>
      </w:pPr>
      <w:r w:rsidRPr="00CA3DF6">
        <w:rPr>
          <w:i/>
          <w:sz w:val="16"/>
          <w:szCs w:val="16"/>
        </w:rPr>
        <w:t xml:space="preserve">                                   (с кодом города)</w:t>
      </w:r>
      <w:r w:rsidRPr="00CA3DF6">
        <w:rPr>
          <w:i/>
          <w:sz w:val="16"/>
          <w:szCs w:val="16"/>
        </w:rPr>
        <w:tab/>
      </w:r>
      <w:r w:rsidRPr="00CA3DF6">
        <w:rPr>
          <w:i/>
          <w:sz w:val="16"/>
          <w:szCs w:val="16"/>
        </w:rPr>
        <w:tab/>
      </w:r>
      <w:r w:rsidRPr="00CA3DF6">
        <w:rPr>
          <w:i/>
          <w:sz w:val="16"/>
          <w:szCs w:val="16"/>
        </w:rPr>
        <w:tab/>
      </w:r>
      <w:r w:rsidRPr="00CA3DF6">
        <w:rPr>
          <w:i/>
          <w:sz w:val="16"/>
          <w:szCs w:val="16"/>
        </w:rPr>
        <w:tab/>
        <w:t xml:space="preserve">                                                     </w:t>
      </w:r>
      <w:proofErr w:type="gramStart"/>
      <w:r w:rsidRPr="00CA3DF6">
        <w:rPr>
          <w:i/>
          <w:sz w:val="16"/>
          <w:szCs w:val="16"/>
        </w:rPr>
        <w:t xml:space="preserve">   (</w:t>
      </w:r>
      <w:proofErr w:type="gramEnd"/>
      <w:r w:rsidRPr="00CA3DF6">
        <w:rPr>
          <w:i/>
          <w:sz w:val="16"/>
          <w:szCs w:val="16"/>
        </w:rPr>
        <w:t>фактическая, а не по образованию)</w:t>
      </w:r>
    </w:p>
    <w:p w:rsidR="00E81B5F" w:rsidRPr="00CA3DF6" w:rsidRDefault="00E81B5F" w:rsidP="001904D7">
      <w:pPr>
        <w:jc w:val="both"/>
      </w:pPr>
      <w:r w:rsidRPr="00CA3DF6">
        <w:t>ИНН ______________________________________________________________________________________________</w:t>
      </w:r>
    </w:p>
    <w:p w:rsidR="00E81B5F" w:rsidRPr="00CA3DF6" w:rsidRDefault="00E81B5F" w:rsidP="001904D7">
      <w:pPr>
        <w:jc w:val="both"/>
        <w:rPr>
          <w:sz w:val="12"/>
        </w:rPr>
      </w:pPr>
    </w:p>
    <w:p w:rsidR="00E81B5F" w:rsidRPr="00CA3DF6" w:rsidRDefault="00E81B5F" w:rsidP="001904D7">
      <w:pPr>
        <w:jc w:val="both"/>
      </w:pPr>
      <w:r w:rsidRPr="00CA3DF6">
        <w:rPr>
          <w:b/>
        </w:rPr>
        <w:t>Страховые риски:</w:t>
      </w:r>
      <w:r w:rsidRPr="00CA3DF6">
        <w:rPr>
          <w:b/>
        </w:rPr>
        <w:tab/>
      </w:r>
      <w:r w:rsidRPr="00CA3DF6">
        <w:rPr>
          <w:b/>
        </w:rPr>
        <w:tab/>
      </w:r>
      <w:r w:rsidRPr="00CA3DF6">
        <w:rPr>
          <w:b/>
        </w:rPr>
        <w:tab/>
      </w:r>
      <w:r w:rsidRPr="00CA3DF6">
        <w:rPr>
          <w:b/>
        </w:rPr>
        <w:tab/>
        <w:t xml:space="preserve">                                 Страховая сумма</w:t>
      </w:r>
      <w:r w:rsidRPr="00CA3DF6">
        <w:rPr>
          <w:b/>
        </w:rPr>
        <w:tab/>
      </w:r>
      <w:r w:rsidRPr="00CA3DF6">
        <w:rPr>
          <w:b/>
        </w:rPr>
        <w:tab/>
      </w:r>
    </w:p>
    <w:p w:rsidR="00E81B5F" w:rsidRPr="00CA3DF6" w:rsidRDefault="00E81B5F" w:rsidP="001904D7">
      <w:pPr>
        <w:pStyle w:val="4"/>
        <w:spacing w:line="120" w:lineRule="auto"/>
        <w:jc w:val="both"/>
        <w:rPr>
          <w:sz w:val="20"/>
        </w:rPr>
      </w:pPr>
      <w:r w:rsidRPr="00CA3DF6">
        <w:rPr>
          <w:sz w:val="16"/>
        </w:rPr>
        <w:tab/>
      </w:r>
      <w:r w:rsidRPr="00CA3DF6">
        <w:rPr>
          <w:sz w:val="16"/>
        </w:rPr>
        <w:tab/>
      </w:r>
      <w:r w:rsidRPr="00CA3DF6">
        <w:rPr>
          <w:sz w:val="16"/>
        </w:rPr>
        <w:tab/>
      </w:r>
      <w:r w:rsidRPr="00CA3DF6">
        <w:rPr>
          <w:sz w:val="16"/>
        </w:rPr>
        <w:tab/>
      </w:r>
      <w:r w:rsidRPr="00CA3DF6">
        <w:rPr>
          <w:sz w:val="16"/>
        </w:rPr>
        <w:tab/>
      </w:r>
      <w:r w:rsidRPr="00CA3DF6">
        <w:rPr>
          <w:sz w:val="16"/>
        </w:rPr>
        <w:tab/>
      </w:r>
    </w:p>
    <w:tbl>
      <w:tblPr>
        <w:tblW w:w="0" w:type="auto"/>
        <w:tblInd w:w="250" w:type="dxa"/>
        <w:tblLayout w:type="fixed"/>
        <w:tblLook w:val="0000" w:firstRow="0" w:lastRow="0" w:firstColumn="0" w:lastColumn="0" w:noHBand="0" w:noVBand="0"/>
      </w:tblPr>
      <w:tblGrid>
        <w:gridCol w:w="5670"/>
      </w:tblGrid>
      <w:tr w:rsidR="00E81B5F" w:rsidRPr="00CA3DF6">
        <w:tc>
          <w:tcPr>
            <w:tcW w:w="5670" w:type="dxa"/>
          </w:tcPr>
          <w:p w:rsidR="00E81B5F" w:rsidRPr="00CA3DF6" w:rsidRDefault="00E81B5F" w:rsidP="001904D7">
            <w:pPr>
              <w:pStyle w:val="4"/>
              <w:jc w:val="both"/>
              <w:rPr>
                <w:b w:val="0"/>
                <w:sz w:val="20"/>
              </w:rPr>
            </w:pPr>
            <w:r w:rsidRPr="00CA3DF6">
              <w:rPr>
                <w:b w:val="0"/>
                <w:sz w:val="20"/>
              </w:rPr>
              <w:t xml:space="preserve">Дожитие                                                                                         </w:t>
            </w:r>
            <w:r w:rsidRPr="00CA3DF6">
              <w:rPr>
                <w:rFonts w:ascii="Wingdings" w:hAnsi="Wingdings"/>
                <w:b w:val="0"/>
                <w:sz w:val="18"/>
              </w:rPr>
              <w:t></w:t>
            </w:r>
          </w:p>
          <w:p w:rsidR="00E81B5F" w:rsidRPr="00CA3DF6" w:rsidRDefault="00E81B5F" w:rsidP="001904D7">
            <w:pPr>
              <w:pStyle w:val="4"/>
              <w:jc w:val="both"/>
              <w:rPr>
                <w:b w:val="0"/>
                <w:sz w:val="20"/>
              </w:rPr>
            </w:pPr>
            <w:r w:rsidRPr="00CA3DF6">
              <w:rPr>
                <w:b w:val="0"/>
                <w:sz w:val="20"/>
              </w:rPr>
              <w:t xml:space="preserve">Смерть-л                                                                                         </w:t>
            </w:r>
            <w:r w:rsidRPr="00CA3DF6">
              <w:rPr>
                <w:rFonts w:ascii="Wingdings" w:hAnsi="Wingdings"/>
                <w:b w:val="0"/>
                <w:sz w:val="18"/>
              </w:rPr>
              <w:t></w:t>
            </w:r>
          </w:p>
          <w:p w:rsidR="00E81B5F" w:rsidRPr="00CA3DF6" w:rsidRDefault="00E81B5F" w:rsidP="001904D7">
            <w:pPr>
              <w:pStyle w:val="4"/>
              <w:jc w:val="both"/>
              <w:rPr>
                <w:b w:val="0"/>
                <w:sz w:val="20"/>
              </w:rPr>
            </w:pPr>
            <w:r w:rsidRPr="00CA3DF6">
              <w:rPr>
                <w:b w:val="0"/>
                <w:sz w:val="20"/>
              </w:rPr>
              <w:t>Смерть-н/</w:t>
            </w:r>
            <w:proofErr w:type="spellStart"/>
            <w:r w:rsidRPr="00CA3DF6">
              <w:rPr>
                <w:b w:val="0"/>
                <w:sz w:val="20"/>
              </w:rPr>
              <w:t>сл</w:t>
            </w:r>
            <w:proofErr w:type="spellEnd"/>
            <w:r w:rsidRPr="00CA3DF6">
              <w:rPr>
                <w:b w:val="0"/>
                <w:sz w:val="20"/>
              </w:rPr>
              <w:t xml:space="preserve">                                                                                    </w:t>
            </w:r>
            <w:r w:rsidRPr="00CA3DF6">
              <w:rPr>
                <w:rFonts w:ascii="Wingdings" w:hAnsi="Wingdings"/>
                <w:b w:val="0"/>
                <w:sz w:val="18"/>
              </w:rPr>
              <w:t></w:t>
            </w:r>
          </w:p>
          <w:p w:rsidR="00E81B5F" w:rsidRPr="00CA3DF6" w:rsidRDefault="00E81B5F" w:rsidP="001904D7">
            <w:pPr>
              <w:pStyle w:val="4"/>
              <w:jc w:val="both"/>
              <w:rPr>
                <w:b w:val="0"/>
                <w:sz w:val="20"/>
              </w:rPr>
            </w:pPr>
            <w:r w:rsidRPr="00CA3DF6">
              <w:rPr>
                <w:b w:val="0"/>
                <w:sz w:val="20"/>
              </w:rPr>
              <w:t xml:space="preserve">Смерть-ДТП                                                                                   </w:t>
            </w:r>
            <w:r w:rsidRPr="00CA3DF6">
              <w:rPr>
                <w:rFonts w:ascii="Wingdings" w:hAnsi="Wingdings"/>
                <w:b w:val="0"/>
                <w:sz w:val="18"/>
              </w:rPr>
              <w:t></w:t>
            </w:r>
          </w:p>
          <w:p w:rsidR="00E81B5F" w:rsidRPr="00CA3DF6" w:rsidRDefault="00E81B5F" w:rsidP="001904D7">
            <w:pPr>
              <w:pStyle w:val="4"/>
              <w:jc w:val="both"/>
              <w:rPr>
                <w:b w:val="0"/>
                <w:sz w:val="20"/>
              </w:rPr>
            </w:pPr>
            <w:r w:rsidRPr="00CA3DF6">
              <w:rPr>
                <w:b w:val="0"/>
                <w:sz w:val="20"/>
              </w:rPr>
              <w:t xml:space="preserve">Страхование/выплата к сроку                                                       </w:t>
            </w:r>
            <w:r w:rsidRPr="00CA3DF6">
              <w:rPr>
                <w:rFonts w:ascii="Wingdings" w:hAnsi="Wingdings"/>
                <w:b w:val="0"/>
                <w:sz w:val="18"/>
              </w:rPr>
              <w:t></w:t>
            </w:r>
          </w:p>
          <w:p w:rsidR="00E81B5F" w:rsidRPr="00CA3DF6" w:rsidRDefault="00E81B5F" w:rsidP="001904D7">
            <w:pPr>
              <w:pStyle w:val="4"/>
              <w:jc w:val="both"/>
              <w:rPr>
                <w:b w:val="0"/>
                <w:sz w:val="20"/>
              </w:rPr>
            </w:pPr>
            <w:r w:rsidRPr="00CA3DF6">
              <w:rPr>
                <w:b w:val="0"/>
                <w:sz w:val="20"/>
              </w:rPr>
              <w:t xml:space="preserve">Инвалидность/освобождение от уплаты премий                        </w:t>
            </w:r>
            <w:r w:rsidRPr="00CA3DF6">
              <w:rPr>
                <w:rFonts w:ascii="Wingdings" w:hAnsi="Wingdings"/>
                <w:b w:val="0"/>
                <w:sz w:val="18"/>
              </w:rPr>
              <w:t></w:t>
            </w:r>
            <w:r w:rsidRPr="00CA3DF6">
              <w:rPr>
                <w:b w:val="0"/>
                <w:sz w:val="20"/>
              </w:rPr>
              <w:t xml:space="preserve">       </w:t>
            </w:r>
          </w:p>
          <w:p w:rsidR="00E81B5F" w:rsidRPr="00CA3DF6" w:rsidRDefault="00E81B5F" w:rsidP="001904D7">
            <w:pPr>
              <w:pStyle w:val="4"/>
              <w:jc w:val="both"/>
              <w:rPr>
                <w:b w:val="0"/>
                <w:sz w:val="20"/>
              </w:rPr>
            </w:pPr>
            <w:r w:rsidRPr="00CA3DF6">
              <w:rPr>
                <w:b w:val="0"/>
                <w:sz w:val="20"/>
              </w:rPr>
              <w:t xml:space="preserve">Травма/увечье                                                                                </w:t>
            </w:r>
            <w:r w:rsidRPr="00CA3DF6">
              <w:rPr>
                <w:rFonts w:ascii="Wingdings" w:hAnsi="Wingdings"/>
                <w:b w:val="0"/>
                <w:sz w:val="18"/>
              </w:rPr>
              <w:t></w:t>
            </w:r>
            <w:r w:rsidRPr="00CA3DF6">
              <w:rPr>
                <w:b w:val="0"/>
                <w:sz w:val="20"/>
              </w:rPr>
              <w:t xml:space="preserve"> </w:t>
            </w:r>
          </w:p>
        </w:tc>
      </w:tr>
    </w:tbl>
    <w:p w:rsidR="00E81B5F" w:rsidRPr="00CA3DF6" w:rsidRDefault="00E81B5F" w:rsidP="001904D7">
      <w:pPr>
        <w:jc w:val="both"/>
      </w:pPr>
      <w:r w:rsidRPr="00CA3DF6">
        <w:t xml:space="preserve"> </w:t>
      </w:r>
      <w:r w:rsidRPr="00CA3DF6">
        <w:rPr>
          <w:b/>
        </w:rPr>
        <w:t>Порядок уплаты страховой премии:</w:t>
      </w:r>
      <w:r w:rsidRPr="00CA3DF6">
        <w:tab/>
      </w:r>
      <w:r w:rsidRPr="00CA3DF6">
        <w:sym w:font="Wingdings 2" w:char="F0A3"/>
      </w:r>
      <w:r w:rsidRPr="00CA3DF6">
        <w:rPr>
          <w:lang w:val="en-US"/>
        </w:rPr>
        <w:t>  </w:t>
      </w:r>
      <w:r w:rsidRPr="00CA3DF6">
        <w:t xml:space="preserve">единовременно </w:t>
      </w:r>
      <w:r w:rsidRPr="00CA3DF6">
        <w:sym w:font="Wingdings 2" w:char="F0A3"/>
      </w:r>
      <w:r w:rsidRPr="00CA3DF6">
        <w:rPr>
          <w:sz w:val="18"/>
          <w:lang w:val="en-US"/>
        </w:rPr>
        <w:t>  </w:t>
      </w:r>
      <w:r w:rsidRPr="00CA3DF6">
        <w:t xml:space="preserve">ежегодно  </w:t>
      </w:r>
      <w:r w:rsidRPr="00CA3DF6">
        <w:sym w:font="Wingdings 2" w:char="F0A3"/>
      </w:r>
      <w:r w:rsidRPr="00CA3DF6">
        <w:t xml:space="preserve"> ежеквартально </w:t>
      </w:r>
      <w:r w:rsidRPr="00CA3DF6">
        <w:sym w:font="Wingdings 2" w:char="F0A3"/>
      </w:r>
      <w:r w:rsidRPr="00CA3DF6">
        <w:t xml:space="preserve"> ежемесячно</w:t>
      </w:r>
    </w:p>
    <w:p w:rsidR="00E81B5F" w:rsidRPr="00CA3DF6" w:rsidRDefault="00E81B5F" w:rsidP="001904D7">
      <w:pPr>
        <w:keepLines/>
        <w:ind w:firstLine="720"/>
        <w:jc w:val="both"/>
      </w:pPr>
      <w:r w:rsidRPr="00CA3DF6">
        <w:sym w:font="Wingdings 2" w:char="F0A3"/>
      </w:r>
      <w:r w:rsidRPr="00CA3DF6">
        <w:t xml:space="preserve"> безналичным путем  </w:t>
      </w:r>
      <w:r w:rsidRPr="00CA3DF6">
        <w:sym w:font="Wingdings 2" w:char="F0A3"/>
      </w:r>
      <w:r w:rsidRPr="00CA3DF6">
        <w:t xml:space="preserve"> наличными </w:t>
      </w:r>
    </w:p>
    <w:p w:rsidR="00E81B5F" w:rsidRPr="00CA3DF6" w:rsidRDefault="00E81B5F" w:rsidP="001904D7">
      <w:pPr>
        <w:jc w:val="both"/>
      </w:pPr>
      <w:r w:rsidRPr="00CA3DF6">
        <w:rPr>
          <w:b/>
        </w:rPr>
        <w:t xml:space="preserve"> Страховая премия                       </w:t>
      </w:r>
      <w:r w:rsidRPr="00CA3DF6">
        <w:t>______________________________________________________________________</w:t>
      </w:r>
    </w:p>
    <w:p w:rsidR="00E81B5F" w:rsidRPr="00CA3DF6" w:rsidRDefault="00E81B5F" w:rsidP="001904D7">
      <w:pPr>
        <w:jc w:val="both"/>
        <w:rPr>
          <w:i/>
          <w:sz w:val="16"/>
          <w:szCs w:val="16"/>
        </w:rPr>
      </w:pPr>
      <w:r w:rsidRPr="00CA3DF6">
        <w:rPr>
          <w:i/>
          <w:sz w:val="16"/>
          <w:szCs w:val="16"/>
        </w:rPr>
        <w:t xml:space="preserve">                                                                                                                   (прописью)</w:t>
      </w:r>
    </w:p>
    <w:p w:rsidR="00E81B5F" w:rsidRPr="00CA3DF6" w:rsidRDefault="00E81B5F" w:rsidP="001904D7">
      <w:pPr>
        <w:jc w:val="both"/>
      </w:pPr>
      <w:r w:rsidRPr="00CA3DF6">
        <w:rPr>
          <w:b/>
        </w:rPr>
        <w:t xml:space="preserve">Размер разового </w:t>
      </w:r>
      <w:r w:rsidR="00254FBD">
        <w:rPr>
          <w:b/>
        </w:rPr>
        <w:t xml:space="preserve">Страхового </w:t>
      </w:r>
      <w:r w:rsidRPr="00CA3DF6">
        <w:rPr>
          <w:b/>
        </w:rPr>
        <w:t>взноса</w:t>
      </w:r>
      <w:r w:rsidRPr="00CA3DF6">
        <w:t> _____________________________________________________________________________</w:t>
      </w:r>
    </w:p>
    <w:p w:rsidR="00E81B5F" w:rsidRPr="00CA3DF6" w:rsidRDefault="00E81B5F" w:rsidP="001904D7">
      <w:pPr>
        <w:jc w:val="both"/>
        <w:rPr>
          <w:i/>
          <w:sz w:val="16"/>
        </w:rPr>
      </w:pPr>
      <w:r w:rsidRPr="00CA3DF6">
        <w:rPr>
          <w:i/>
          <w:sz w:val="16"/>
        </w:rPr>
        <w:t xml:space="preserve">(Заполняется при уплате премии в </w:t>
      </w:r>
      <w:proofErr w:type="gramStart"/>
      <w:r w:rsidRPr="00CA3DF6">
        <w:rPr>
          <w:i/>
          <w:sz w:val="16"/>
        </w:rPr>
        <w:t xml:space="preserve">рассрочку)   </w:t>
      </w:r>
      <w:proofErr w:type="gramEnd"/>
      <w:r w:rsidRPr="00CA3DF6">
        <w:rPr>
          <w:i/>
          <w:sz w:val="16"/>
        </w:rPr>
        <w:t xml:space="preserve">                                                        (прописью)</w:t>
      </w:r>
    </w:p>
    <w:p w:rsidR="00E81B5F" w:rsidRPr="00CA3DF6" w:rsidRDefault="00E81B5F" w:rsidP="001904D7">
      <w:pPr>
        <w:keepLines/>
        <w:jc w:val="both"/>
      </w:pPr>
      <w:r w:rsidRPr="00CA3DF6">
        <w:t>Единовременная премия (первый</w:t>
      </w:r>
      <w:r w:rsidR="00254FBD">
        <w:t xml:space="preserve"> Страховой</w:t>
      </w:r>
      <w:r w:rsidRPr="00CA3DF6">
        <w:t xml:space="preserve"> взнос) в размере ________________________________________ рублей получен</w:t>
      </w:r>
      <w:r w:rsidR="00254FBD">
        <w:t xml:space="preserve"> (</w:t>
      </w:r>
      <w:r w:rsidRPr="00CA3DF6">
        <w:t>а</w:t>
      </w:r>
      <w:r w:rsidR="00254FBD">
        <w:t>)</w:t>
      </w:r>
    </w:p>
    <w:p w:rsidR="00E81B5F" w:rsidRPr="00CA3DF6" w:rsidRDefault="00E81B5F" w:rsidP="001904D7">
      <w:pPr>
        <w:keepLines/>
        <w:jc w:val="both"/>
      </w:pPr>
      <w:r w:rsidRPr="00CA3DF6">
        <w:t>Последующие</w:t>
      </w:r>
      <w:r w:rsidR="00254FBD">
        <w:t xml:space="preserve"> Страховые</w:t>
      </w:r>
      <w:r w:rsidRPr="00CA3DF6">
        <w:t xml:space="preserve"> взносы в рассрочку уплачиваются до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004"/>
        <w:gridCol w:w="4411"/>
      </w:tblGrid>
      <w:tr w:rsidR="00E81B5F" w:rsidRPr="00CA3DF6">
        <w:tc>
          <w:tcPr>
            <w:tcW w:w="3207" w:type="dxa"/>
            <w:tcBorders>
              <w:right w:val="single" w:sz="4" w:space="0" w:color="auto"/>
            </w:tcBorders>
          </w:tcPr>
          <w:p w:rsidR="00E81B5F" w:rsidRPr="00CA3DF6" w:rsidRDefault="00E81B5F" w:rsidP="001904D7">
            <w:pPr>
              <w:keepLines/>
              <w:jc w:val="both"/>
              <w:rPr>
                <w:sz w:val="22"/>
                <w:szCs w:val="22"/>
              </w:rPr>
            </w:pPr>
          </w:p>
        </w:tc>
        <w:tc>
          <w:tcPr>
            <w:tcW w:w="2004" w:type="dxa"/>
            <w:tcBorders>
              <w:top w:val="nil"/>
              <w:left w:val="single" w:sz="4" w:space="0" w:color="auto"/>
              <w:bottom w:val="nil"/>
              <w:right w:val="single" w:sz="4" w:space="0" w:color="auto"/>
            </w:tcBorders>
          </w:tcPr>
          <w:p w:rsidR="00E81B5F" w:rsidRPr="00CA3DF6" w:rsidRDefault="00E81B5F" w:rsidP="001904D7">
            <w:pPr>
              <w:keepLines/>
              <w:jc w:val="both"/>
            </w:pPr>
            <w:r w:rsidRPr="00CA3DF6">
              <w:t>каждого</w:t>
            </w:r>
          </w:p>
        </w:tc>
        <w:tc>
          <w:tcPr>
            <w:tcW w:w="4411" w:type="dxa"/>
            <w:tcBorders>
              <w:left w:val="single" w:sz="4" w:space="0" w:color="auto"/>
            </w:tcBorders>
          </w:tcPr>
          <w:p w:rsidR="00E81B5F" w:rsidRPr="00CA3DF6" w:rsidRDefault="00E81B5F" w:rsidP="001904D7">
            <w:pPr>
              <w:keepLines/>
              <w:jc w:val="both"/>
              <w:rPr>
                <w:sz w:val="22"/>
                <w:szCs w:val="22"/>
              </w:rPr>
            </w:pPr>
          </w:p>
        </w:tc>
      </w:tr>
    </w:tbl>
    <w:p w:rsidR="00E81B5F" w:rsidRPr="00CA3DF6" w:rsidRDefault="00E81B5F" w:rsidP="001904D7">
      <w:pPr>
        <w:spacing w:line="120" w:lineRule="auto"/>
        <w:jc w:val="both"/>
        <w:rPr>
          <w:b/>
        </w:rPr>
      </w:pPr>
    </w:p>
    <w:p w:rsidR="00E81B5F" w:rsidRPr="00CA3DF6" w:rsidRDefault="00E81B5F" w:rsidP="001904D7">
      <w:pPr>
        <w:jc w:val="both"/>
        <w:rPr>
          <w:b/>
        </w:rPr>
      </w:pPr>
      <w:proofErr w:type="spellStart"/>
      <w:r w:rsidRPr="00CA3DF6">
        <w:rPr>
          <w:b/>
        </w:rPr>
        <w:t>Выгодоприробретатель</w:t>
      </w:r>
      <w:proofErr w:type="spellEnd"/>
      <w:r w:rsidRPr="00CA3DF6">
        <w:rPr>
          <w:b/>
        </w:rPr>
        <w:t>:</w:t>
      </w:r>
    </w:p>
    <w:p w:rsidR="00E81B5F" w:rsidRPr="00CA3DF6" w:rsidRDefault="00E81B5F" w:rsidP="001904D7">
      <w:pPr>
        <w:jc w:val="both"/>
        <w:rPr>
          <w:b/>
        </w:rPr>
      </w:pPr>
      <w:r w:rsidRPr="00CA3DF6">
        <w:rPr>
          <w:b/>
        </w:rPr>
        <w:t>__________________________________________________________________________________________________</w:t>
      </w:r>
    </w:p>
    <w:p w:rsidR="00E81B5F" w:rsidRPr="00CA3DF6" w:rsidRDefault="00E81B5F" w:rsidP="001904D7">
      <w:pPr>
        <w:jc w:val="both"/>
        <w:rPr>
          <w:sz w:val="16"/>
        </w:rPr>
      </w:pPr>
      <w:r w:rsidRPr="00CA3DF6">
        <w:rPr>
          <w:sz w:val="16"/>
        </w:rPr>
        <w:t>Наименование организации</w:t>
      </w:r>
      <w:r w:rsidRPr="00CA3DF6">
        <w:rPr>
          <w:sz w:val="16"/>
        </w:rPr>
        <w:tab/>
        <w:t>Адрес</w:t>
      </w:r>
      <w:r w:rsidRPr="00CA3DF6">
        <w:rPr>
          <w:sz w:val="16"/>
        </w:rPr>
        <w:tab/>
      </w:r>
      <w:r w:rsidRPr="00CA3DF6">
        <w:rPr>
          <w:sz w:val="16"/>
        </w:rPr>
        <w:tab/>
      </w:r>
      <w:r w:rsidRPr="00CA3DF6">
        <w:rPr>
          <w:sz w:val="16"/>
        </w:rPr>
        <w:tab/>
      </w:r>
      <w:r w:rsidRPr="00CA3DF6">
        <w:rPr>
          <w:sz w:val="16"/>
        </w:rPr>
        <w:tab/>
        <w:t>Банковские реквизиты</w:t>
      </w:r>
      <w:r w:rsidRPr="00CA3DF6">
        <w:rPr>
          <w:sz w:val="16"/>
        </w:rPr>
        <w:tab/>
      </w:r>
      <w:r w:rsidRPr="00CA3DF6">
        <w:rPr>
          <w:sz w:val="16"/>
        </w:rPr>
        <w:tab/>
        <w:t xml:space="preserve">Подпись </w:t>
      </w:r>
      <w:r w:rsidRPr="00CA3DF6">
        <w:rPr>
          <w:sz w:val="16"/>
        </w:rPr>
        <w:tab/>
        <w:t>Застрахованного</w:t>
      </w:r>
    </w:p>
    <w:p w:rsidR="00E81B5F" w:rsidRPr="00CA3DF6" w:rsidRDefault="00E81B5F" w:rsidP="001904D7">
      <w:pPr>
        <w:jc w:val="both"/>
      </w:pPr>
      <w:r w:rsidRPr="00CA3DF6">
        <w:t>Ф.И.О. __________________________________ Паспорт/Свидетельство о рождении __________________________</w:t>
      </w:r>
      <w:r w:rsidRPr="00CA3DF6">
        <w:rPr>
          <w:lang w:val="en-US"/>
        </w:rPr>
        <w:t> </w:t>
      </w:r>
      <w:r w:rsidRPr="00CA3DF6">
        <w:t> </w:t>
      </w:r>
    </w:p>
    <w:p w:rsidR="00E81B5F" w:rsidRPr="00CA3DF6" w:rsidRDefault="00E81B5F" w:rsidP="001904D7">
      <w:pPr>
        <w:spacing w:line="120" w:lineRule="auto"/>
        <w:jc w:val="both"/>
        <w:rPr>
          <w:b/>
          <w:sz w:val="16"/>
        </w:rPr>
      </w:pPr>
      <w:r w:rsidRPr="00CA3DF6">
        <w:tab/>
      </w:r>
      <w:r w:rsidRPr="00CA3DF6">
        <w:tab/>
      </w:r>
      <w:r w:rsidRPr="00CA3DF6">
        <w:rPr>
          <w:i/>
          <w:sz w:val="16"/>
        </w:rPr>
        <w:tab/>
      </w:r>
      <w:r w:rsidRPr="00CA3DF6">
        <w:rPr>
          <w:i/>
          <w:sz w:val="16"/>
        </w:rPr>
        <w:tab/>
      </w:r>
      <w:r w:rsidRPr="00CA3DF6">
        <w:rPr>
          <w:i/>
          <w:sz w:val="16"/>
        </w:rPr>
        <w:tab/>
        <w:t xml:space="preserve">                                                                                                  серия и номер</w:t>
      </w:r>
    </w:p>
    <w:p w:rsidR="00E81B5F" w:rsidRPr="00CA3DF6" w:rsidRDefault="00E81B5F" w:rsidP="001904D7">
      <w:pPr>
        <w:jc w:val="both"/>
      </w:pPr>
      <w:r w:rsidRPr="00CA3DF6">
        <w:lastRenderedPageBreak/>
        <w:t xml:space="preserve">Срок действия </w:t>
      </w:r>
      <w:r w:rsidR="00254FBD">
        <w:t xml:space="preserve">Страхового </w:t>
      </w:r>
      <w:r w:rsidRPr="00CA3DF6">
        <w:t>полиса с 00</w:t>
      </w:r>
      <w:proofErr w:type="gramStart"/>
      <w:r w:rsidRPr="00CA3DF6">
        <w:t>часов  «</w:t>
      </w:r>
      <w:proofErr w:type="gramEnd"/>
      <w:r w:rsidRPr="00CA3DF6">
        <w:t>____» _________ 20___г. по 24 часа «____» ___________ 20___г</w:t>
      </w:r>
    </w:p>
    <w:p w:rsidR="00E81B5F" w:rsidRPr="00CA3DF6" w:rsidRDefault="00E81B5F" w:rsidP="00350077">
      <w:pPr>
        <w:pStyle w:val="30"/>
        <w:rPr>
          <w:rFonts w:ascii="Times New Roman" w:hAnsi="Times New Roman"/>
          <w:sz w:val="12"/>
        </w:rPr>
      </w:pPr>
      <w:r w:rsidRPr="00CA3DF6">
        <w:rPr>
          <w:rFonts w:ascii="Times New Roman" w:hAnsi="Times New Roman"/>
        </w:rPr>
        <w:t xml:space="preserve">Настоящий </w:t>
      </w:r>
      <w:r w:rsidR="00254FBD">
        <w:rPr>
          <w:rFonts w:ascii="Times New Roman" w:hAnsi="Times New Roman"/>
        </w:rPr>
        <w:t xml:space="preserve">Страховой </w:t>
      </w:r>
      <w:r w:rsidRPr="00CA3DF6">
        <w:rPr>
          <w:rFonts w:ascii="Times New Roman" w:hAnsi="Times New Roman"/>
        </w:rPr>
        <w:t xml:space="preserve">полис вступает в силу с момента оплаты </w:t>
      </w:r>
      <w:r w:rsidR="00254FBD">
        <w:rPr>
          <w:rFonts w:ascii="Times New Roman" w:hAnsi="Times New Roman"/>
        </w:rPr>
        <w:t xml:space="preserve">Страховой </w:t>
      </w:r>
      <w:r w:rsidRPr="00CA3DF6">
        <w:rPr>
          <w:rFonts w:ascii="Times New Roman" w:hAnsi="Times New Roman"/>
        </w:rPr>
        <w:t>премии или первого ее взноса, но не ранее 00 часов дня, указанного как дата начала срока его действия.</w:t>
      </w:r>
    </w:p>
    <w:p w:rsidR="00E81B5F" w:rsidRPr="00CA3DF6" w:rsidRDefault="00E81B5F" w:rsidP="001904D7">
      <w:pPr>
        <w:spacing w:line="120" w:lineRule="auto"/>
        <w:jc w:val="both"/>
      </w:pPr>
    </w:p>
    <w:p w:rsidR="008A7E40" w:rsidRPr="009E7C25" w:rsidRDefault="00766187" w:rsidP="00350077">
      <w:pPr>
        <w:pStyle w:val="af5"/>
        <w:tabs>
          <w:tab w:val="left" w:pos="426"/>
        </w:tabs>
        <w:ind w:left="0"/>
        <w:jc w:val="both"/>
        <w:rPr>
          <w:i/>
          <w:color w:val="231F20"/>
          <w:sz w:val="22"/>
          <w:szCs w:val="24"/>
        </w:rPr>
      </w:pPr>
      <w:r>
        <w:rPr>
          <w:i/>
          <w:noProof/>
          <w:szCs w:val="24"/>
        </w:rPr>
        <mc:AlternateContent>
          <mc:Choice Requires="wps">
            <w:drawing>
              <wp:anchor distT="0" distB="0" distL="114300" distR="114300" simplePos="0" relativeHeight="251654144" behindDoc="0" locked="0" layoutInCell="1" allowOverlap="1" wp14:anchorId="51976A2C" wp14:editId="38D0FE64">
                <wp:simplePos x="0" y="0"/>
                <wp:positionH relativeFrom="column">
                  <wp:posOffset>4493260</wp:posOffset>
                </wp:positionH>
                <wp:positionV relativeFrom="paragraph">
                  <wp:posOffset>459740</wp:posOffset>
                </wp:positionV>
                <wp:extent cx="173355" cy="161925"/>
                <wp:effectExtent l="0" t="0" r="17145" b="28575"/>
                <wp:wrapNone/>
                <wp:docPr id="1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8E07" id="Прямоугольник 1" o:spid="_x0000_s1026" style="position:absolute;margin-left:353.8pt;margin-top:36.2pt;width:13.6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"/>
            </w:pict>
          </mc:Fallback>
        </mc:AlternateContent>
      </w:r>
      <w:r w:rsidR="00E93967" w:rsidRPr="00E93967">
        <w:t>Заявляю, что согласен с тем, что Страховщик вправе при подписании</w:t>
      </w:r>
      <w:r w:rsidR="008A7E40">
        <w:t xml:space="preserve"> настоящего</w:t>
      </w:r>
      <w:r w:rsidR="00E93967" w:rsidRPr="00E93967">
        <w:t xml:space="preserve"> Страхового полиса (Договора страхования) и иных документов, подписываемых Страховщиком в связи с заключением и/или исполнением Договора страхования, использовать факсимильное воспроизведение подписи уполномоченного должностного лица Страховщика с помощью средств механического или иного копирования;</w:t>
      </w:r>
      <w:r w:rsidR="008A7E40">
        <w:t xml:space="preserve">            </w:t>
      </w:r>
      <w:r w:rsidR="008A7E40" w:rsidRPr="00865FFD">
        <w:rPr>
          <w:i/>
          <w:color w:val="231F20"/>
          <w:szCs w:val="24"/>
        </w:rPr>
        <w:t xml:space="preserve">   </w:t>
      </w:r>
      <w:r w:rsidR="008A7E40">
        <w:rPr>
          <w:i/>
          <w:color w:val="231F20"/>
          <w:sz w:val="22"/>
          <w:szCs w:val="24"/>
        </w:rPr>
        <w:t>ДА</w:t>
      </w:r>
      <w:r w:rsidR="008A7E40">
        <w:rPr>
          <w:i/>
          <w:color w:val="231F20"/>
          <w:sz w:val="22"/>
          <w:szCs w:val="24"/>
        </w:rPr>
        <w:tab/>
        <w:t>_________________</w:t>
      </w:r>
    </w:p>
    <w:p w:rsidR="002561DB" w:rsidRDefault="002561DB" w:rsidP="001904D7">
      <w:pPr>
        <w:pStyle w:val="30"/>
      </w:pPr>
    </w:p>
    <w:p w:rsidR="002561DB" w:rsidRDefault="00766187" w:rsidP="001904D7">
      <w:pPr>
        <w:pStyle w:val="30"/>
        <w:rPr>
          <w:i/>
          <w:color w:val="231F20"/>
          <w:sz w:val="22"/>
          <w:szCs w:val="24"/>
        </w:rPr>
      </w:pPr>
      <w:r>
        <w:rPr>
          <w:rFonts w:ascii="Times New Roman" w:hAnsi="Times New Roman"/>
          <w:noProof/>
        </w:rPr>
        <mc:AlternateContent>
          <mc:Choice Requires="wps">
            <w:drawing>
              <wp:anchor distT="0" distB="0" distL="114300" distR="114300" simplePos="0" relativeHeight="251655168" behindDoc="0" locked="0" layoutInCell="1" allowOverlap="1" wp14:anchorId="7C1C171F" wp14:editId="5CB0034F">
                <wp:simplePos x="0" y="0"/>
                <wp:positionH relativeFrom="column">
                  <wp:posOffset>4920615</wp:posOffset>
                </wp:positionH>
                <wp:positionV relativeFrom="paragraph">
                  <wp:posOffset>738505</wp:posOffset>
                </wp:positionV>
                <wp:extent cx="173355" cy="161925"/>
                <wp:effectExtent l="0" t="0" r="17145" b="28575"/>
                <wp:wrapNone/>
                <wp:docPr id="1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1310" id="Прямоугольник 1" o:spid="_x0000_s1026" style="position:absolute;margin-left:387.45pt;margin-top:58.15pt;width:13.6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"/>
            </w:pict>
          </mc:Fallback>
        </mc:AlternateContent>
      </w:r>
      <w:r w:rsidR="008A7E40">
        <w:rPr>
          <w:rFonts w:ascii="Times New Roman" w:hAnsi="Times New Roman"/>
        </w:rPr>
        <w:t>П</w:t>
      </w:r>
      <w:r w:rsidR="008A7E40" w:rsidRPr="008A7E40">
        <w:rPr>
          <w:rFonts w:ascii="Times New Roman" w:hAnsi="Times New Roman"/>
        </w:rPr>
        <w:t xml:space="preserve">редоставляю Страховщику право производить индивидуальную оценку риска и в случае необходимости запрашивать дополнительную информацию; обязуюсь сообщать Страховщику обо всех существенных изменениях, связанных со здоровьем, родом деятельности, увлечениях и других факторах, способных повлиять на степень риска; подтверждаю, что все сведения, предоставленные мной или от моего имени </w:t>
      </w:r>
      <w:r w:rsidR="008A7E40">
        <w:rPr>
          <w:rFonts w:ascii="Times New Roman" w:hAnsi="Times New Roman"/>
        </w:rPr>
        <w:t>Страховщику</w:t>
      </w:r>
      <w:r w:rsidR="008A7E40" w:rsidRPr="008A7E40">
        <w:rPr>
          <w:rFonts w:ascii="Times New Roman" w:hAnsi="Times New Roman"/>
        </w:rPr>
        <w:t>, документов, заполняемых и подписываемых мною или от моего имени в целях заключения Договора страхования, являются правдивыми, соответствующими действительности и содержащими полную информацию</w:t>
      </w:r>
      <w:r w:rsidR="008A7E40">
        <w:rPr>
          <w:rFonts w:ascii="Times New Roman" w:hAnsi="Times New Roman"/>
        </w:rPr>
        <w:t xml:space="preserve">      </w:t>
      </w:r>
      <w:r w:rsidR="00793985">
        <w:rPr>
          <w:rFonts w:ascii="Times New Roman" w:hAnsi="Times New Roman"/>
          <w:i/>
          <w:color w:val="231F20"/>
          <w:sz w:val="22"/>
          <w:szCs w:val="24"/>
        </w:rPr>
        <w:t>ДА</w:t>
      </w:r>
      <w:r w:rsidR="008A7E40">
        <w:rPr>
          <w:i/>
          <w:color w:val="231F20"/>
          <w:sz w:val="22"/>
          <w:szCs w:val="24"/>
        </w:rPr>
        <w:t>____________</w:t>
      </w:r>
    </w:p>
    <w:p w:rsidR="008A7E40" w:rsidRDefault="008A7E40" w:rsidP="001904D7">
      <w:pPr>
        <w:jc w:val="both"/>
        <w:rPr>
          <w:i/>
          <w:iCs/>
          <w:color w:val="231F20"/>
          <w:sz w:val="22"/>
          <w:szCs w:val="22"/>
        </w:rPr>
      </w:pPr>
    </w:p>
    <w:p w:rsidR="008A7E40" w:rsidRPr="00865FFD" w:rsidRDefault="00766187" w:rsidP="001904D7">
      <w:pPr>
        <w:jc w:val="both"/>
        <w:rPr>
          <w:i/>
          <w:iCs/>
          <w:color w:val="231F20"/>
          <w:sz w:val="22"/>
          <w:szCs w:val="22"/>
        </w:rPr>
      </w:pPr>
      <w:r>
        <w:rPr>
          <w:noProof/>
        </w:rPr>
        <mc:AlternateContent>
          <mc:Choice Requires="wps">
            <w:drawing>
              <wp:anchor distT="0" distB="0" distL="114300" distR="114300" simplePos="0" relativeHeight="251656192" behindDoc="0" locked="0" layoutInCell="1" allowOverlap="1" wp14:anchorId="07A98786" wp14:editId="0DC0D914">
                <wp:simplePos x="0" y="0"/>
                <wp:positionH relativeFrom="column">
                  <wp:posOffset>4163060</wp:posOffset>
                </wp:positionH>
                <wp:positionV relativeFrom="paragraph">
                  <wp:posOffset>283210</wp:posOffset>
                </wp:positionV>
                <wp:extent cx="173355" cy="161925"/>
                <wp:effectExtent l="0" t="0" r="17145" b="28575"/>
                <wp:wrapNone/>
                <wp:docPr id="10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DC2E" id="Прямоугольник 1" o:spid="_x0000_s1026" style="position:absolute;margin-left:327.8pt;margin-top:22.3pt;width:13.6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"/>
            </w:pict>
          </mc:Fallback>
        </mc:AlternateContent>
      </w:r>
      <w:r w:rsidR="008A7E40" w:rsidRPr="008A7E40">
        <w:t>Обязуюсь предоставлять Страховщику указанную в настоящем документе информацию о себе и/или Выгодоприобретателе и/или Застрахованном лице в срок не позднее 15 (пятнадцать) календарных дней, если указанная информация изменится в период действия Договора страхования</w:t>
      </w:r>
      <w:r w:rsidR="008A7E40" w:rsidRPr="00865FFD">
        <w:rPr>
          <w:i/>
          <w:iCs/>
          <w:color w:val="231F20"/>
          <w:sz w:val="22"/>
          <w:szCs w:val="22"/>
        </w:rPr>
        <w:t>.</w:t>
      </w:r>
      <w:r w:rsidR="008A7E40" w:rsidRPr="00865FFD">
        <w:rPr>
          <w:i/>
          <w:iCs/>
          <w:color w:val="231F20"/>
        </w:rPr>
        <w:t xml:space="preserve">      </w:t>
      </w:r>
      <w:r w:rsidR="008A7E40" w:rsidRPr="00865FFD">
        <w:rPr>
          <w:i/>
          <w:iCs/>
          <w:color w:val="231F20"/>
          <w:sz w:val="22"/>
          <w:szCs w:val="22"/>
        </w:rPr>
        <w:t>ДА_________________</w:t>
      </w:r>
    </w:p>
    <w:p w:rsidR="002561DB" w:rsidRDefault="002561DB" w:rsidP="001904D7">
      <w:pPr>
        <w:pStyle w:val="30"/>
      </w:pPr>
    </w:p>
    <w:p w:rsidR="00E81B5F" w:rsidRPr="00CA3DF6" w:rsidRDefault="00E81B5F" w:rsidP="00350077">
      <w:pPr>
        <w:pStyle w:val="20"/>
        <w:rPr>
          <w:i/>
          <w:sz w:val="18"/>
          <w:szCs w:val="18"/>
        </w:rPr>
      </w:pPr>
      <w:r w:rsidRPr="00CA3DF6">
        <w:rPr>
          <w:sz w:val="18"/>
          <w:szCs w:val="18"/>
        </w:rPr>
        <w:t xml:space="preserve">С Условиями полиса (договора) </w:t>
      </w:r>
      <w:proofErr w:type="gramStart"/>
      <w:r w:rsidRPr="00CA3DF6">
        <w:rPr>
          <w:sz w:val="18"/>
          <w:szCs w:val="18"/>
        </w:rPr>
        <w:t>страхования  и</w:t>
      </w:r>
      <w:proofErr w:type="gramEnd"/>
      <w:r w:rsidRPr="00CA3DF6">
        <w:rPr>
          <w:sz w:val="18"/>
          <w:szCs w:val="18"/>
        </w:rPr>
        <w:t xml:space="preserve"> упомянутыми выше Правилами страхования ознакомлен и  согласен, Правила получил.</w:t>
      </w:r>
    </w:p>
    <w:p w:rsidR="00E81B5F" w:rsidRPr="00CA3DF6" w:rsidRDefault="00E81B5F" w:rsidP="001904D7">
      <w:pPr>
        <w:jc w:val="both"/>
        <w:rPr>
          <w:sz w:val="12"/>
        </w:rPr>
      </w:pPr>
      <w:r w:rsidRPr="00CA3DF6">
        <w:t xml:space="preserve">Страхователь                              ___________________________________                 </w:t>
      </w:r>
      <w:proofErr w:type="gramStart"/>
      <w:r w:rsidRPr="00CA3DF6">
        <w:t xml:space="preserve">   «</w:t>
      </w:r>
      <w:proofErr w:type="gramEnd"/>
      <w:r w:rsidRPr="00CA3DF6">
        <w:t xml:space="preserve">___» ___________ </w:t>
      </w:r>
      <w:r w:rsidR="008A7E40" w:rsidRPr="00CA3DF6">
        <w:t>20</w:t>
      </w:r>
      <w:r w:rsidR="008A7E40">
        <w:t>_</w:t>
      </w:r>
      <w:r w:rsidRPr="00CA3DF6">
        <w:t>__г.</w:t>
      </w:r>
    </w:p>
    <w:p w:rsidR="00E81B5F" w:rsidRPr="00CA3DF6" w:rsidRDefault="00E81B5F" w:rsidP="001904D7">
      <w:pPr>
        <w:jc w:val="both"/>
      </w:pPr>
      <w:r w:rsidRPr="00CA3DF6">
        <w:t xml:space="preserve">Представитель Страховщика    ___________________________________                 </w:t>
      </w:r>
      <w:proofErr w:type="gramStart"/>
      <w:r w:rsidRPr="00CA3DF6">
        <w:t xml:space="preserve">   «</w:t>
      </w:r>
      <w:proofErr w:type="gramEnd"/>
      <w:r w:rsidRPr="00CA3DF6">
        <w:t>___» ___________ 20</w:t>
      </w:r>
      <w:r w:rsidR="008A7E40">
        <w:t>_</w:t>
      </w:r>
      <w:r w:rsidRPr="00CA3DF6">
        <w:t>__г.</w:t>
      </w:r>
    </w:p>
    <w:p w:rsidR="00E81B5F" w:rsidRPr="00CA3DF6" w:rsidRDefault="00E81B5F" w:rsidP="001904D7">
      <w:pPr>
        <w:jc w:val="both"/>
        <w:rPr>
          <w:b/>
          <w:sz w:val="12"/>
          <w:szCs w:val="12"/>
        </w:rPr>
      </w:pPr>
    </w:p>
    <w:p w:rsidR="00D035E6" w:rsidRPr="00CA3DF6" w:rsidRDefault="00D035E6" w:rsidP="001904D7">
      <w:pPr>
        <w:jc w:val="both"/>
        <w:rPr>
          <w:b/>
          <w:sz w:val="22"/>
          <w:szCs w:val="22"/>
        </w:rPr>
      </w:pPr>
      <w:r w:rsidRPr="00CA3DF6">
        <w:rPr>
          <w:b/>
          <w:bCs/>
          <w:sz w:val="12"/>
        </w:rPr>
        <w:t xml:space="preserve"> </w:t>
      </w:r>
    </w:p>
    <w:p w:rsidR="005B1E10" w:rsidRDefault="00254FBD" w:rsidP="001904D7">
      <w:pPr>
        <w:jc w:val="both"/>
        <w:rPr>
          <w:b/>
          <w:sz w:val="22"/>
          <w:szCs w:val="22"/>
        </w:rPr>
      </w:pPr>
      <w:r>
        <w:rPr>
          <w:b/>
          <w:sz w:val="22"/>
          <w:szCs w:val="22"/>
        </w:rPr>
        <w:br w:type="page"/>
      </w:r>
      <w:bookmarkStart w:id="3" w:name="_Toc154844196"/>
      <w:bookmarkStart w:id="4" w:name="_Toc58918627"/>
      <w:bookmarkStart w:id="5" w:name="_Toc75936058"/>
    </w:p>
    <w:p w:rsidR="00B11F49" w:rsidRPr="0041452A" w:rsidRDefault="00B11F49" w:rsidP="00B17CC2">
      <w:pPr>
        <w:jc w:val="right"/>
        <w:rPr>
          <w:b/>
          <w:sz w:val="22"/>
          <w:szCs w:val="22"/>
        </w:rPr>
      </w:pPr>
      <w:r w:rsidRPr="00CA3DF6">
        <w:rPr>
          <w:b/>
          <w:sz w:val="22"/>
          <w:szCs w:val="22"/>
        </w:rPr>
        <w:lastRenderedPageBreak/>
        <w:t xml:space="preserve">Приложение </w:t>
      </w:r>
      <w:r w:rsidRPr="00E93967">
        <w:rPr>
          <w:b/>
          <w:sz w:val="22"/>
          <w:szCs w:val="22"/>
        </w:rPr>
        <w:t>3</w:t>
      </w:r>
    </w:p>
    <w:p w:rsidR="00B11F49" w:rsidRPr="00CA3DF6" w:rsidRDefault="00B11F49" w:rsidP="00B17CC2">
      <w:pPr>
        <w:jc w:val="right"/>
        <w:rPr>
          <w:sz w:val="22"/>
          <w:szCs w:val="22"/>
        </w:rPr>
      </w:pPr>
      <w:r w:rsidRPr="00CA3DF6">
        <w:rPr>
          <w:sz w:val="22"/>
          <w:szCs w:val="22"/>
        </w:rPr>
        <w:t xml:space="preserve">к Правилам накопительного страхования жизни </w:t>
      </w:r>
    </w:p>
    <w:p w:rsidR="00B11F49" w:rsidRPr="00CA3DF6" w:rsidRDefault="00B11F49" w:rsidP="001904D7">
      <w:pPr>
        <w:jc w:val="both"/>
        <w:rPr>
          <w:sz w:val="22"/>
          <w:szCs w:val="22"/>
        </w:rPr>
      </w:pPr>
    </w:p>
    <w:p w:rsidR="00B11F49" w:rsidRPr="00CA3DF6" w:rsidRDefault="00B11F49" w:rsidP="00350077">
      <w:pPr>
        <w:jc w:val="both"/>
        <w:rPr>
          <w:sz w:val="22"/>
          <w:szCs w:val="22"/>
        </w:rPr>
      </w:pPr>
    </w:p>
    <w:p w:rsidR="00B11F49" w:rsidRPr="00CA3DF6" w:rsidRDefault="00B11F49" w:rsidP="001904D7">
      <w:pPr>
        <w:jc w:val="both"/>
        <w:rPr>
          <w:sz w:val="22"/>
          <w:szCs w:val="22"/>
        </w:rPr>
      </w:pPr>
    </w:p>
    <w:p w:rsidR="00B11F49" w:rsidRPr="00CA3DF6" w:rsidRDefault="00B11F49" w:rsidP="001904D7">
      <w:pPr>
        <w:pStyle w:val="2"/>
        <w:ind w:left="0"/>
        <w:jc w:val="both"/>
        <w:rPr>
          <w:rFonts w:ascii="Times New Roman" w:hAnsi="Times New Roman"/>
          <w:bCs/>
          <w:iCs/>
        </w:rPr>
      </w:pPr>
      <w:bookmarkStart w:id="6" w:name="_Toc75936057"/>
      <w:r w:rsidRPr="00CA3DF6">
        <w:rPr>
          <w:rFonts w:ascii="Times New Roman" w:hAnsi="Times New Roman"/>
          <w:bCs/>
          <w:iCs/>
        </w:rPr>
        <w:t>ТАРИФНЫЕ СТАВКИ</w:t>
      </w:r>
      <w:bookmarkEnd w:id="6"/>
    </w:p>
    <w:p w:rsidR="00B11F49" w:rsidRPr="00CA3DF6" w:rsidRDefault="00B11F49" w:rsidP="001904D7">
      <w:pPr>
        <w:jc w:val="both"/>
        <w:rPr>
          <w:b/>
          <w:sz w:val="22"/>
          <w:szCs w:val="22"/>
        </w:rPr>
      </w:pPr>
    </w:p>
    <w:p w:rsidR="00B11F49" w:rsidRPr="00CA3DF6" w:rsidRDefault="00B11F49" w:rsidP="001904D7">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4900"/>
      </w:tblGrid>
      <w:tr w:rsidR="00B11F49" w:rsidRPr="00E62E18" w:rsidTr="00B11F49">
        <w:tc>
          <w:tcPr>
            <w:tcW w:w="5094" w:type="dxa"/>
          </w:tcPr>
          <w:p w:rsidR="00B11F49" w:rsidRPr="00E62E18" w:rsidRDefault="00B11F49" w:rsidP="00350077">
            <w:pPr>
              <w:tabs>
                <w:tab w:val="right" w:leader="dot" w:pos="9963"/>
              </w:tabs>
              <w:ind w:firstLine="567"/>
              <w:jc w:val="both"/>
              <w:rPr>
                <w:noProof/>
                <w:sz w:val="22"/>
                <w:szCs w:val="22"/>
              </w:rPr>
            </w:pPr>
            <w:r w:rsidRPr="00E62E18">
              <w:rPr>
                <w:noProof/>
                <w:sz w:val="22"/>
                <w:szCs w:val="22"/>
              </w:rPr>
              <w:t>1) Постоянная полная или частичная утрата  Застрахованным общей трудоспособности в  результате  несчастного  случая</w:t>
            </w:r>
            <w:r w:rsidRPr="00E62E18">
              <w:rPr>
                <w:b/>
                <w:noProof/>
                <w:sz w:val="22"/>
                <w:szCs w:val="22"/>
              </w:rPr>
              <w:t xml:space="preserve"> </w:t>
            </w:r>
            <w:r w:rsidRPr="00E62E18">
              <w:rPr>
                <w:noProof/>
                <w:sz w:val="22"/>
                <w:szCs w:val="22"/>
              </w:rPr>
              <w:t>(риск "</w:t>
            </w:r>
            <w:r w:rsidRPr="00E62E18">
              <w:rPr>
                <w:b/>
                <w:bCs/>
                <w:noProof/>
                <w:sz w:val="22"/>
                <w:szCs w:val="22"/>
              </w:rPr>
              <w:t>Травма/увечье</w:t>
            </w:r>
            <w:r w:rsidRPr="00E62E18">
              <w:rPr>
                <w:noProof/>
                <w:sz w:val="22"/>
                <w:szCs w:val="22"/>
              </w:rPr>
              <w:t>") с выплатой по Таблице страховых возмещений</w:t>
            </w:r>
          </w:p>
        </w:tc>
        <w:tc>
          <w:tcPr>
            <w:tcW w:w="5095" w:type="dxa"/>
            <w:vAlign w:val="center"/>
          </w:tcPr>
          <w:p w:rsidR="00B11F49" w:rsidRPr="00E62E18" w:rsidRDefault="00B11F49" w:rsidP="001904D7">
            <w:pPr>
              <w:tabs>
                <w:tab w:val="right" w:leader="dot" w:pos="9963"/>
              </w:tabs>
              <w:jc w:val="both"/>
              <w:rPr>
                <w:b/>
                <w:noProof/>
                <w:sz w:val="22"/>
                <w:szCs w:val="22"/>
              </w:rPr>
            </w:pPr>
            <w:r w:rsidRPr="00E62E18">
              <w:rPr>
                <w:b/>
                <w:bCs/>
                <w:noProof/>
                <w:color w:val="000000"/>
                <w:sz w:val="22"/>
                <w:szCs w:val="22"/>
              </w:rPr>
              <w:t>0.50</w:t>
            </w:r>
          </w:p>
        </w:tc>
      </w:tr>
      <w:tr w:rsidR="00B11F49" w:rsidRPr="00E62E18" w:rsidTr="00B11F49">
        <w:tc>
          <w:tcPr>
            <w:tcW w:w="5094" w:type="dxa"/>
          </w:tcPr>
          <w:p w:rsidR="00B11F49" w:rsidRPr="00E62E18" w:rsidRDefault="00B11F49" w:rsidP="001904D7">
            <w:pPr>
              <w:tabs>
                <w:tab w:val="right" w:leader="dot" w:pos="9963"/>
              </w:tabs>
              <w:ind w:firstLine="567"/>
              <w:jc w:val="both"/>
              <w:rPr>
                <w:noProof/>
                <w:sz w:val="22"/>
                <w:szCs w:val="22"/>
              </w:rPr>
            </w:pPr>
            <w:r w:rsidRPr="00E62E18">
              <w:rPr>
                <w:noProof/>
                <w:sz w:val="22"/>
                <w:szCs w:val="22"/>
              </w:rPr>
              <w:t>2) Постоянная полная или частичная утрата  Застрахованным общей трудоспособности в  результате  несчастного  случая (риск "</w:t>
            </w:r>
            <w:r w:rsidRPr="00E62E18">
              <w:rPr>
                <w:b/>
                <w:noProof/>
                <w:sz w:val="22"/>
                <w:szCs w:val="22"/>
              </w:rPr>
              <w:t>Травма/увечье</w:t>
            </w:r>
            <w:r w:rsidRPr="00E62E18">
              <w:rPr>
                <w:noProof/>
                <w:sz w:val="22"/>
                <w:szCs w:val="22"/>
              </w:rPr>
              <w:t>") с выплатой по Расширенной таблице страховых возмещений</w:t>
            </w:r>
          </w:p>
        </w:tc>
        <w:tc>
          <w:tcPr>
            <w:tcW w:w="5095" w:type="dxa"/>
            <w:vAlign w:val="center"/>
          </w:tcPr>
          <w:p w:rsidR="00B11F49" w:rsidRPr="00E62E18" w:rsidRDefault="00B11F49" w:rsidP="001904D7">
            <w:pPr>
              <w:tabs>
                <w:tab w:val="right" w:leader="dot" w:pos="9963"/>
              </w:tabs>
              <w:jc w:val="both"/>
              <w:rPr>
                <w:b/>
                <w:noProof/>
                <w:sz w:val="22"/>
                <w:szCs w:val="22"/>
              </w:rPr>
            </w:pPr>
            <w:r w:rsidRPr="00E62E18">
              <w:rPr>
                <w:b/>
                <w:noProof/>
                <w:sz w:val="22"/>
                <w:szCs w:val="22"/>
              </w:rPr>
              <w:t>1.20</w:t>
            </w:r>
          </w:p>
        </w:tc>
      </w:tr>
      <w:tr w:rsidR="00B11F49" w:rsidRPr="00E62E18" w:rsidTr="00B11F49">
        <w:tc>
          <w:tcPr>
            <w:tcW w:w="5094" w:type="dxa"/>
          </w:tcPr>
          <w:p w:rsidR="00B11F49" w:rsidRPr="00E62E18" w:rsidRDefault="00B11F49" w:rsidP="001904D7">
            <w:pPr>
              <w:tabs>
                <w:tab w:val="right" w:leader="dot" w:pos="9963"/>
              </w:tabs>
              <w:ind w:firstLine="567"/>
              <w:jc w:val="both"/>
              <w:rPr>
                <w:noProof/>
                <w:sz w:val="22"/>
                <w:szCs w:val="22"/>
              </w:rPr>
            </w:pPr>
            <w:r w:rsidRPr="00E62E18">
              <w:rPr>
                <w:noProof/>
                <w:sz w:val="22"/>
                <w:szCs w:val="22"/>
              </w:rPr>
              <w:t>3) Инвалидности I  или II группы по любой причине (</w:t>
            </w:r>
            <w:r w:rsidRPr="00E62E18">
              <w:rPr>
                <w:b/>
                <w:noProof/>
                <w:sz w:val="22"/>
                <w:szCs w:val="22"/>
              </w:rPr>
              <w:t>риск «Инвалидность/освобождение от уплаты премий»</w:t>
            </w:r>
            <w:r w:rsidRPr="00E62E18">
              <w:rPr>
                <w:noProof/>
                <w:sz w:val="22"/>
                <w:szCs w:val="22"/>
              </w:rPr>
              <w:t>)</w:t>
            </w:r>
          </w:p>
        </w:tc>
        <w:tc>
          <w:tcPr>
            <w:tcW w:w="5095" w:type="dxa"/>
            <w:vAlign w:val="center"/>
          </w:tcPr>
          <w:p w:rsidR="00B11F49" w:rsidRPr="00E62E18" w:rsidRDefault="00B11F49" w:rsidP="001904D7">
            <w:pPr>
              <w:tabs>
                <w:tab w:val="right" w:leader="dot" w:pos="9963"/>
              </w:tabs>
              <w:jc w:val="both"/>
              <w:rPr>
                <w:b/>
                <w:noProof/>
                <w:sz w:val="22"/>
                <w:szCs w:val="22"/>
              </w:rPr>
            </w:pPr>
            <w:r>
              <w:rPr>
                <w:b/>
                <w:bCs/>
                <w:noProof/>
                <w:color w:val="000000"/>
                <w:sz w:val="22"/>
                <w:szCs w:val="22"/>
              </w:rPr>
              <w:t>0,3</w:t>
            </w:r>
            <w:r>
              <w:rPr>
                <w:b/>
                <w:bCs/>
                <w:noProof/>
                <w:color w:val="000000"/>
                <w:sz w:val="22"/>
                <w:szCs w:val="22"/>
                <w:lang w:val="en-US"/>
              </w:rPr>
              <w:t>8</w:t>
            </w:r>
          </w:p>
        </w:tc>
      </w:tr>
      <w:tr w:rsidR="00B11F49" w:rsidRPr="00E62E18" w:rsidTr="00B11F49">
        <w:tc>
          <w:tcPr>
            <w:tcW w:w="5094" w:type="dxa"/>
          </w:tcPr>
          <w:p w:rsidR="00B11F49" w:rsidRPr="00E62E18" w:rsidRDefault="00B11F49" w:rsidP="001904D7">
            <w:pPr>
              <w:tabs>
                <w:tab w:val="right" w:leader="dot" w:pos="9963"/>
              </w:tabs>
              <w:ind w:firstLine="567"/>
              <w:jc w:val="both"/>
              <w:rPr>
                <w:noProof/>
                <w:sz w:val="22"/>
                <w:szCs w:val="22"/>
              </w:rPr>
            </w:pPr>
            <w:r w:rsidRPr="00E62E18">
              <w:rPr>
                <w:noProof/>
                <w:sz w:val="22"/>
                <w:szCs w:val="22"/>
              </w:rPr>
              <w:t>4) Смерть от НС</w:t>
            </w:r>
          </w:p>
        </w:tc>
        <w:tc>
          <w:tcPr>
            <w:tcW w:w="5095" w:type="dxa"/>
            <w:vAlign w:val="center"/>
          </w:tcPr>
          <w:p w:rsidR="00B11F49" w:rsidRPr="00E62E18" w:rsidRDefault="00B11F49" w:rsidP="001904D7">
            <w:pPr>
              <w:tabs>
                <w:tab w:val="right" w:leader="dot" w:pos="9963"/>
              </w:tabs>
              <w:jc w:val="both"/>
              <w:rPr>
                <w:b/>
                <w:noProof/>
                <w:sz w:val="22"/>
                <w:szCs w:val="22"/>
              </w:rPr>
            </w:pPr>
            <w:r w:rsidRPr="00E62E18">
              <w:rPr>
                <w:b/>
                <w:bCs/>
                <w:noProof/>
                <w:color w:val="000000"/>
                <w:sz w:val="22"/>
                <w:szCs w:val="22"/>
              </w:rPr>
              <w:t>0.25</w:t>
            </w:r>
          </w:p>
        </w:tc>
      </w:tr>
      <w:tr w:rsidR="00B11F49" w:rsidRPr="00E62E18" w:rsidTr="00B11F49">
        <w:tc>
          <w:tcPr>
            <w:tcW w:w="5094" w:type="dxa"/>
          </w:tcPr>
          <w:p w:rsidR="00B11F49" w:rsidRPr="00E62E18" w:rsidRDefault="00B11F49" w:rsidP="001904D7">
            <w:pPr>
              <w:tabs>
                <w:tab w:val="right" w:leader="dot" w:pos="9963"/>
              </w:tabs>
              <w:ind w:firstLine="567"/>
              <w:jc w:val="both"/>
              <w:rPr>
                <w:noProof/>
                <w:sz w:val="22"/>
                <w:szCs w:val="22"/>
              </w:rPr>
            </w:pPr>
            <w:r w:rsidRPr="00E62E18">
              <w:rPr>
                <w:noProof/>
                <w:sz w:val="22"/>
                <w:szCs w:val="22"/>
              </w:rPr>
              <w:t>5) Смерть от ДТП</w:t>
            </w:r>
          </w:p>
        </w:tc>
        <w:tc>
          <w:tcPr>
            <w:tcW w:w="5095" w:type="dxa"/>
            <w:vAlign w:val="center"/>
          </w:tcPr>
          <w:p w:rsidR="00B11F49" w:rsidRPr="00E62E18" w:rsidRDefault="00B11F49" w:rsidP="001904D7">
            <w:pPr>
              <w:tabs>
                <w:tab w:val="right" w:leader="dot" w:pos="9963"/>
              </w:tabs>
              <w:jc w:val="both"/>
              <w:rPr>
                <w:b/>
                <w:noProof/>
                <w:sz w:val="22"/>
                <w:szCs w:val="22"/>
              </w:rPr>
            </w:pPr>
            <w:r w:rsidRPr="00E62E18">
              <w:rPr>
                <w:b/>
                <w:bCs/>
                <w:noProof/>
                <w:color w:val="000000"/>
                <w:sz w:val="22"/>
                <w:szCs w:val="22"/>
              </w:rPr>
              <w:t>0.1</w:t>
            </w:r>
          </w:p>
        </w:tc>
      </w:tr>
      <w:tr w:rsidR="00B11F49" w:rsidRPr="00E62E18" w:rsidTr="00B11F49">
        <w:tc>
          <w:tcPr>
            <w:tcW w:w="5094" w:type="dxa"/>
          </w:tcPr>
          <w:p w:rsidR="00B11F49" w:rsidRPr="00E62E18" w:rsidRDefault="00B11F49" w:rsidP="001904D7">
            <w:pPr>
              <w:tabs>
                <w:tab w:val="right" w:leader="dot" w:pos="9963"/>
              </w:tabs>
              <w:ind w:firstLine="567"/>
              <w:jc w:val="both"/>
              <w:rPr>
                <w:noProof/>
                <w:sz w:val="22"/>
                <w:szCs w:val="22"/>
              </w:rPr>
            </w:pPr>
            <w:r>
              <w:rPr>
                <w:noProof/>
                <w:sz w:val="22"/>
                <w:szCs w:val="22"/>
              </w:rPr>
              <w:t xml:space="preserve">6) </w:t>
            </w:r>
            <w:r w:rsidRPr="007455CA">
              <w:rPr>
                <w:b/>
                <w:sz w:val="22"/>
                <w:szCs w:val="22"/>
              </w:rPr>
              <w:t>Инвалидность в результате несчастного случая</w:t>
            </w:r>
          </w:p>
        </w:tc>
        <w:tc>
          <w:tcPr>
            <w:tcW w:w="5095" w:type="dxa"/>
            <w:vAlign w:val="center"/>
          </w:tcPr>
          <w:p w:rsidR="00B11F49" w:rsidRPr="00E62E18" w:rsidRDefault="00B11F49" w:rsidP="001904D7">
            <w:pPr>
              <w:tabs>
                <w:tab w:val="right" w:leader="dot" w:pos="9963"/>
              </w:tabs>
              <w:jc w:val="both"/>
              <w:rPr>
                <w:b/>
                <w:bCs/>
                <w:noProof/>
                <w:color w:val="000000"/>
                <w:sz w:val="22"/>
                <w:szCs w:val="22"/>
              </w:rPr>
            </w:pPr>
            <w:r>
              <w:rPr>
                <w:b/>
                <w:bCs/>
                <w:noProof/>
                <w:color w:val="000000"/>
                <w:sz w:val="22"/>
                <w:szCs w:val="22"/>
              </w:rPr>
              <w:t>0,33</w:t>
            </w:r>
          </w:p>
        </w:tc>
      </w:tr>
    </w:tbl>
    <w:p w:rsidR="00B11F49" w:rsidRPr="00CA3DF6" w:rsidRDefault="00B11F49" w:rsidP="001904D7">
      <w:pPr>
        <w:jc w:val="both"/>
        <w:rPr>
          <w:b/>
          <w:sz w:val="22"/>
          <w:szCs w:val="22"/>
        </w:rPr>
      </w:pPr>
    </w:p>
    <w:p w:rsidR="00B11F49" w:rsidRPr="00A65529" w:rsidRDefault="00B11F49" w:rsidP="00350077">
      <w:pPr>
        <w:ind w:firstLine="720"/>
        <w:jc w:val="both"/>
        <w:rPr>
          <w:rFonts w:ascii="Arial" w:eastAsia="Times-Roman" w:hAnsi="Arial" w:cs="Arial"/>
        </w:rPr>
      </w:pPr>
      <w:r w:rsidRPr="00CA3DF6">
        <w:rPr>
          <w:sz w:val="24"/>
          <w:szCs w:val="24"/>
        </w:rPr>
        <w:t>Страховщик имеет право применять след</w:t>
      </w:r>
      <w:r>
        <w:rPr>
          <w:sz w:val="24"/>
          <w:szCs w:val="24"/>
        </w:rPr>
        <w:t xml:space="preserve">ующие поправочные коэффициенты </w:t>
      </w:r>
      <w:r w:rsidRPr="00CA3DF6">
        <w:rPr>
          <w:sz w:val="24"/>
          <w:szCs w:val="24"/>
        </w:rPr>
        <w:t>в зависимости от степени риска</w:t>
      </w:r>
      <w:r>
        <w:rPr>
          <w:sz w:val="24"/>
          <w:szCs w:val="24"/>
        </w:rPr>
        <w:t>, принимаемого на страхование:</w:t>
      </w:r>
    </w:p>
    <w:p w:rsidR="00B11F49" w:rsidRPr="00A35112" w:rsidRDefault="00B11F49" w:rsidP="001904D7">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1985"/>
      </w:tblGrid>
      <w:tr w:rsidR="00B11F49" w:rsidRPr="00A65529" w:rsidTr="00B11F49">
        <w:tc>
          <w:tcPr>
            <w:tcW w:w="5495" w:type="dxa"/>
            <w:vMerge w:val="restart"/>
            <w:tcBorders>
              <w:top w:val="single" w:sz="4" w:space="0" w:color="auto"/>
              <w:left w:val="single" w:sz="4" w:space="0" w:color="auto"/>
              <w:right w:val="single" w:sz="4" w:space="0" w:color="auto"/>
            </w:tcBorders>
          </w:tcPr>
          <w:p w:rsidR="00B11F49" w:rsidRPr="00A65529" w:rsidRDefault="00B11F49" w:rsidP="001904D7">
            <w:pPr>
              <w:pStyle w:val="ad"/>
              <w:keepNext/>
              <w:jc w:val="both"/>
              <w:rPr>
                <w:rFonts w:ascii="Arial" w:hAnsi="Arial" w:cs="Arial"/>
                <w:b/>
                <w:sz w:val="20"/>
              </w:rPr>
            </w:pPr>
            <w:r w:rsidRPr="00A65529">
              <w:rPr>
                <w:rFonts w:ascii="Arial" w:hAnsi="Arial" w:cs="Arial"/>
                <w:b/>
                <w:sz w:val="20"/>
              </w:rPr>
              <w:t>Факторы риска, влияющие на тариф:</w:t>
            </w:r>
          </w:p>
          <w:p w:rsidR="00B11F49" w:rsidRPr="00A65529" w:rsidRDefault="00B11F49" w:rsidP="001904D7">
            <w:pPr>
              <w:pStyle w:val="ad"/>
              <w:keepNext/>
              <w:jc w:val="both"/>
              <w:rPr>
                <w:rFonts w:ascii="Arial" w:hAnsi="Arial" w:cs="Arial"/>
                <w:b/>
                <w:sz w:val="20"/>
              </w:rPr>
            </w:pPr>
          </w:p>
        </w:tc>
        <w:tc>
          <w:tcPr>
            <w:tcW w:w="3969" w:type="dxa"/>
            <w:gridSpan w:val="2"/>
            <w:tcBorders>
              <w:top w:val="single" w:sz="4" w:space="0" w:color="auto"/>
              <w:left w:val="single" w:sz="4" w:space="0" w:color="auto"/>
              <w:bottom w:val="single" w:sz="4" w:space="0" w:color="auto"/>
              <w:right w:val="single" w:sz="4" w:space="0" w:color="auto"/>
            </w:tcBorders>
          </w:tcPr>
          <w:p w:rsidR="00B11F49" w:rsidRPr="00A65529" w:rsidRDefault="00B11F49" w:rsidP="001904D7">
            <w:pPr>
              <w:pStyle w:val="ad"/>
              <w:keepNext/>
              <w:jc w:val="both"/>
              <w:rPr>
                <w:rFonts w:ascii="Arial" w:hAnsi="Arial" w:cs="Arial"/>
                <w:b/>
                <w:sz w:val="20"/>
              </w:rPr>
            </w:pPr>
            <w:r w:rsidRPr="00A65529">
              <w:rPr>
                <w:rFonts w:ascii="Arial" w:hAnsi="Arial" w:cs="Arial"/>
                <w:b/>
                <w:sz w:val="20"/>
              </w:rPr>
              <w:t>Диапазон поправочных коэффициентов</w:t>
            </w:r>
          </w:p>
        </w:tc>
      </w:tr>
      <w:tr w:rsidR="00B11F49" w:rsidRPr="00A65529" w:rsidTr="00B11F49">
        <w:tc>
          <w:tcPr>
            <w:tcW w:w="5495" w:type="dxa"/>
            <w:vMerge/>
            <w:tcBorders>
              <w:left w:val="single" w:sz="4" w:space="0" w:color="auto"/>
              <w:bottom w:val="single" w:sz="4" w:space="0" w:color="auto"/>
              <w:right w:val="single" w:sz="4" w:space="0" w:color="auto"/>
            </w:tcBorders>
          </w:tcPr>
          <w:p w:rsidR="00B11F49" w:rsidRPr="00A65529" w:rsidRDefault="00B11F49" w:rsidP="001904D7">
            <w:pPr>
              <w:pStyle w:val="ad"/>
              <w:keepNext/>
              <w:jc w:val="both"/>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pStyle w:val="ad"/>
              <w:keepNext/>
              <w:jc w:val="both"/>
              <w:rPr>
                <w:rFonts w:ascii="Arial" w:hAnsi="Arial" w:cs="Arial"/>
                <w:b/>
                <w:sz w:val="20"/>
              </w:rPr>
            </w:pPr>
            <w:r w:rsidRPr="00A65529">
              <w:rPr>
                <w:rFonts w:ascii="Arial" w:hAnsi="Arial" w:cs="Arial"/>
                <w:b/>
                <w:sz w:val="20"/>
              </w:rPr>
              <w:t>понижающих</w:t>
            </w:r>
          </w:p>
        </w:tc>
        <w:tc>
          <w:tcPr>
            <w:tcW w:w="198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pStyle w:val="ad"/>
              <w:keepNext/>
              <w:jc w:val="both"/>
              <w:rPr>
                <w:rFonts w:ascii="Arial" w:hAnsi="Arial" w:cs="Arial"/>
                <w:b/>
                <w:sz w:val="20"/>
              </w:rPr>
            </w:pPr>
            <w:r w:rsidRPr="00A65529">
              <w:rPr>
                <w:rFonts w:ascii="Arial" w:hAnsi="Arial" w:cs="Arial"/>
                <w:b/>
                <w:sz w:val="20"/>
              </w:rPr>
              <w:t>повышающих</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Пол и возраст застрахованного</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Состояние здоровья</w:t>
            </w:r>
            <w:r>
              <w:rPr>
                <w:rFonts w:ascii="Arial" w:hAnsi="Arial" w:cs="Arial"/>
              </w:rPr>
              <w:t>, наличие заболеваний</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0,75-0,9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1,01-</w:t>
            </w:r>
            <w:r>
              <w:rPr>
                <w:rFonts w:ascii="Arial" w:hAnsi="Arial" w:cs="Arial"/>
                <w:sz w:val="20"/>
              </w:rPr>
              <w:t>5</w:t>
            </w:r>
            <w:r w:rsidRPr="00A65529">
              <w:rPr>
                <w:rFonts w:ascii="Arial" w:hAnsi="Arial" w:cs="Arial"/>
                <w:sz w:val="20"/>
                <w:lang w:val="en-US"/>
              </w:rPr>
              <w:t>,0</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Территория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0,70-0,9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1,01-5</w:t>
            </w:r>
            <w:r w:rsidRPr="00A65529">
              <w:rPr>
                <w:rFonts w:ascii="Arial" w:hAnsi="Arial" w:cs="Arial"/>
                <w:sz w:val="20"/>
                <w:lang w:val="en-US"/>
              </w:rPr>
              <w:t>,0</w:t>
            </w:r>
          </w:p>
        </w:tc>
      </w:tr>
      <w:tr w:rsidR="00B11F49" w:rsidRPr="00A65529" w:rsidTr="00B11F49">
        <w:tc>
          <w:tcPr>
            <w:tcW w:w="5495" w:type="dxa"/>
            <w:tcBorders>
              <w:top w:val="single" w:sz="4" w:space="0" w:color="auto"/>
              <w:left w:val="single" w:sz="4" w:space="0" w:color="auto"/>
              <w:bottom w:val="dotted"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Профессия застрахованного</w:t>
            </w:r>
          </w:p>
        </w:tc>
        <w:tc>
          <w:tcPr>
            <w:tcW w:w="1984" w:type="dxa"/>
            <w:tcBorders>
              <w:top w:val="single" w:sz="4" w:space="0" w:color="auto"/>
              <w:left w:val="single" w:sz="4" w:space="0" w:color="auto"/>
              <w:bottom w:val="dotted"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r w:rsidRPr="00A65529">
              <w:rPr>
                <w:rFonts w:ascii="Arial" w:hAnsi="Arial" w:cs="Arial"/>
                <w:sz w:val="20"/>
              </w:rPr>
              <w:t xml:space="preserve">  </w:t>
            </w:r>
          </w:p>
        </w:tc>
      </w:tr>
      <w:tr w:rsidR="00B11F49" w:rsidRPr="00A65529" w:rsidTr="00B11F49">
        <w:tc>
          <w:tcPr>
            <w:tcW w:w="5495" w:type="dxa"/>
            <w:tcBorders>
              <w:top w:val="single" w:sz="4" w:space="0" w:color="auto"/>
              <w:left w:val="single" w:sz="4" w:space="0" w:color="auto"/>
              <w:bottom w:val="dotted"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Занятие застрахованного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p>
        </w:tc>
      </w:tr>
      <w:tr w:rsidR="00B11F49" w:rsidRPr="00A65529" w:rsidTr="00B11F49">
        <w:tc>
          <w:tcPr>
            <w:tcW w:w="5495" w:type="dxa"/>
            <w:tcBorders>
              <w:top w:val="single" w:sz="4" w:space="0" w:color="auto"/>
              <w:left w:val="single" w:sz="4" w:space="0" w:color="auto"/>
              <w:bottom w:val="dotted"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Количество застрахованных</w:t>
            </w:r>
          </w:p>
        </w:tc>
        <w:tc>
          <w:tcPr>
            <w:tcW w:w="1984" w:type="dxa"/>
            <w:tcBorders>
              <w:top w:val="single" w:sz="4" w:space="0" w:color="auto"/>
              <w:left w:val="single" w:sz="4" w:space="0" w:color="auto"/>
              <w:bottom w:val="dotted"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Размер страховой выплаты по риску "постоянная утрата трудоспособности в результате несчастного случая (несчастного случая или болезни)"  (иной процент от страховой суммы по каждой группе инвалидности)</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0,75-0,99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1,01-1</w:t>
            </w:r>
            <w:r w:rsidRPr="00A65529">
              <w:rPr>
                <w:rFonts w:ascii="Arial" w:hAnsi="Arial" w:cs="Arial"/>
                <w:sz w:val="20"/>
                <w:lang w:val="en-US"/>
              </w:rPr>
              <w:t>,5</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Размер выплаты по риску " травма (увечье), полученная застрахованным в результате несчастного случая", при выплате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0,7-0,9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rPr>
              <w:t>1,01-3,</w:t>
            </w:r>
            <w:r w:rsidRPr="00A65529">
              <w:rPr>
                <w:rFonts w:ascii="Arial" w:hAnsi="Arial" w:cs="Arial"/>
                <w:sz w:val="20"/>
                <w:lang w:val="en-US"/>
              </w:rPr>
              <w:t>0</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Отсутствие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lang w:val="en-US"/>
              </w:rPr>
            </w:pPr>
            <w:r w:rsidRPr="00A65529">
              <w:rPr>
                <w:rFonts w:ascii="Arial" w:hAnsi="Arial" w:cs="Arial"/>
                <w:sz w:val="20"/>
                <w:lang w:val="en-US"/>
              </w:rPr>
              <w:t>1,01-2,0</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Отсутствие индивидуального андеррайтинга</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1,01-5,0</w:t>
            </w:r>
          </w:p>
        </w:tc>
      </w:tr>
      <w:tr w:rsidR="00B11F49" w:rsidRPr="00A65529" w:rsidTr="00B11F49">
        <w:tc>
          <w:tcPr>
            <w:tcW w:w="5495" w:type="dxa"/>
            <w:tcBorders>
              <w:top w:val="single" w:sz="4" w:space="0" w:color="auto"/>
              <w:left w:val="single" w:sz="4" w:space="0" w:color="auto"/>
              <w:bottom w:val="single" w:sz="4" w:space="0" w:color="auto"/>
              <w:right w:val="single" w:sz="4" w:space="0" w:color="auto"/>
            </w:tcBorders>
          </w:tcPr>
          <w:p w:rsidR="00B11F49" w:rsidRPr="00A65529" w:rsidRDefault="00B11F49" w:rsidP="001904D7">
            <w:pPr>
              <w:jc w:val="both"/>
              <w:rPr>
                <w:rFonts w:ascii="Arial" w:hAnsi="Arial" w:cs="Arial"/>
              </w:rPr>
            </w:pPr>
            <w:r w:rsidRPr="00A65529">
              <w:rPr>
                <w:rFonts w:ascii="Arial" w:hAnsi="Arial" w:cs="Arial"/>
              </w:rPr>
              <w:t>Результат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B11F49" w:rsidRPr="00A65529" w:rsidRDefault="00B11F49" w:rsidP="001904D7">
            <w:pPr>
              <w:pStyle w:val="ad"/>
              <w:jc w:val="both"/>
              <w:rPr>
                <w:rFonts w:ascii="Arial" w:hAnsi="Arial" w:cs="Arial"/>
                <w:sz w:val="20"/>
              </w:rPr>
            </w:pPr>
            <w:r w:rsidRPr="00A65529">
              <w:rPr>
                <w:rFonts w:ascii="Arial" w:hAnsi="Arial" w:cs="Arial"/>
                <w:sz w:val="20"/>
              </w:rPr>
              <w:t>1,01-5,0</w:t>
            </w:r>
          </w:p>
        </w:tc>
      </w:tr>
    </w:tbl>
    <w:p w:rsidR="00B11F49" w:rsidRPr="00B84840" w:rsidRDefault="00B11F49" w:rsidP="001904D7">
      <w:pPr>
        <w:widowControl w:val="0"/>
        <w:tabs>
          <w:tab w:val="center" w:pos="4935"/>
        </w:tabs>
        <w:autoSpaceDE w:val="0"/>
        <w:autoSpaceDN w:val="0"/>
        <w:adjustRightInd w:val="0"/>
        <w:jc w:val="both"/>
        <w:rPr>
          <w:b/>
          <w:bCs/>
          <w:color w:val="000000"/>
        </w:rPr>
      </w:pPr>
    </w:p>
    <w:p w:rsidR="00B11F49" w:rsidRDefault="00B11F49" w:rsidP="001904D7">
      <w:pPr>
        <w:jc w:val="both"/>
        <w:rPr>
          <w:b/>
          <w:sz w:val="22"/>
          <w:szCs w:val="22"/>
        </w:rPr>
      </w:pPr>
    </w:p>
    <w:p w:rsidR="00FC6629" w:rsidRPr="00CA3DF6" w:rsidRDefault="00FC6629" w:rsidP="001904D7">
      <w:pPr>
        <w:jc w:val="both"/>
        <w:rPr>
          <w:b/>
          <w:sz w:val="22"/>
          <w:szCs w:val="22"/>
        </w:rPr>
      </w:pPr>
    </w:p>
    <w:p w:rsidR="00180E4D" w:rsidRDefault="00180E4D" w:rsidP="001904D7">
      <w:pPr>
        <w:jc w:val="both"/>
        <w:rPr>
          <w:b/>
          <w:sz w:val="22"/>
          <w:szCs w:val="22"/>
        </w:rPr>
        <w:sectPr w:rsidR="00180E4D" w:rsidSect="00350077">
          <w:headerReference w:type="default" r:id="rId12"/>
          <w:footerReference w:type="even" r:id="rId13"/>
          <w:footerReference w:type="default" r:id="rId14"/>
          <w:pgSz w:w="11906" w:h="16838"/>
          <w:pgMar w:top="851" w:right="566" w:bottom="993" w:left="1418" w:header="720" w:footer="720" w:gutter="0"/>
          <w:cols w:space="720"/>
        </w:sectPr>
      </w:pPr>
    </w:p>
    <w:p w:rsidR="00B11F49" w:rsidRDefault="00AC5BC7"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10.03.15.xlsx!130E!R1C1:R78C31" "" \a \p  \* MERGEFORMAT </w:instrText>
      </w:r>
      <w:r>
        <w:rPr>
          <w:b/>
          <w:sz w:val="22"/>
          <w:szCs w:val="22"/>
        </w:rPr>
        <w:fldChar w:fldCharType="separate"/>
      </w:r>
      <w:r>
        <w:rPr>
          <w:b/>
          <w:noProof/>
          <w:sz w:val="22"/>
          <w:szCs w:val="22"/>
        </w:rPr>
        <w:drawing>
          <wp:inline distT="0" distB="0" distL="0" distR="0" wp14:anchorId="684DC8F2" wp14:editId="0B22CF33">
            <wp:extent cx="10066655" cy="6949440"/>
            <wp:effectExtent l="0" t="0" r="0" b="3810"/>
            <wp:docPr id="26"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66655" cy="6949440"/>
                    </a:xfrm>
                    <a:prstGeom prst="rect">
                      <a:avLst/>
                    </a:prstGeom>
                    <a:noFill/>
                    <a:ln>
                      <a:noFill/>
                    </a:ln>
                  </pic:spPr>
                </pic:pic>
              </a:graphicData>
            </a:graphic>
          </wp:inline>
        </w:drawing>
      </w:r>
      <w:r>
        <w:rPr>
          <w:b/>
          <w:sz w:val="22"/>
          <w:szCs w:val="22"/>
        </w:rPr>
        <w:fldChar w:fldCharType="end"/>
      </w:r>
    </w:p>
    <w:p w:rsidR="00180E4D" w:rsidRDefault="00F217E2"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10.03.15.xlsx!130E!R79C1:R149C31"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2CB665D3" wp14:editId="6C6D2478">
            <wp:extent cx="10098405" cy="684593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8405" cy="6845935"/>
                    </a:xfrm>
                    <a:prstGeom prst="rect">
                      <a:avLst/>
                    </a:prstGeom>
                    <a:noFill/>
                    <a:ln>
                      <a:noFill/>
                    </a:ln>
                  </pic:spPr>
                </pic:pic>
              </a:graphicData>
            </a:graphic>
          </wp:inline>
        </w:drawing>
      </w:r>
      <w:r>
        <w:rPr>
          <w:b/>
          <w:sz w:val="22"/>
          <w:szCs w:val="22"/>
        </w:rPr>
        <w:fldChar w:fldCharType="end"/>
      </w:r>
    </w:p>
    <w:p w:rsidR="00180E4D" w:rsidRDefault="00C57550"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10.03.15.xlsx!130!R2C1:R77C31"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321D011C" wp14:editId="1DC07035">
            <wp:extent cx="10042525" cy="695769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42525" cy="6957695"/>
                    </a:xfrm>
                    <a:prstGeom prst="rect">
                      <a:avLst/>
                    </a:prstGeom>
                    <a:noFill/>
                    <a:ln>
                      <a:noFill/>
                    </a:ln>
                  </pic:spPr>
                </pic:pic>
              </a:graphicData>
            </a:graphic>
          </wp:inline>
        </w:drawing>
      </w:r>
      <w:r>
        <w:rPr>
          <w:b/>
          <w:sz w:val="22"/>
          <w:szCs w:val="22"/>
        </w:rPr>
        <w:fldChar w:fldCharType="end"/>
      </w:r>
    </w:p>
    <w:p w:rsidR="00180E4D" w:rsidRDefault="00522F9E"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10.03.15.xlsx!130!R79C1:R149C31"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7A9D5D58" wp14:editId="0212ECBD">
            <wp:extent cx="9994900" cy="6909435"/>
            <wp:effectExtent l="0" t="0" r="6350" b="5715"/>
            <wp:docPr id="4" name="Объек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94900" cy="6909435"/>
                    </a:xfrm>
                    <a:prstGeom prst="rect">
                      <a:avLst/>
                    </a:prstGeom>
                    <a:noFill/>
                    <a:ln>
                      <a:noFill/>
                    </a:ln>
                  </pic:spPr>
                </pic:pic>
              </a:graphicData>
            </a:graphic>
          </wp:inline>
        </w:drawing>
      </w:r>
      <w:r>
        <w:rPr>
          <w:b/>
          <w:sz w:val="22"/>
          <w:szCs w:val="22"/>
        </w:rPr>
        <w:fldChar w:fldCharType="end"/>
      </w:r>
    </w:p>
    <w:p w:rsidR="00180E4D" w:rsidRDefault="00E16FF5" w:rsidP="0035007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10.03.15.xlsx!110E!R2C1:R78C31" "" \a \p \* MERGEFORMAT </w:instrText>
      </w:r>
      <w:r>
        <w:rPr>
          <w:b/>
          <w:sz w:val="22"/>
          <w:szCs w:val="22"/>
        </w:rPr>
        <w:fldChar w:fldCharType="separate"/>
      </w:r>
      <w:r w:rsidR="00766187">
        <w:rPr>
          <w:b/>
          <w:noProof/>
          <w:sz w:val="22"/>
          <w:szCs w:val="22"/>
        </w:rPr>
        <w:drawing>
          <wp:inline distT="0" distB="0" distL="0" distR="0" wp14:anchorId="2B10B433" wp14:editId="3ADDE272">
            <wp:extent cx="9979025" cy="6917690"/>
            <wp:effectExtent l="0" t="0" r="3175"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79025" cy="6917690"/>
                    </a:xfrm>
                    <a:prstGeom prst="rect">
                      <a:avLst/>
                    </a:prstGeom>
                    <a:noFill/>
                    <a:ln>
                      <a:noFill/>
                    </a:ln>
                  </pic:spPr>
                </pic:pic>
              </a:graphicData>
            </a:graphic>
          </wp:inline>
        </w:drawing>
      </w:r>
      <w:r>
        <w:rPr>
          <w:b/>
          <w:sz w:val="22"/>
          <w:szCs w:val="22"/>
        </w:rPr>
        <w:fldChar w:fldCharType="end"/>
      </w:r>
    </w:p>
    <w:p w:rsidR="00180E4D" w:rsidRDefault="007A3D34"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10.03.15.xlsx!110E!R80C1:R150C31"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6D44F8B1" wp14:editId="0A0590DF">
            <wp:extent cx="10082530" cy="6925310"/>
            <wp:effectExtent l="0" t="0" r="0" b="8890"/>
            <wp:docPr id="6" name="Объек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82530" cy="6925310"/>
                    </a:xfrm>
                    <a:prstGeom prst="rect">
                      <a:avLst/>
                    </a:prstGeom>
                    <a:noFill/>
                    <a:ln>
                      <a:noFill/>
                    </a:ln>
                  </pic:spPr>
                </pic:pic>
              </a:graphicData>
            </a:graphic>
          </wp:inline>
        </w:drawing>
      </w:r>
      <w:r>
        <w:rPr>
          <w:b/>
          <w:sz w:val="22"/>
          <w:szCs w:val="22"/>
        </w:rPr>
        <w:fldChar w:fldCharType="end"/>
      </w:r>
    </w:p>
    <w:p w:rsidR="00180E4D" w:rsidRDefault="00CC2409"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10.03.15.xlsx!110!R2C1:R78C31"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12936427" wp14:editId="3B75D4EE">
            <wp:extent cx="10193655" cy="6909435"/>
            <wp:effectExtent l="0" t="0" r="0" b="5715"/>
            <wp:docPr id="7" name="Объект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3655" cy="6909435"/>
                    </a:xfrm>
                    <a:prstGeom prst="rect">
                      <a:avLst/>
                    </a:prstGeom>
                    <a:noFill/>
                    <a:ln>
                      <a:noFill/>
                    </a:ln>
                  </pic:spPr>
                </pic:pic>
              </a:graphicData>
            </a:graphic>
          </wp:inline>
        </w:drawing>
      </w:r>
      <w:r>
        <w:rPr>
          <w:b/>
          <w:sz w:val="22"/>
          <w:szCs w:val="22"/>
        </w:rPr>
        <w:fldChar w:fldCharType="end"/>
      </w:r>
    </w:p>
    <w:p w:rsidR="00180E4D" w:rsidRDefault="00CC2409"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10.03.15.xlsx!110!R80C1:R150C31"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3276811C" wp14:editId="0743D010">
            <wp:extent cx="10233025" cy="6933565"/>
            <wp:effectExtent l="0" t="0" r="0" b="635"/>
            <wp:docPr id="8" name="Объект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33025" cy="6933565"/>
                    </a:xfrm>
                    <a:prstGeom prst="rect">
                      <a:avLst/>
                    </a:prstGeom>
                    <a:noFill/>
                    <a:ln>
                      <a:noFill/>
                    </a:ln>
                  </pic:spPr>
                </pic:pic>
              </a:graphicData>
            </a:graphic>
          </wp:inline>
        </w:drawing>
      </w:r>
      <w:r>
        <w:rPr>
          <w:b/>
          <w:sz w:val="22"/>
          <w:szCs w:val="22"/>
        </w:rPr>
        <w:fldChar w:fldCharType="end"/>
      </w:r>
    </w:p>
    <w:p w:rsidR="00180E4D" w:rsidRDefault="00A56061"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10.03.15.xlsx!310-E!R2C1:R27C31"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4F91B4D4" wp14:editId="23D2F9A4">
            <wp:extent cx="9796145" cy="252031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96145" cy="2520315"/>
                    </a:xfrm>
                    <a:prstGeom prst="rect">
                      <a:avLst/>
                    </a:prstGeom>
                    <a:noFill/>
                    <a:ln>
                      <a:noFill/>
                    </a:ln>
                  </pic:spPr>
                </pic:pic>
              </a:graphicData>
            </a:graphic>
          </wp:inline>
        </w:drawing>
      </w:r>
      <w:r>
        <w:rPr>
          <w:b/>
          <w:sz w:val="22"/>
          <w:szCs w:val="22"/>
        </w:rPr>
        <w:fldChar w:fldCharType="end"/>
      </w:r>
    </w:p>
    <w:p w:rsidR="00180E4D" w:rsidRDefault="00180E4D" w:rsidP="001904D7">
      <w:pPr>
        <w:jc w:val="both"/>
        <w:rPr>
          <w:b/>
          <w:sz w:val="22"/>
          <w:szCs w:val="22"/>
        </w:rPr>
      </w:pPr>
    </w:p>
    <w:p w:rsidR="00180E4D" w:rsidRDefault="00180E4D" w:rsidP="001904D7">
      <w:pPr>
        <w:jc w:val="both"/>
        <w:rPr>
          <w:b/>
          <w:sz w:val="22"/>
          <w:szCs w:val="22"/>
        </w:rPr>
      </w:pPr>
    </w:p>
    <w:p w:rsidR="00A56061" w:rsidRDefault="00A56061" w:rsidP="001904D7">
      <w:pPr>
        <w:jc w:val="both"/>
        <w:rPr>
          <w:b/>
          <w:sz w:val="22"/>
          <w:szCs w:val="22"/>
        </w:rPr>
      </w:pPr>
    </w:p>
    <w:p w:rsidR="00A56061" w:rsidRDefault="00A56061" w:rsidP="001904D7">
      <w:pPr>
        <w:jc w:val="both"/>
        <w:rPr>
          <w:b/>
          <w:sz w:val="22"/>
          <w:szCs w:val="22"/>
        </w:rPr>
      </w:pPr>
    </w:p>
    <w:p w:rsidR="00A56061" w:rsidRDefault="00A56061" w:rsidP="001904D7">
      <w:pPr>
        <w:jc w:val="both"/>
        <w:rPr>
          <w:b/>
          <w:sz w:val="22"/>
          <w:szCs w:val="22"/>
        </w:rPr>
      </w:pPr>
    </w:p>
    <w:p w:rsidR="00180E4D" w:rsidRDefault="00A56061" w:rsidP="001904D7">
      <w:pPr>
        <w:jc w:val="both"/>
        <w:rPr>
          <w:b/>
          <w:sz w:val="22"/>
          <w:szCs w:val="22"/>
        </w:rPr>
      </w:pPr>
      <w:r>
        <w:rPr>
          <w:b/>
          <w:sz w:val="22"/>
          <w:szCs w:val="22"/>
        </w:rPr>
        <w:fldChar w:fldCharType="begin"/>
      </w:r>
      <w:r>
        <w:rPr>
          <w:b/>
          <w:sz w:val="22"/>
          <w:szCs w:val="22"/>
        </w:rPr>
        <w:instrText xml:space="preserve"> LINK Excel.Sheet.8 "C:\\Users\\Admin\\Desktop\\РЕСО\\Тарифы-накопительное ОСЖ от 10.03.15.xlsx!330-E!R2C1:R28C31"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6FBFCD23" wp14:editId="2C2D9946">
            <wp:extent cx="9835515" cy="2488565"/>
            <wp:effectExtent l="0" t="0" r="0" b="6985"/>
            <wp:docPr id="10" name="Объект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35515" cy="2488565"/>
                    </a:xfrm>
                    <a:prstGeom prst="rect">
                      <a:avLst/>
                    </a:prstGeom>
                    <a:noFill/>
                    <a:ln>
                      <a:noFill/>
                    </a:ln>
                  </pic:spPr>
                </pic:pic>
              </a:graphicData>
            </a:graphic>
          </wp:inline>
        </w:drawing>
      </w:r>
      <w:r>
        <w:rPr>
          <w:b/>
          <w:sz w:val="22"/>
          <w:szCs w:val="22"/>
        </w:rPr>
        <w:fldChar w:fldCharType="end"/>
      </w: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8A1BBA"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10.03.15.xlsx!510-E!R2C5:R26C30"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6C5DD916" wp14:editId="675E05D8">
            <wp:extent cx="9835515" cy="275145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35515" cy="2751455"/>
                    </a:xfrm>
                    <a:prstGeom prst="rect">
                      <a:avLst/>
                    </a:prstGeom>
                    <a:noFill/>
                    <a:ln>
                      <a:noFill/>
                    </a:ln>
                  </pic:spPr>
                </pic:pic>
              </a:graphicData>
            </a:graphic>
          </wp:inline>
        </w:drawing>
      </w:r>
      <w:r>
        <w:rPr>
          <w:b/>
          <w:sz w:val="22"/>
          <w:szCs w:val="22"/>
        </w:rPr>
        <w:fldChar w:fldCharType="end"/>
      </w:r>
    </w:p>
    <w:p w:rsidR="00180E4D" w:rsidRDefault="00180E4D" w:rsidP="001904D7">
      <w:pPr>
        <w:jc w:val="both"/>
        <w:rPr>
          <w:b/>
          <w:sz w:val="22"/>
          <w:szCs w:val="22"/>
        </w:rPr>
      </w:pPr>
    </w:p>
    <w:p w:rsidR="00180E4D" w:rsidRDefault="00180E4D" w:rsidP="001904D7">
      <w:pPr>
        <w:jc w:val="both"/>
        <w:rPr>
          <w:b/>
          <w:sz w:val="22"/>
          <w:szCs w:val="22"/>
        </w:rPr>
      </w:pPr>
    </w:p>
    <w:p w:rsidR="008A1BBA" w:rsidRDefault="008A1BBA" w:rsidP="001904D7">
      <w:pPr>
        <w:jc w:val="both"/>
        <w:rPr>
          <w:b/>
          <w:sz w:val="22"/>
          <w:szCs w:val="22"/>
        </w:rPr>
      </w:pPr>
    </w:p>
    <w:p w:rsidR="008A1BBA" w:rsidRDefault="008A1BBA" w:rsidP="001904D7">
      <w:pPr>
        <w:jc w:val="both"/>
        <w:rPr>
          <w:b/>
          <w:sz w:val="22"/>
          <w:szCs w:val="22"/>
        </w:rPr>
      </w:pPr>
    </w:p>
    <w:p w:rsidR="008A1BBA" w:rsidRDefault="008A1BBA" w:rsidP="001904D7">
      <w:pPr>
        <w:jc w:val="both"/>
        <w:rPr>
          <w:b/>
          <w:sz w:val="22"/>
          <w:szCs w:val="22"/>
        </w:rPr>
      </w:pPr>
    </w:p>
    <w:p w:rsidR="00180E4D" w:rsidRDefault="008A1BBA" w:rsidP="001904D7">
      <w:pPr>
        <w:jc w:val="both"/>
        <w:rPr>
          <w:b/>
          <w:sz w:val="22"/>
          <w:szCs w:val="22"/>
        </w:rPr>
      </w:pPr>
      <w:r>
        <w:rPr>
          <w:b/>
          <w:sz w:val="22"/>
          <w:szCs w:val="22"/>
        </w:rPr>
        <w:fldChar w:fldCharType="begin"/>
      </w:r>
      <w:r>
        <w:rPr>
          <w:b/>
          <w:sz w:val="22"/>
          <w:szCs w:val="22"/>
        </w:rPr>
        <w:instrText xml:space="preserve"> LINK Excel.Sheet.8 "C:\\Users\\Admin\\Desktop\\РЕСО\\Тарифы-накопительное ОСЖ от 10.03.15.xlsx!520E!R2C5:R10C30"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1D131C31" wp14:editId="012D4CC9">
            <wp:extent cx="9891395" cy="1121410"/>
            <wp:effectExtent l="0" t="0" r="0" b="254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91395" cy="1121410"/>
                    </a:xfrm>
                    <a:prstGeom prst="rect">
                      <a:avLst/>
                    </a:prstGeom>
                    <a:noFill/>
                    <a:ln>
                      <a:noFill/>
                    </a:ln>
                  </pic:spPr>
                </pic:pic>
              </a:graphicData>
            </a:graphic>
          </wp:inline>
        </w:drawing>
      </w:r>
      <w:r>
        <w:rPr>
          <w:b/>
          <w:sz w:val="22"/>
          <w:szCs w:val="22"/>
        </w:rPr>
        <w:fldChar w:fldCharType="end"/>
      </w: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180E4D" w:rsidP="001904D7">
      <w:pPr>
        <w:jc w:val="both"/>
        <w:rPr>
          <w:b/>
          <w:sz w:val="22"/>
          <w:szCs w:val="22"/>
        </w:rPr>
      </w:pPr>
    </w:p>
    <w:p w:rsidR="00180E4D" w:rsidRDefault="00D05F1A" w:rsidP="001904D7">
      <w:pPr>
        <w:jc w:val="both"/>
        <w:rPr>
          <w:b/>
          <w:sz w:val="22"/>
          <w:szCs w:val="22"/>
        </w:rPr>
      </w:pPr>
      <w:r>
        <w:rPr>
          <w:b/>
          <w:sz w:val="22"/>
          <w:szCs w:val="22"/>
        </w:rPr>
        <w:lastRenderedPageBreak/>
        <w:fldChar w:fldCharType="begin"/>
      </w:r>
      <w:r>
        <w:rPr>
          <w:b/>
          <w:sz w:val="22"/>
          <w:szCs w:val="22"/>
        </w:rPr>
        <w:instrText xml:space="preserve"> LINK Excel.Sheet.8 "C:\\Users\\Admin\\Desktop\\РЕСО\\Тарифы-накопительное ОСЖ от 10.03.15.xlsx!520!R2C1:R78C31"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41E76B59" wp14:editId="660E153D">
            <wp:extent cx="10241280" cy="6917690"/>
            <wp:effectExtent l="0" t="0" r="762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41280" cy="6917690"/>
                    </a:xfrm>
                    <a:prstGeom prst="rect">
                      <a:avLst/>
                    </a:prstGeom>
                    <a:noFill/>
                    <a:ln>
                      <a:noFill/>
                    </a:ln>
                  </pic:spPr>
                </pic:pic>
              </a:graphicData>
            </a:graphic>
          </wp:inline>
        </w:drawing>
      </w:r>
      <w:r>
        <w:rPr>
          <w:b/>
          <w:sz w:val="22"/>
          <w:szCs w:val="22"/>
        </w:rPr>
        <w:fldChar w:fldCharType="end"/>
      </w:r>
    </w:p>
    <w:p w:rsidR="001C1E3A" w:rsidRDefault="00402577" w:rsidP="001904D7">
      <w:pPr>
        <w:jc w:val="both"/>
        <w:rPr>
          <w:b/>
          <w:sz w:val="22"/>
          <w:szCs w:val="22"/>
        </w:rPr>
        <w:sectPr w:rsidR="001C1E3A" w:rsidSect="00180E4D">
          <w:pgSz w:w="16838" w:h="11906" w:orient="landscape"/>
          <w:pgMar w:top="-670" w:right="253" w:bottom="142" w:left="426" w:header="426" w:footer="53" w:gutter="0"/>
          <w:cols w:space="720"/>
          <w:docGrid w:linePitch="272"/>
        </w:sectPr>
      </w:pPr>
      <w:r>
        <w:rPr>
          <w:b/>
          <w:sz w:val="22"/>
          <w:szCs w:val="22"/>
        </w:rPr>
        <w:lastRenderedPageBreak/>
        <w:fldChar w:fldCharType="begin"/>
      </w:r>
      <w:r>
        <w:rPr>
          <w:b/>
          <w:sz w:val="22"/>
          <w:szCs w:val="22"/>
        </w:rPr>
        <w:instrText xml:space="preserve"> LINK Excel.Sheet.8 "C:\\Users\\Admin\\Desktop\\РЕСО\\Тарифы-накопительное ОСЖ от 10.03.15.xlsx!520!R81C1:R151C31" "" \a \p </w:instrText>
      </w:r>
      <w:r w:rsidR="00350077">
        <w:rPr>
          <w:b/>
          <w:sz w:val="22"/>
          <w:szCs w:val="22"/>
        </w:rPr>
        <w:instrText xml:space="preserve"> \* MERGEFORMAT </w:instrText>
      </w:r>
      <w:r>
        <w:rPr>
          <w:b/>
          <w:sz w:val="22"/>
          <w:szCs w:val="22"/>
        </w:rPr>
        <w:fldChar w:fldCharType="separate"/>
      </w:r>
      <w:r w:rsidR="00766187">
        <w:rPr>
          <w:b/>
          <w:noProof/>
          <w:sz w:val="22"/>
          <w:szCs w:val="22"/>
        </w:rPr>
        <w:drawing>
          <wp:inline distT="0" distB="0" distL="0" distR="0" wp14:anchorId="4551BDA5" wp14:editId="6BE53FC6">
            <wp:extent cx="10400030" cy="6870065"/>
            <wp:effectExtent l="0" t="0" r="1270" b="6985"/>
            <wp:docPr id="14" name="Объект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00030" cy="6870065"/>
                    </a:xfrm>
                    <a:prstGeom prst="rect">
                      <a:avLst/>
                    </a:prstGeom>
                    <a:noFill/>
                    <a:ln>
                      <a:noFill/>
                    </a:ln>
                  </pic:spPr>
                </pic:pic>
              </a:graphicData>
            </a:graphic>
          </wp:inline>
        </w:drawing>
      </w:r>
      <w:r>
        <w:rPr>
          <w:b/>
          <w:sz w:val="22"/>
          <w:szCs w:val="22"/>
        </w:rPr>
        <w:fldChar w:fldCharType="end"/>
      </w:r>
    </w:p>
    <w:p w:rsidR="00270269" w:rsidRDefault="00270269" w:rsidP="001904D7">
      <w:pPr>
        <w:jc w:val="both"/>
        <w:rPr>
          <w:b/>
          <w:sz w:val="22"/>
          <w:szCs w:val="22"/>
        </w:rPr>
      </w:pPr>
    </w:p>
    <w:p w:rsidR="00270269" w:rsidRDefault="00270269" w:rsidP="001904D7">
      <w:pPr>
        <w:jc w:val="both"/>
        <w:rPr>
          <w:b/>
          <w:sz w:val="22"/>
          <w:szCs w:val="22"/>
        </w:rPr>
      </w:pPr>
    </w:p>
    <w:p w:rsidR="00877E84" w:rsidRPr="00CA3DF6" w:rsidRDefault="00877E84" w:rsidP="00B17CC2">
      <w:pPr>
        <w:jc w:val="right"/>
        <w:rPr>
          <w:b/>
          <w:sz w:val="22"/>
          <w:szCs w:val="22"/>
        </w:rPr>
      </w:pPr>
      <w:r w:rsidRPr="00CA3DF6">
        <w:rPr>
          <w:b/>
          <w:sz w:val="22"/>
          <w:szCs w:val="22"/>
        </w:rPr>
        <w:t xml:space="preserve">Приложение </w:t>
      </w:r>
      <w:r w:rsidR="00B11F49">
        <w:rPr>
          <w:b/>
          <w:sz w:val="22"/>
          <w:szCs w:val="22"/>
        </w:rPr>
        <w:t>4</w:t>
      </w:r>
    </w:p>
    <w:p w:rsidR="00877E84" w:rsidRPr="00CA3DF6" w:rsidRDefault="00877E84" w:rsidP="00B17CC2">
      <w:pPr>
        <w:jc w:val="right"/>
        <w:rPr>
          <w:sz w:val="22"/>
          <w:szCs w:val="22"/>
        </w:rPr>
      </w:pPr>
      <w:r w:rsidRPr="00CA3DF6">
        <w:rPr>
          <w:sz w:val="22"/>
          <w:szCs w:val="22"/>
        </w:rPr>
        <w:t xml:space="preserve">к Правилам накопительного страхования жизни </w:t>
      </w:r>
    </w:p>
    <w:p w:rsidR="00877E84" w:rsidRPr="008A7E40" w:rsidRDefault="00877E84" w:rsidP="001904D7">
      <w:pPr>
        <w:pStyle w:val="1"/>
        <w:jc w:val="both"/>
        <w:rPr>
          <w:rFonts w:ascii="Times New Roman" w:hAnsi="Times New Roman"/>
        </w:rPr>
      </w:pPr>
    </w:p>
    <w:p w:rsidR="00877E84" w:rsidRPr="008A7E40" w:rsidRDefault="00877E84" w:rsidP="001904D7">
      <w:pPr>
        <w:jc w:val="both"/>
        <w:rPr>
          <w:sz w:val="24"/>
        </w:rPr>
      </w:pPr>
    </w:p>
    <w:p w:rsidR="002561DB" w:rsidRDefault="00E93967" w:rsidP="001904D7">
      <w:pPr>
        <w:pStyle w:val="2"/>
        <w:ind w:left="0"/>
        <w:jc w:val="both"/>
        <w:rPr>
          <w:rFonts w:ascii="Times New Roman" w:hAnsi="Times New Roman"/>
          <w:b w:val="0"/>
          <w:iCs/>
          <w:sz w:val="18"/>
          <w:szCs w:val="22"/>
        </w:rPr>
      </w:pPr>
      <w:r w:rsidRPr="00E93967">
        <w:rPr>
          <w:rFonts w:ascii="Times New Roman" w:hAnsi="Times New Roman"/>
          <w:bCs/>
          <w:iCs/>
          <w:sz w:val="18"/>
          <w:szCs w:val="22"/>
        </w:rPr>
        <w:t>Примечание:</w:t>
      </w:r>
      <w:r w:rsidRPr="00E93967">
        <w:rPr>
          <w:rFonts w:ascii="Times New Roman" w:hAnsi="Times New Roman"/>
          <w:b w:val="0"/>
          <w:bCs/>
          <w:iCs/>
          <w:sz w:val="18"/>
          <w:szCs w:val="22"/>
        </w:rPr>
        <w:t xml:space="preserve"> </w:t>
      </w:r>
      <w:r w:rsidRPr="00E93967">
        <w:rPr>
          <w:rFonts w:ascii="Times New Roman" w:hAnsi="Times New Roman"/>
          <w:b w:val="0"/>
          <w:iCs/>
          <w:sz w:val="18"/>
          <w:szCs w:val="22"/>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2561DB" w:rsidRDefault="002561DB" w:rsidP="001904D7">
      <w:pPr>
        <w:jc w:val="both"/>
      </w:pPr>
    </w:p>
    <w:p w:rsidR="002561DB" w:rsidRDefault="00E93967" w:rsidP="001904D7">
      <w:pPr>
        <w:pStyle w:val="2"/>
        <w:ind w:left="0"/>
        <w:jc w:val="both"/>
        <w:rPr>
          <w:rFonts w:ascii="Times New Roman" w:hAnsi="Times New Roman"/>
          <w:sz w:val="26"/>
        </w:rPr>
      </w:pPr>
      <w:r w:rsidRPr="00E93967">
        <w:rPr>
          <w:rFonts w:ascii="Times New Roman" w:hAnsi="Times New Roman"/>
          <w:sz w:val="26"/>
        </w:rPr>
        <w:t xml:space="preserve">Образец Заявления на страховую выплату </w:t>
      </w:r>
    </w:p>
    <w:p w:rsidR="002561DB" w:rsidRDefault="002561DB" w:rsidP="001904D7">
      <w:pPr>
        <w:pStyle w:val="1"/>
        <w:ind w:left="0"/>
        <w:jc w:val="both"/>
        <w:rPr>
          <w:rFonts w:ascii="Times New Roman" w:hAnsi="Times New Roman"/>
        </w:rPr>
      </w:pPr>
    </w:p>
    <w:p w:rsidR="002561DB" w:rsidRDefault="008A7E40" w:rsidP="001904D7">
      <w:pPr>
        <w:pStyle w:val="1"/>
        <w:ind w:left="0"/>
        <w:jc w:val="both"/>
        <w:rPr>
          <w:rFonts w:ascii="Times New Roman" w:hAnsi="Times New Roman"/>
        </w:rPr>
      </w:pPr>
      <w:r w:rsidRPr="008A7E40">
        <w:rPr>
          <w:rFonts w:ascii="Times New Roman" w:hAnsi="Times New Roman"/>
        </w:rPr>
        <w:t>Генеральному директору</w:t>
      </w:r>
    </w:p>
    <w:p w:rsidR="002561DB" w:rsidRDefault="008A7E40" w:rsidP="001904D7">
      <w:pPr>
        <w:pStyle w:val="1"/>
        <w:ind w:left="0"/>
        <w:jc w:val="both"/>
        <w:rPr>
          <w:rFonts w:ascii="Times New Roman" w:hAnsi="Times New Roman"/>
        </w:rPr>
      </w:pPr>
      <w:r w:rsidRPr="008A7E40">
        <w:rPr>
          <w:rFonts w:ascii="Times New Roman" w:hAnsi="Times New Roman"/>
        </w:rPr>
        <w:t>ООО “</w:t>
      </w:r>
      <w:proofErr w:type="gramStart"/>
      <w:r w:rsidRPr="008A7E40">
        <w:rPr>
          <w:rFonts w:ascii="Times New Roman" w:hAnsi="Times New Roman"/>
        </w:rPr>
        <w:t>ОСЖ  РЕСО</w:t>
      </w:r>
      <w:proofErr w:type="gramEnd"/>
      <w:r w:rsidRPr="008A7E40">
        <w:rPr>
          <w:rFonts w:ascii="Times New Roman" w:hAnsi="Times New Roman"/>
        </w:rPr>
        <w:t>-Гарантия”</w:t>
      </w:r>
    </w:p>
    <w:p w:rsidR="002561DB" w:rsidRDefault="008A7E40" w:rsidP="001904D7">
      <w:pPr>
        <w:pStyle w:val="1"/>
        <w:ind w:left="0"/>
        <w:jc w:val="both"/>
        <w:rPr>
          <w:rFonts w:ascii="Times New Roman" w:hAnsi="Times New Roman"/>
        </w:rPr>
      </w:pPr>
      <w:proofErr w:type="spellStart"/>
      <w:r w:rsidRPr="008A7E40">
        <w:rPr>
          <w:rFonts w:ascii="Times New Roman" w:hAnsi="Times New Roman"/>
        </w:rPr>
        <w:t>Раковщику</w:t>
      </w:r>
      <w:proofErr w:type="spellEnd"/>
      <w:r w:rsidRPr="008A7E40">
        <w:rPr>
          <w:rFonts w:ascii="Times New Roman" w:hAnsi="Times New Roman"/>
        </w:rPr>
        <w:t xml:space="preserve"> Д.Г.</w:t>
      </w:r>
    </w:p>
    <w:p w:rsidR="00877E84" w:rsidRPr="008A7E40" w:rsidRDefault="00877E84" w:rsidP="00350077">
      <w:pPr>
        <w:jc w:val="both"/>
        <w:rPr>
          <w:b/>
          <w:sz w:val="24"/>
        </w:rPr>
      </w:pPr>
    </w:p>
    <w:p w:rsidR="00877E84" w:rsidRPr="008A7E40" w:rsidRDefault="00E93967" w:rsidP="001904D7">
      <w:pPr>
        <w:pStyle w:val="3"/>
        <w:jc w:val="both"/>
        <w:rPr>
          <w:rFonts w:ascii="Times New Roman" w:hAnsi="Times New Roman"/>
          <w:sz w:val="22"/>
          <w:szCs w:val="22"/>
        </w:rPr>
      </w:pPr>
      <w:proofErr w:type="gramStart"/>
      <w:r w:rsidRPr="00E93967">
        <w:rPr>
          <w:rFonts w:ascii="Times New Roman" w:hAnsi="Times New Roman"/>
          <w:sz w:val="22"/>
          <w:szCs w:val="22"/>
        </w:rPr>
        <w:t>Я,_</w:t>
      </w:r>
      <w:proofErr w:type="gramEnd"/>
      <w:r w:rsidRPr="00E93967">
        <w:rPr>
          <w:rFonts w:ascii="Times New Roman" w:hAnsi="Times New Roman"/>
          <w:sz w:val="22"/>
          <w:szCs w:val="22"/>
        </w:rPr>
        <w:t xml:space="preserve">_____________________________________________________________________ </w:t>
      </w:r>
    </w:p>
    <w:p w:rsidR="00877E84" w:rsidRPr="008A7E40" w:rsidRDefault="00E93967" w:rsidP="001904D7">
      <w:pPr>
        <w:spacing w:line="240" w:lineRule="atLeast"/>
        <w:ind w:left="2160" w:firstLine="720"/>
        <w:jc w:val="both"/>
        <w:rPr>
          <w:i/>
          <w:sz w:val="22"/>
          <w:szCs w:val="22"/>
        </w:rPr>
      </w:pPr>
      <w:r w:rsidRPr="00E93967">
        <w:rPr>
          <w:i/>
          <w:sz w:val="22"/>
          <w:szCs w:val="22"/>
        </w:rPr>
        <w:t>(Ф.И.О.)</w:t>
      </w:r>
    </w:p>
    <w:p w:rsidR="00877E84" w:rsidRPr="008A7E40" w:rsidRDefault="00E93967" w:rsidP="001904D7">
      <w:pPr>
        <w:spacing w:line="240" w:lineRule="atLeast"/>
        <w:jc w:val="both"/>
        <w:rPr>
          <w:sz w:val="22"/>
          <w:szCs w:val="22"/>
        </w:rPr>
      </w:pPr>
      <w:r w:rsidRPr="00E93967">
        <w:rPr>
          <w:sz w:val="22"/>
          <w:szCs w:val="22"/>
        </w:rPr>
        <w:t>дата рождения ___/___/_____г.</w:t>
      </w:r>
    </w:p>
    <w:p w:rsidR="00877E84" w:rsidRPr="008A7E40" w:rsidRDefault="00E93967" w:rsidP="00350077">
      <w:pPr>
        <w:spacing w:line="240" w:lineRule="atLeast"/>
        <w:jc w:val="both"/>
        <w:rPr>
          <w:sz w:val="22"/>
          <w:szCs w:val="22"/>
        </w:rPr>
      </w:pPr>
      <w:r w:rsidRPr="00E93967">
        <w:rPr>
          <w:sz w:val="22"/>
          <w:szCs w:val="22"/>
        </w:rPr>
        <w:t xml:space="preserve">являясь______________________________________________________________ по </w:t>
      </w:r>
    </w:p>
    <w:p w:rsidR="00877E84" w:rsidRPr="008A7E40" w:rsidRDefault="00E93967" w:rsidP="001904D7">
      <w:pPr>
        <w:spacing w:line="240" w:lineRule="atLeast"/>
        <w:ind w:left="720" w:firstLine="720"/>
        <w:jc w:val="both"/>
        <w:rPr>
          <w:i/>
          <w:sz w:val="22"/>
          <w:szCs w:val="22"/>
        </w:rPr>
      </w:pPr>
      <w:r w:rsidRPr="00E93967">
        <w:rPr>
          <w:i/>
          <w:sz w:val="22"/>
          <w:szCs w:val="22"/>
        </w:rPr>
        <w:t>(Застрахованным / Выгодоприобретателем/ наследником Застрахованного по закону)</w:t>
      </w:r>
    </w:p>
    <w:p w:rsidR="00877E84" w:rsidRPr="008A7E40" w:rsidRDefault="00877E84" w:rsidP="001904D7">
      <w:pPr>
        <w:spacing w:line="240" w:lineRule="atLeast"/>
        <w:jc w:val="both"/>
        <w:rPr>
          <w:i/>
          <w:sz w:val="22"/>
          <w:szCs w:val="22"/>
        </w:rPr>
      </w:pPr>
    </w:p>
    <w:p w:rsidR="00877E84" w:rsidRPr="008A7E40" w:rsidRDefault="00E93967" w:rsidP="00350077">
      <w:pPr>
        <w:jc w:val="both"/>
        <w:rPr>
          <w:sz w:val="22"/>
          <w:szCs w:val="22"/>
        </w:rPr>
      </w:pPr>
      <w:r w:rsidRPr="00E93967">
        <w:rPr>
          <w:sz w:val="22"/>
          <w:szCs w:val="22"/>
        </w:rPr>
        <w:t xml:space="preserve">_________________ договору накопительного </w:t>
      </w:r>
      <w:proofErr w:type="gramStart"/>
      <w:r w:rsidRPr="00E93967">
        <w:rPr>
          <w:sz w:val="22"/>
          <w:szCs w:val="22"/>
        </w:rPr>
        <w:t>страхования  №</w:t>
      </w:r>
      <w:proofErr w:type="gramEnd"/>
      <w:r w:rsidRPr="00E93967">
        <w:rPr>
          <w:sz w:val="22"/>
          <w:szCs w:val="22"/>
        </w:rPr>
        <w:t>  </w:t>
      </w:r>
      <w:r w:rsidRPr="00E93967">
        <w:rPr>
          <w:i/>
          <w:sz w:val="22"/>
          <w:szCs w:val="22"/>
        </w:rPr>
        <w:t>____________</w:t>
      </w:r>
    </w:p>
    <w:p w:rsidR="00877E84" w:rsidRPr="008A7E40" w:rsidRDefault="00E93967" w:rsidP="001904D7">
      <w:pPr>
        <w:jc w:val="both"/>
        <w:rPr>
          <w:sz w:val="22"/>
          <w:szCs w:val="22"/>
        </w:rPr>
      </w:pPr>
      <w:r w:rsidRPr="00E93967">
        <w:rPr>
          <w:sz w:val="22"/>
          <w:szCs w:val="22"/>
        </w:rPr>
        <w:t>коллективному/индивидуальному</w:t>
      </w:r>
    </w:p>
    <w:p w:rsidR="00877E84" w:rsidRPr="008A7E40" w:rsidRDefault="00E93967" w:rsidP="001904D7">
      <w:pPr>
        <w:pStyle w:val="a9"/>
        <w:spacing w:line="360" w:lineRule="auto"/>
        <w:rPr>
          <w:sz w:val="22"/>
          <w:szCs w:val="22"/>
          <w:lang w:val="ru-RU"/>
        </w:rPr>
      </w:pPr>
      <w:r w:rsidRPr="00E93967">
        <w:rPr>
          <w:sz w:val="22"/>
          <w:szCs w:val="22"/>
          <w:lang w:val="ru-RU"/>
        </w:rPr>
        <w:t>сообщаю о событии, произошедшем с Застрахованным лицом:</w:t>
      </w:r>
    </w:p>
    <w:p w:rsidR="00877E84" w:rsidRPr="008A7E40" w:rsidRDefault="00E93967" w:rsidP="001904D7">
      <w:pPr>
        <w:spacing w:line="240" w:lineRule="atLeast"/>
        <w:jc w:val="both"/>
        <w:rPr>
          <w:sz w:val="22"/>
          <w:szCs w:val="22"/>
        </w:rPr>
      </w:pPr>
      <w:r w:rsidRPr="00E93967">
        <w:rPr>
          <w:sz w:val="22"/>
          <w:szCs w:val="22"/>
        </w:rPr>
        <w:t>________________________________________________________________________</w:t>
      </w:r>
    </w:p>
    <w:p w:rsidR="00877E84" w:rsidRPr="008A7E40" w:rsidRDefault="00E93967" w:rsidP="001904D7">
      <w:pPr>
        <w:spacing w:line="240" w:lineRule="atLeast"/>
        <w:jc w:val="both"/>
        <w:rPr>
          <w:i/>
          <w:sz w:val="22"/>
          <w:szCs w:val="22"/>
        </w:rPr>
      </w:pPr>
      <w:r w:rsidRPr="00E93967">
        <w:rPr>
          <w:i/>
          <w:sz w:val="22"/>
          <w:szCs w:val="22"/>
        </w:rPr>
        <w:t>(Ф.И.О.)</w:t>
      </w:r>
    </w:p>
    <w:p w:rsidR="00877E84" w:rsidRPr="008A7E40" w:rsidRDefault="00E93967" w:rsidP="001904D7">
      <w:pPr>
        <w:jc w:val="both"/>
        <w:rPr>
          <w:sz w:val="22"/>
          <w:szCs w:val="22"/>
        </w:rPr>
      </w:pPr>
      <w:r w:rsidRPr="00E93967">
        <w:rPr>
          <w:b/>
          <w:i/>
          <w:sz w:val="22"/>
          <w:szCs w:val="22"/>
        </w:rPr>
        <w:t>Адрес</w:t>
      </w:r>
      <w:r w:rsidRPr="00E93967">
        <w:rPr>
          <w:i/>
          <w:sz w:val="22"/>
          <w:szCs w:val="22"/>
        </w:rPr>
        <w:t>:</w:t>
      </w:r>
      <w:r w:rsidRPr="00E93967">
        <w:rPr>
          <w:sz w:val="22"/>
          <w:szCs w:val="22"/>
        </w:rPr>
        <w:t xml:space="preserve"> Индекс: ____________ Город _____________________________________________</w:t>
      </w:r>
    </w:p>
    <w:p w:rsidR="00877E84" w:rsidRPr="008A7E40" w:rsidRDefault="00E93967" w:rsidP="001904D7">
      <w:pPr>
        <w:jc w:val="both"/>
        <w:rPr>
          <w:i/>
          <w:sz w:val="22"/>
          <w:szCs w:val="22"/>
        </w:rPr>
      </w:pPr>
      <w:r w:rsidRPr="00E93967">
        <w:rPr>
          <w:i/>
          <w:sz w:val="22"/>
          <w:szCs w:val="22"/>
        </w:rPr>
        <w:tab/>
      </w:r>
      <w:r w:rsidRPr="00E93967">
        <w:rPr>
          <w:i/>
          <w:sz w:val="22"/>
          <w:szCs w:val="22"/>
        </w:rPr>
        <w:tab/>
      </w:r>
      <w:r w:rsidRPr="00E93967">
        <w:rPr>
          <w:i/>
          <w:sz w:val="22"/>
          <w:szCs w:val="22"/>
        </w:rPr>
        <w:tab/>
        <w:t xml:space="preserve">       </w:t>
      </w:r>
      <w:r w:rsidRPr="00E93967">
        <w:rPr>
          <w:i/>
          <w:sz w:val="22"/>
          <w:szCs w:val="22"/>
        </w:rPr>
        <w:tab/>
      </w:r>
      <w:r w:rsidRPr="00E93967">
        <w:rPr>
          <w:i/>
          <w:sz w:val="22"/>
          <w:szCs w:val="22"/>
        </w:rPr>
        <w:tab/>
        <w:t>край, область</w:t>
      </w:r>
    </w:p>
    <w:p w:rsidR="00877E84" w:rsidRPr="008A7E40" w:rsidRDefault="00E93967" w:rsidP="001904D7">
      <w:pPr>
        <w:jc w:val="both"/>
        <w:rPr>
          <w:sz w:val="22"/>
          <w:szCs w:val="22"/>
        </w:rPr>
      </w:pPr>
      <w:r w:rsidRPr="00E93967">
        <w:rPr>
          <w:sz w:val="22"/>
          <w:szCs w:val="22"/>
        </w:rPr>
        <w:t>_______________________________________________</w:t>
      </w:r>
      <w:r w:rsidRPr="00E93967">
        <w:rPr>
          <w:sz w:val="22"/>
          <w:szCs w:val="22"/>
          <w:lang w:val="en-US"/>
        </w:rPr>
        <w:t> </w:t>
      </w:r>
      <w:r w:rsidRPr="00E93967">
        <w:rPr>
          <w:sz w:val="22"/>
          <w:szCs w:val="22"/>
        </w:rPr>
        <w:t>Телефон: ________________</w:t>
      </w:r>
    </w:p>
    <w:p w:rsidR="00877E84" w:rsidRPr="008A7E40" w:rsidRDefault="00E93967" w:rsidP="001904D7">
      <w:pPr>
        <w:jc w:val="both"/>
        <w:rPr>
          <w:i/>
          <w:sz w:val="22"/>
          <w:szCs w:val="22"/>
        </w:rPr>
      </w:pPr>
      <w:r w:rsidRPr="00E93967">
        <w:rPr>
          <w:i/>
          <w:sz w:val="22"/>
          <w:szCs w:val="22"/>
        </w:rPr>
        <w:t>улица, дом, корпус, квартира</w:t>
      </w:r>
    </w:p>
    <w:p w:rsidR="00877E84" w:rsidRPr="008A7E40" w:rsidRDefault="00E93967" w:rsidP="001904D7">
      <w:pPr>
        <w:jc w:val="both"/>
        <w:rPr>
          <w:sz w:val="22"/>
          <w:szCs w:val="22"/>
        </w:rPr>
      </w:pPr>
      <w:proofErr w:type="gramStart"/>
      <w:r w:rsidRPr="00E93967">
        <w:rPr>
          <w:b/>
          <w:i/>
          <w:sz w:val="22"/>
          <w:szCs w:val="22"/>
        </w:rPr>
        <w:t>Паспорт</w:t>
      </w:r>
      <w:r w:rsidRPr="00E93967">
        <w:rPr>
          <w:sz w:val="22"/>
          <w:szCs w:val="22"/>
        </w:rPr>
        <w:t>:_</w:t>
      </w:r>
      <w:proofErr w:type="gramEnd"/>
      <w:r w:rsidRPr="00E93967">
        <w:rPr>
          <w:sz w:val="22"/>
          <w:szCs w:val="22"/>
        </w:rPr>
        <w:t>_____________________</w:t>
      </w:r>
      <w:r w:rsidRPr="00E93967">
        <w:rPr>
          <w:sz w:val="22"/>
          <w:szCs w:val="22"/>
          <w:lang w:val="en-US"/>
        </w:rPr>
        <w:t> </w:t>
      </w:r>
      <w:r w:rsidRPr="00E93967">
        <w:rPr>
          <w:sz w:val="22"/>
          <w:szCs w:val="22"/>
        </w:rPr>
        <w:t>Дата: __________ Кем: _____________________</w:t>
      </w:r>
    </w:p>
    <w:p w:rsidR="00877E84" w:rsidRPr="008A7E40" w:rsidRDefault="00E93967" w:rsidP="001904D7">
      <w:pPr>
        <w:ind w:hanging="11"/>
        <w:jc w:val="both"/>
        <w:rPr>
          <w:i/>
          <w:sz w:val="22"/>
          <w:szCs w:val="22"/>
        </w:rPr>
      </w:pPr>
      <w:r w:rsidRPr="00E93967">
        <w:rPr>
          <w:i/>
          <w:sz w:val="22"/>
          <w:szCs w:val="22"/>
        </w:rPr>
        <w:t>серия и номер</w:t>
      </w:r>
      <w:r w:rsidRPr="00E93967">
        <w:rPr>
          <w:i/>
          <w:sz w:val="22"/>
          <w:szCs w:val="22"/>
        </w:rPr>
        <w:tab/>
      </w:r>
      <w:r w:rsidRPr="00E93967">
        <w:rPr>
          <w:i/>
          <w:sz w:val="22"/>
          <w:szCs w:val="22"/>
        </w:rPr>
        <w:tab/>
      </w:r>
      <w:r w:rsidRPr="00E93967">
        <w:rPr>
          <w:i/>
          <w:sz w:val="22"/>
          <w:szCs w:val="22"/>
        </w:rPr>
        <w:tab/>
      </w:r>
      <w:r w:rsidRPr="00E93967">
        <w:rPr>
          <w:i/>
          <w:sz w:val="22"/>
          <w:szCs w:val="22"/>
        </w:rPr>
        <w:tab/>
      </w:r>
      <w:r w:rsidRPr="00E93967">
        <w:rPr>
          <w:i/>
          <w:sz w:val="22"/>
          <w:szCs w:val="22"/>
        </w:rPr>
        <w:tab/>
        <w:t> выдачи</w:t>
      </w:r>
      <w:r w:rsidRPr="00E93967">
        <w:rPr>
          <w:i/>
          <w:sz w:val="22"/>
          <w:szCs w:val="22"/>
        </w:rPr>
        <w:tab/>
      </w:r>
      <w:r w:rsidRPr="00E93967">
        <w:rPr>
          <w:i/>
          <w:sz w:val="22"/>
          <w:szCs w:val="22"/>
        </w:rPr>
        <w:tab/>
      </w:r>
      <w:r w:rsidRPr="00E93967">
        <w:rPr>
          <w:i/>
          <w:sz w:val="22"/>
          <w:szCs w:val="22"/>
        </w:rPr>
        <w:tab/>
        <w:t>выдан</w:t>
      </w:r>
    </w:p>
    <w:p w:rsidR="00877E84" w:rsidRPr="008A7E40" w:rsidRDefault="00877E84" w:rsidP="00350077">
      <w:pPr>
        <w:spacing w:line="240" w:lineRule="atLeast"/>
        <w:jc w:val="both"/>
        <w:rPr>
          <w:sz w:val="22"/>
          <w:szCs w:val="22"/>
        </w:rPr>
      </w:pPr>
    </w:p>
    <w:p w:rsidR="00877E84" w:rsidRPr="008A7E40" w:rsidRDefault="00E93967" w:rsidP="001904D7">
      <w:pPr>
        <w:spacing w:line="240" w:lineRule="atLeast"/>
        <w:jc w:val="both"/>
        <w:rPr>
          <w:sz w:val="22"/>
          <w:szCs w:val="22"/>
        </w:rPr>
      </w:pPr>
      <w:r w:rsidRPr="00E93967">
        <w:rPr>
          <w:sz w:val="22"/>
          <w:szCs w:val="22"/>
        </w:rPr>
        <w:t>Событие произошло: «____</w:t>
      </w:r>
      <w:proofErr w:type="gramStart"/>
      <w:r w:rsidRPr="00E93967">
        <w:rPr>
          <w:sz w:val="22"/>
          <w:szCs w:val="22"/>
        </w:rPr>
        <w:t>_»_</w:t>
      </w:r>
      <w:proofErr w:type="gramEnd"/>
      <w:r w:rsidRPr="00E93967">
        <w:rPr>
          <w:sz w:val="22"/>
          <w:szCs w:val="22"/>
        </w:rPr>
        <w:t>_____________________________ 20____ года</w:t>
      </w:r>
    </w:p>
    <w:p w:rsidR="00877E84" w:rsidRPr="008A7E40" w:rsidRDefault="00877E84" w:rsidP="001904D7">
      <w:pPr>
        <w:spacing w:line="240" w:lineRule="atLeast"/>
        <w:jc w:val="both"/>
        <w:rPr>
          <w:sz w:val="22"/>
          <w:szCs w:val="22"/>
        </w:rPr>
      </w:pPr>
    </w:p>
    <w:p w:rsidR="00877E84" w:rsidRPr="008A7E40" w:rsidRDefault="00E93967" w:rsidP="001904D7">
      <w:pPr>
        <w:pStyle w:val="3"/>
        <w:jc w:val="both"/>
        <w:rPr>
          <w:rFonts w:ascii="Times New Roman" w:hAnsi="Times New Roman"/>
          <w:sz w:val="22"/>
          <w:szCs w:val="22"/>
        </w:rPr>
      </w:pPr>
      <w:r w:rsidRPr="00E93967">
        <w:rPr>
          <w:rFonts w:ascii="Times New Roman" w:hAnsi="Times New Roman"/>
          <w:sz w:val="22"/>
          <w:szCs w:val="22"/>
        </w:rPr>
        <w:t>Описание события: ___________________________________</w:t>
      </w:r>
      <w:r w:rsidR="008A7E40">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w:t>
      </w:r>
      <w:r w:rsidRPr="00E93967">
        <w:rPr>
          <w:rFonts w:ascii="Times New Roman" w:hAnsi="Times New Roman"/>
          <w:sz w:val="22"/>
          <w:szCs w:val="22"/>
        </w:rPr>
        <w:t>____________________</w:t>
      </w:r>
    </w:p>
    <w:p w:rsidR="00877E84" w:rsidRPr="008A7E40" w:rsidRDefault="00E93967" w:rsidP="00350077">
      <w:pPr>
        <w:pBdr>
          <w:bottom w:val="single" w:sz="12" w:space="1" w:color="auto"/>
        </w:pBdr>
        <w:spacing w:line="240" w:lineRule="atLeast"/>
        <w:jc w:val="both"/>
        <w:rPr>
          <w:i/>
          <w:sz w:val="22"/>
          <w:szCs w:val="22"/>
        </w:rPr>
      </w:pPr>
      <w:r w:rsidRPr="00E93967">
        <w:rPr>
          <w:i/>
          <w:sz w:val="22"/>
          <w:szCs w:val="22"/>
        </w:rPr>
        <w:t>(где, когда и как произошло, предварительный диагноз, другие сведения)</w:t>
      </w:r>
    </w:p>
    <w:p w:rsidR="002561DB" w:rsidRDefault="00E93967" w:rsidP="001904D7">
      <w:pPr>
        <w:pStyle w:val="a8"/>
        <w:keepLines w:val="0"/>
        <w:widowControl/>
        <w:spacing w:before="120" w:after="120"/>
        <w:ind w:firstLine="0"/>
        <w:rPr>
          <w:rFonts w:ascii="Times New Roman" w:hAnsi="Times New Roman"/>
          <w:sz w:val="22"/>
          <w:szCs w:val="22"/>
        </w:rPr>
      </w:pPr>
      <w:r w:rsidRPr="00E93967">
        <w:rPr>
          <w:rFonts w:ascii="Times New Roman" w:hAnsi="Times New Roman"/>
          <w:sz w:val="22"/>
          <w:szCs w:val="22"/>
        </w:rPr>
        <w:t>и прошу осуществить страховую выплату в связи с наступлением предусмотренного в Договоре страхования страхового случая (выбрать нужное</w:t>
      </w:r>
      <w:proofErr w:type="gramStart"/>
      <w:r w:rsidRPr="00E93967">
        <w:rPr>
          <w:rFonts w:ascii="Times New Roman" w:hAnsi="Times New Roman"/>
          <w:sz w:val="22"/>
          <w:szCs w:val="22"/>
        </w:rPr>
        <w:t>) :</w:t>
      </w:r>
      <w:proofErr w:type="gramEnd"/>
    </w:p>
    <w:p w:rsidR="008A7E40" w:rsidRPr="008A7E40" w:rsidDel="008A7E40" w:rsidRDefault="008A7E40" w:rsidP="001904D7">
      <w:pPr>
        <w:pStyle w:val="a9"/>
        <w:spacing w:before="100" w:line="360" w:lineRule="auto"/>
        <w:rPr>
          <w:sz w:val="22"/>
          <w:szCs w:val="22"/>
          <w:lang w:val="ru-RU"/>
        </w:rPr>
      </w:pPr>
    </w:p>
    <w:tbl>
      <w:tblPr>
        <w:tblW w:w="9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1297"/>
      </w:tblGrid>
      <w:tr w:rsidR="008A7E40" w:rsidRPr="008A7E40" w:rsidTr="00350077">
        <w:trPr>
          <w:trHeight w:val="848"/>
        </w:trPr>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1904D7">
            <w:pPr>
              <w:jc w:val="both"/>
              <w:rPr>
                <w:b/>
                <w:sz w:val="22"/>
                <w:szCs w:val="22"/>
                <w:lang w:eastAsia="en-US"/>
              </w:rPr>
            </w:pPr>
            <w:r w:rsidRPr="00E93967">
              <w:rPr>
                <w:b/>
                <w:sz w:val="22"/>
                <w:szCs w:val="22"/>
              </w:rPr>
              <w:t>№ п/п</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b/>
                <w:i/>
                <w:sz w:val="22"/>
                <w:szCs w:val="22"/>
                <w:lang w:eastAsia="en-US"/>
              </w:rPr>
            </w:pPr>
            <w:r w:rsidRPr="00E93967">
              <w:rPr>
                <w:b/>
                <w:i/>
                <w:sz w:val="22"/>
                <w:szCs w:val="22"/>
              </w:rPr>
              <w:t>Наименование риска в соответствии с Правилами страхования</w:t>
            </w:r>
          </w:p>
        </w:tc>
        <w:tc>
          <w:tcPr>
            <w:tcW w:w="1297" w:type="dxa"/>
            <w:tcBorders>
              <w:top w:val="single" w:sz="4" w:space="0" w:color="auto"/>
              <w:left w:val="single" w:sz="4" w:space="0" w:color="auto"/>
              <w:bottom w:val="single" w:sz="4" w:space="0" w:color="auto"/>
              <w:right w:val="single" w:sz="4" w:space="0" w:color="auto"/>
            </w:tcBorders>
            <w:hideMark/>
          </w:tcPr>
          <w:p w:rsidR="002561DB" w:rsidRDefault="00E93967" w:rsidP="001904D7">
            <w:pPr>
              <w:jc w:val="both"/>
              <w:rPr>
                <w:b/>
                <w:i/>
                <w:sz w:val="22"/>
                <w:szCs w:val="22"/>
                <w:lang w:eastAsia="en-US"/>
              </w:rPr>
            </w:pPr>
            <w:r w:rsidRPr="00E93967">
              <w:rPr>
                <w:b/>
                <w:i/>
                <w:sz w:val="22"/>
                <w:szCs w:val="22"/>
              </w:rPr>
              <w:t>Отметка о наличии риска</w:t>
            </w:r>
          </w:p>
        </w:tc>
      </w:tr>
      <w:tr w:rsidR="008A7E40" w:rsidRPr="008A7E40" w:rsidTr="00350077">
        <w:trPr>
          <w:trHeight w:val="397"/>
        </w:trPr>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2"/>
                <w:lang w:eastAsia="en-US"/>
              </w:rPr>
            </w:pPr>
            <w:r w:rsidRPr="00E93967">
              <w:rPr>
                <w:sz w:val="22"/>
                <w:szCs w:val="22"/>
              </w:rPr>
              <w:t xml:space="preserve">1 </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sz w:val="22"/>
                <w:szCs w:val="22"/>
                <w:lang w:eastAsia="en-US"/>
              </w:rPr>
            </w:pPr>
            <w:r w:rsidRPr="00E93967">
              <w:rPr>
                <w:b/>
                <w:sz w:val="22"/>
                <w:szCs w:val="22"/>
              </w:rPr>
              <w:t xml:space="preserve">Дожитие </w:t>
            </w:r>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r w:rsidR="008A7E40" w:rsidRPr="008A7E40" w:rsidTr="00350077">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pStyle w:val="af5"/>
              <w:ind w:left="0"/>
              <w:jc w:val="both"/>
              <w:rPr>
                <w:sz w:val="22"/>
                <w:szCs w:val="22"/>
                <w:lang w:eastAsia="en-US"/>
              </w:rPr>
            </w:pPr>
            <w:r w:rsidRPr="00E93967">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sz w:val="22"/>
                <w:szCs w:val="22"/>
                <w:lang w:eastAsia="en-US"/>
              </w:rPr>
            </w:pPr>
            <w:r w:rsidRPr="00E93967">
              <w:rPr>
                <w:b/>
                <w:sz w:val="22"/>
                <w:szCs w:val="22"/>
              </w:rPr>
              <w:t>Смерть-л</w:t>
            </w:r>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r w:rsidR="008A7E40" w:rsidRPr="008A7E40" w:rsidTr="00350077">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pStyle w:val="af5"/>
              <w:ind w:left="0"/>
              <w:jc w:val="both"/>
              <w:rPr>
                <w:sz w:val="22"/>
                <w:szCs w:val="22"/>
                <w:lang w:eastAsia="en-US"/>
              </w:rPr>
            </w:pPr>
            <w:r w:rsidRPr="00E93967">
              <w:rPr>
                <w:sz w:val="22"/>
                <w:szCs w:val="22"/>
              </w:rPr>
              <w:t>3</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sz w:val="22"/>
                <w:szCs w:val="22"/>
                <w:lang w:eastAsia="en-US"/>
              </w:rPr>
            </w:pPr>
            <w:r w:rsidRPr="00E93967">
              <w:rPr>
                <w:b/>
                <w:sz w:val="22"/>
                <w:szCs w:val="22"/>
              </w:rPr>
              <w:t>Смерть-н/</w:t>
            </w:r>
            <w:proofErr w:type="spellStart"/>
            <w:r w:rsidRPr="00E93967">
              <w:rPr>
                <w:b/>
                <w:sz w:val="22"/>
                <w:szCs w:val="22"/>
              </w:rPr>
              <w:t>сл</w:t>
            </w:r>
            <w:proofErr w:type="spellEnd"/>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r w:rsidR="008A7E40" w:rsidRPr="008A7E40" w:rsidTr="00350077">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pStyle w:val="af5"/>
              <w:ind w:left="0"/>
              <w:jc w:val="both"/>
              <w:rPr>
                <w:sz w:val="22"/>
                <w:szCs w:val="22"/>
                <w:lang w:eastAsia="en-US"/>
              </w:rPr>
            </w:pPr>
            <w:r w:rsidRPr="00E93967">
              <w:rPr>
                <w:sz w:val="22"/>
                <w:szCs w:val="22"/>
              </w:rPr>
              <w:t>4</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sz w:val="22"/>
                <w:szCs w:val="22"/>
                <w:lang w:eastAsia="en-US"/>
              </w:rPr>
            </w:pPr>
            <w:r w:rsidRPr="00E93967">
              <w:rPr>
                <w:b/>
                <w:sz w:val="22"/>
                <w:szCs w:val="22"/>
              </w:rPr>
              <w:t>Смерть-ДТП</w:t>
            </w:r>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r w:rsidR="008A7E40" w:rsidRPr="008A7E40" w:rsidTr="00350077">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pStyle w:val="af5"/>
              <w:ind w:left="0"/>
              <w:jc w:val="both"/>
              <w:rPr>
                <w:sz w:val="22"/>
                <w:szCs w:val="22"/>
                <w:lang w:eastAsia="en-US"/>
              </w:rPr>
            </w:pPr>
            <w:r w:rsidRPr="00E93967">
              <w:rPr>
                <w:sz w:val="22"/>
                <w:szCs w:val="22"/>
              </w:rPr>
              <w:lastRenderedPageBreak/>
              <w:t>5</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sz w:val="22"/>
                <w:szCs w:val="22"/>
                <w:lang w:eastAsia="en-US"/>
              </w:rPr>
            </w:pPr>
            <w:r w:rsidRPr="00E93967">
              <w:rPr>
                <w:b/>
                <w:sz w:val="22"/>
                <w:szCs w:val="22"/>
              </w:rPr>
              <w:t>Страхование/выплата к сроку</w:t>
            </w:r>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r w:rsidR="008A7E40" w:rsidRPr="008A7E40" w:rsidTr="00350077">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pStyle w:val="af5"/>
              <w:ind w:left="0"/>
              <w:jc w:val="both"/>
              <w:rPr>
                <w:sz w:val="22"/>
                <w:szCs w:val="22"/>
                <w:lang w:eastAsia="en-US"/>
              </w:rPr>
            </w:pPr>
            <w:r w:rsidRPr="00E93967">
              <w:rPr>
                <w:sz w:val="22"/>
                <w:szCs w:val="22"/>
              </w:rPr>
              <w:t>6</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pStyle w:val="af5"/>
              <w:ind w:left="0"/>
              <w:jc w:val="both"/>
              <w:rPr>
                <w:b/>
                <w:sz w:val="22"/>
                <w:szCs w:val="22"/>
              </w:rPr>
            </w:pPr>
            <w:r w:rsidRPr="00E93967">
              <w:rPr>
                <w:b/>
                <w:sz w:val="22"/>
                <w:szCs w:val="22"/>
              </w:rPr>
              <w:t xml:space="preserve">Инвалидность/освобождение от уплаты премий </w:t>
            </w:r>
          </w:p>
          <w:p w:rsidR="002561DB" w:rsidRDefault="007455CA" w:rsidP="001904D7">
            <w:pPr>
              <w:pStyle w:val="af5"/>
              <w:ind w:left="0"/>
              <w:jc w:val="both"/>
              <w:rPr>
                <w:sz w:val="22"/>
                <w:szCs w:val="22"/>
                <w:lang w:eastAsia="en-US"/>
              </w:rPr>
            </w:pPr>
            <w:r w:rsidRPr="007455CA">
              <w:rPr>
                <w:b/>
                <w:sz w:val="22"/>
                <w:szCs w:val="22"/>
              </w:rPr>
              <w:t>Инвалидность в результате несчастного случая</w:t>
            </w:r>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r w:rsidR="008A7E40" w:rsidRPr="008A7E40" w:rsidTr="00350077">
        <w:tc>
          <w:tcPr>
            <w:tcW w:w="567" w:type="dxa"/>
            <w:tcBorders>
              <w:top w:val="single" w:sz="4" w:space="0" w:color="auto"/>
              <w:left w:val="single" w:sz="4" w:space="0" w:color="auto"/>
              <w:bottom w:val="single" w:sz="4" w:space="0" w:color="auto"/>
              <w:right w:val="single" w:sz="4" w:space="0" w:color="auto"/>
            </w:tcBorders>
            <w:hideMark/>
          </w:tcPr>
          <w:p w:rsidR="002561DB" w:rsidRDefault="00E93967" w:rsidP="00350077">
            <w:pPr>
              <w:pStyle w:val="af5"/>
              <w:ind w:left="0"/>
              <w:jc w:val="both"/>
              <w:rPr>
                <w:sz w:val="22"/>
                <w:szCs w:val="22"/>
                <w:lang w:eastAsia="en-US"/>
              </w:rPr>
            </w:pPr>
            <w:r w:rsidRPr="00E93967">
              <w:rPr>
                <w:sz w:val="22"/>
                <w:szCs w:val="22"/>
              </w:rPr>
              <w:t>7</w:t>
            </w:r>
          </w:p>
        </w:tc>
        <w:tc>
          <w:tcPr>
            <w:tcW w:w="8080" w:type="dxa"/>
            <w:tcBorders>
              <w:top w:val="single" w:sz="4" w:space="0" w:color="auto"/>
              <w:left w:val="single" w:sz="4" w:space="0" w:color="auto"/>
              <w:bottom w:val="single" w:sz="4" w:space="0" w:color="auto"/>
              <w:right w:val="single" w:sz="4" w:space="0" w:color="auto"/>
            </w:tcBorders>
            <w:hideMark/>
          </w:tcPr>
          <w:p w:rsidR="002561DB" w:rsidRDefault="00E93967" w:rsidP="001904D7">
            <w:pPr>
              <w:jc w:val="both"/>
              <w:rPr>
                <w:sz w:val="22"/>
                <w:szCs w:val="22"/>
                <w:lang w:eastAsia="en-US"/>
              </w:rPr>
            </w:pPr>
            <w:r w:rsidRPr="00E93967">
              <w:rPr>
                <w:b/>
                <w:sz w:val="22"/>
                <w:szCs w:val="22"/>
              </w:rPr>
              <w:t xml:space="preserve">Травма/увечье </w:t>
            </w:r>
          </w:p>
        </w:tc>
        <w:tc>
          <w:tcPr>
            <w:tcW w:w="1297"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2"/>
                <w:lang w:eastAsia="en-US"/>
              </w:rPr>
            </w:pPr>
          </w:p>
        </w:tc>
      </w:tr>
    </w:tbl>
    <w:p w:rsidR="008A7E40" w:rsidRPr="008A7E40" w:rsidRDefault="008A7E40" w:rsidP="00350077">
      <w:pPr>
        <w:pStyle w:val="22"/>
        <w:widowControl/>
        <w:tabs>
          <w:tab w:val="left" w:pos="426"/>
        </w:tabs>
        <w:autoSpaceDE/>
        <w:autoSpaceDN/>
        <w:adjustRightInd/>
        <w:spacing w:before="120" w:line="240" w:lineRule="auto"/>
        <w:ind w:left="0"/>
        <w:jc w:val="both"/>
        <w:rPr>
          <w:rFonts w:ascii="Times New Roman" w:hAnsi="Times New Roman" w:cs="Times New Roman"/>
          <w:sz w:val="22"/>
          <w:szCs w:val="22"/>
          <w:lang w:eastAsia="en-US"/>
        </w:rPr>
      </w:pPr>
      <w:r w:rsidRPr="008A7E40">
        <w:rPr>
          <w:rFonts w:ascii="Times New Roman" w:hAnsi="Times New Roman" w:cs="Times New Roman"/>
          <w:sz w:val="22"/>
          <w:szCs w:val="22"/>
        </w:rPr>
        <w:t>К настоящему Заявлению прилагаются следующие документы, подтверждающие и обосновывающие требование о Страховой выплате:</w:t>
      </w:r>
    </w:p>
    <w:p w:rsidR="008A7E40" w:rsidRPr="008A7E40" w:rsidRDefault="008A7E40" w:rsidP="001904D7">
      <w:pPr>
        <w:pStyle w:val="22"/>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8A7E40" w:rsidRPr="008A7E40" w:rsidRDefault="008A7E40" w:rsidP="001904D7">
      <w:pPr>
        <w:pStyle w:val="22"/>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8A7E40" w:rsidRPr="008A7E40" w:rsidRDefault="008A7E40" w:rsidP="001904D7">
      <w:pPr>
        <w:pStyle w:val="22"/>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8A7E40" w:rsidRPr="008A7E40" w:rsidRDefault="008A7E40" w:rsidP="001904D7">
      <w:pPr>
        <w:pStyle w:val="22"/>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2561DB" w:rsidRDefault="00E93967" w:rsidP="001904D7">
      <w:pPr>
        <w:pStyle w:val="a9"/>
        <w:spacing w:before="100" w:line="360" w:lineRule="auto"/>
        <w:rPr>
          <w:sz w:val="22"/>
          <w:szCs w:val="22"/>
          <w:lang w:val="ru-RU"/>
        </w:rPr>
      </w:pPr>
      <w:r w:rsidRPr="00E93967">
        <w:rPr>
          <w:sz w:val="22"/>
          <w:szCs w:val="22"/>
          <w:lang w:val="ru-RU"/>
        </w:rPr>
        <w:t xml:space="preserve">Прошу осуществить страховую выплату: </w:t>
      </w:r>
      <w:r w:rsidRPr="00E93967">
        <w:rPr>
          <w:sz w:val="22"/>
          <w:szCs w:val="22"/>
          <w:lang w:val="ru-RU"/>
        </w:rPr>
        <w:br/>
      </w:r>
      <w:r w:rsidR="00877E84" w:rsidRPr="008A7E40">
        <w:rPr>
          <w:sz w:val="22"/>
          <w:szCs w:val="22"/>
        </w:rPr>
        <w:sym w:font="Wingdings" w:char="F06F"/>
      </w:r>
      <w:r w:rsidRPr="00E93967">
        <w:rPr>
          <w:sz w:val="22"/>
          <w:szCs w:val="22"/>
          <w:lang w:val="ru-RU"/>
        </w:rPr>
        <w:t xml:space="preserve">    через кассу Страховщика;    </w:t>
      </w:r>
      <w:r w:rsidR="00877E84" w:rsidRPr="008A7E40">
        <w:rPr>
          <w:sz w:val="22"/>
          <w:szCs w:val="22"/>
        </w:rPr>
        <w:sym w:font="Wingdings" w:char="F06F"/>
      </w:r>
      <w:r w:rsidRPr="00E93967">
        <w:rPr>
          <w:sz w:val="22"/>
          <w:szCs w:val="22"/>
          <w:lang w:val="ru-RU"/>
        </w:rPr>
        <w:t xml:space="preserve"> на расчетный счет: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8A7E40" w:rsidRPr="008A7E40" w:rsidTr="00350077">
        <w:trPr>
          <w:trHeight w:val="317"/>
        </w:trPr>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Название банка</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r w:rsidR="008A7E40" w:rsidRPr="008A7E40" w:rsidTr="00350077">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Расчетный счет банка</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r w:rsidR="008A7E40" w:rsidRPr="008A7E40" w:rsidTr="00350077">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Корреспондентский счет банка</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r w:rsidR="008A7E40" w:rsidRPr="008A7E40" w:rsidTr="00350077">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БИК банка</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r w:rsidR="008A7E40" w:rsidRPr="008A7E40" w:rsidTr="00350077">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ИНН банка</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r w:rsidR="008A7E40" w:rsidRPr="008A7E40" w:rsidTr="00350077">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Получатель (ФИО)</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r w:rsidR="008A7E40" w:rsidRPr="008A7E40" w:rsidTr="00350077">
        <w:tc>
          <w:tcPr>
            <w:tcW w:w="3402" w:type="dxa"/>
            <w:tcBorders>
              <w:top w:val="single" w:sz="4" w:space="0" w:color="auto"/>
              <w:left w:val="single" w:sz="4" w:space="0" w:color="auto"/>
              <w:bottom w:val="single" w:sz="4" w:space="0" w:color="auto"/>
              <w:right w:val="single" w:sz="4" w:space="0" w:color="auto"/>
            </w:tcBorders>
            <w:hideMark/>
          </w:tcPr>
          <w:p w:rsidR="002561DB" w:rsidRDefault="00E93967" w:rsidP="00350077">
            <w:pPr>
              <w:jc w:val="both"/>
              <w:rPr>
                <w:sz w:val="22"/>
                <w:szCs w:val="24"/>
                <w:lang w:eastAsia="en-US"/>
              </w:rPr>
            </w:pPr>
            <w:r w:rsidRPr="00E93967">
              <w:rPr>
                <w:sz w:val="22"/>
                <w:szCs w:val="24"/>
              </w:rPr>
              <w:t>Лицевой (или расчетный) счет получателя в банке</w:t>
            </w:r>
          </w:p>
        </w:tc>
        <w:tc>
          <w:tcPr>
            <w:tcW w:w="5954" w:type="dxa"/>
            <w:tcBorders>
              <w:top w:val="single" w:sz="4" w:space="0" w:color="auto"/>
              <w:left w:val="single" w:sz="4" w:space="0" w:color="auto"/>
              <w:bottom w:val="single" w:sz="4" w:space="0" w:color="auto"/>
              <w:right w:val="single" w:sz="4" w:space="0" w:color="auto"/>
            </w:tcBorders>
          </w:tcPr>
          <w:p w:rsidR="002561DB" w:rsidRDefault="002561DB" w:rsidP="001904D7">
            <w:pPr>
              <w:jc w:val="both"/>
              <w:rPr>
                <w:sz w:val="22"/>
                <w:szCs w:val="24"/>
                <w:lang w:eastAsia="en-US"/>
              </w:rPr>
            </w:pPr>
          </w:p>
        </w:tc>
      </w:tr>
    </w:tbl>
    <w:p w:rsidR="008A7E40" w:rsidRDefault="008A7E40" w:rsidP="00350077">
      <w:pPr>
        <w:spacing w:line="240" w:lineRule="atLeast"/>
        <w:jc w:val="both"/>
        <w:rPr>
          <w:sz w:val="22"/>
          <w:szCs w:val="22"/>
        </w:rPr>
      </w:pPr>
    </w:p>
    <w:p w:rsidR="008A7E40" w:rsidRDefault="008A7E40" w:rsidP="001904D7">
      <w:pPr>
        <w:spacing w:line="240" w:lineRule="atLeast"/>
        <w:jc w:val="both"/>
        <w:rPr>
          <w:sz w:val="22"/>
          <w:szCs w:val="22"/>
        </w:rPr>
      </w:pPr>
    </w:p>
    <w:p w:rsidR="00877E84" w:rsidRPr="008A7E40" w:rsidRDefault="008A7E40" w:rsidP="001904D7">
      <w:pPr>
        <w:spacing w:line="240" w:lineRule="atLeast"/>
        <w:jc w:val="both"/>
        <w:rPr>
          <w:i/>
          <w:sz w:val="22"/>
          <w:szCs w:val="22"/>
        </w:rPr>
      </w:pPr>
      <w:r w:rsidRPr="008A7E40" w:rsidDel="008A7E40">
        <w:rPr>
          <w:sz w:val="22"/>
          <w:szCs w:val="22"/>
        </w:rPr>
        <w:t xml:space="preserve"> </w:t>
      </w:r>
      <w:r w:rsidR="00877E84" w:rsidRPr="008A7E40">
        <w:rPr>
          <w:sz w:val="22"/>
          <w:szCs w:val="22"/>
        </w:rPr>
        <w:t xml:space="preserve">«____» _____________ </w:t>
      </w:r>
      <w:r w:rsidRPr="008A7E40">
        <w:rPr>
          <w:sz w:val="22"/>
          <w:szCs w:val="22"/>
        </w:rPr>
        <w:t>20</w:t>
      </w:r>
      <w:r>
        <w:rPr>
          <w:sz w:val="22"/>
          <w:szCs w:val="22"/>
        </w:rPr>
        <w:t>_</w:t>
      </w:r>
      <w:r w:rsidR="00877E84" w:rsidRPr="008A7E40">
        <w:rPr>
          <w:sz w:val="22"/>
          <w:szCs w:val="22"/>
        </w:rPr>
        <w:t>___г.                   ________________/__________________/</w:t>
      </w:r>
      <w:r w:rsidR="00877E84" w:rsidRPr="008A7E40">
        <w:rPr>
          <w:i/>
          <w:sz w:val="22"/>
          <w:szCs w:val="22"/>
        </w:rPr>
        <w:tab/>
      </w:r>
      <w:r w:rsidR="00877E84" w:rsidRPr="008A7E40">
        <w:rPr>
          <w:i/>
          <w:sz w:val="22"/>
          <w:szCs w:val="22"/>
        </w:rPr>
        <w:tab/>
      </w:r>
      <w:r w:rsidR="00877E84" w:rsidRPr="008A7E40">
        <w:rPr>
          <w:i/>
          <w:sz w:val="22"/>
          <w:szCs w:val="22"/>
        </w:rPr>
        <w:tab/>
      </w:r>
      <w:r w:rsidR="00877E84" w:rsidRPr="008A7E40">
        <w:rPr>
          <w:i/>
          <w:sz w:val="22"/>
          <w:szCs w:val="22"/>
        </w:rPr>
        <w:tab/>
      </w:r>
      <w:r w:rsidR="00877E84" w:rsidRPr="008A7E40">
        <w:rPr>
          <w:i/>
          <w:sz w:val="22"/>
          <w:szCs w:val="22"/>
        </w:rPr>
        <w:tab/>
      </w:r>
      <w:r w:rsidR="00877E84" w:rsidRPr="008A7E40">
        <w:rPr>
          <w:i/>
          <w:sz w:val="22"/>
          <w:szCs w:val="22"/>
        </w:rPr>
        <w:tab/>
      </w:r>
      <w:r w:rsidR="00877E84" w:rsidRPr="008A7E40">
        <w:rPr>
          <w:i/>
          <w:sz w:val="22"/>
          <w:szCs w:val="22"/>
        </w:rPr>
        <w:tab/>
        <w:t xml:space="preserve">    </w:t>
      </w:r>
      <w:proofErr w:type="gramStart"/>
      <w:r w:rsidR="00877E84" w:rsidRPr="008A7E40">
        <w:rPr>
          <w:i/>
          <w:sz w:val="22"/>
          <w:szCs w:val="22"/>
        </w:rPr>
        <w:t xml:space="preserve">   (</w:t>
      </w:r>
      <w:proofErr w:type="gramEnd"/>
      <w:r w:rsidR="00877E84" w:rsidRPr="008A7E40">
        <w:rPr>
          <w:i/>
          <w:sz w:val="22"/>
          <w:szCs w:val="22"/>
        </w:rPr>
        <w:t>Подпись)</w:t>
      </w:r>
      <w:r w:rsidR="00877E84" w:rsidRPr="008A7E40">
        <w:rPr>
          <w:i/>
          <w:sz w:val="22"/>
          <w:szCs w:val="22"/>
        </w:rPr>
        <w:tab/>
      </w:r>
      <w:r w:rsidR="00877E84" w:rsidRPr="008A7E40">
        <w:rPr>
          <w:i/>
          <w:sz w:val="22"/>
          <w:szCs w:val="22"/>
        </w:rPr>
        <w:tab/>
        <w:t>(Ф.И.О.)</w:t>
      </w: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B17CC2" w:rsidRDefault="00B17CC2" w:rsidP="001904D7">
      <w:pPr>
        <w:jc w:val="both"/>
        <w:rPr>
          <w:b/>
          <w:sz w:val="22"/>
          <w:szCs w:val="22"/>
        </w:rPr>
      </w:pPr>
    </w:p>
    <w:p w:rsidR="001C1E3A" w:rsidRDefault="001C1E3A" w:rsidP="001904D7">
      <w:pPr>
        <w:jc w:val="both"/>
        <w:rPr>
          <w:b/>
          <w:sz w:val="22"/>
          <w:szCs w:val="22"/>
        </w:rPr>
      </w:pPr>
    </w:p>
    <w:p w:rsidR="001C1E3A" w:rsidRDefault="001C1E3A" w:rsidP="001904D7">
      <w:pPr>
        <w:jc w:val="both"/>
        <w:rPr>
          <w:b/>
          <w:sz w:val="22"/>
          <w:szCs w:val="22"/>
        </w:rPr>
      </w:pPr>
    </w:p>
    <w:p w:rsidR="00877E84" w:rsidRPr="0041452A" w:rsidRDefault="00877E84" w:rsidP="001904D7">
      <w:pPr>
        <w:jc w:val="both"/>
        <w:rPr>
          <w:b/>
          <w:sz w:val="22"/>
          <w:szCs w:val="22"/>
        </w:rPr>
      </w:pPr>
    </w:p>
    <w:p w:rsidR="004C1F4D" w:rsidRDefault="004C1F4D" w:rsidP="00B17CC2">
      <w:pPr>
        <w:jc w:val="right"/>
        <w:rPr>
          <w:b/>
          <w:sz w:val="22"/>
          <w:szCs w:val="22"/>
        </w:rPr>
      </w:pPr>
    </w:p>
    <w:p w:rsidR="008A7E40" w:rsidRPr="00CA3DF6" w:rsidRDefault="008A7E40" w:rsidP="00B17CC2">
      <w:pPr>
        <w:jc w:val="right"/>
        <w:rPr>
          <w:b/>
          <w:sz w:val="22"/>
          <w:szCs w:val="22"/>
        </w:rPr>
      </w:pPr>
      <w:r w:rsidRPr="00CA3DF6">
        <w:rPr>
          <w:b/>
          <w:sz w:val="22"/>
          <w:szCs w:val="22"/>
        </w:rPr>
        <w:lastRenderedPageBreak/>
        <w:t xml:space="preserve">Приложение </w:t>
      </w:r>
      <w:r w:rsidR="00B11F49">
        <w:rPr>
          <w:b/>
          <w:sz w:val="22"/>
          <w:szCs w:val="22"/>
        </w:rPr>
        <w:t>5</w:t>
      </w:r>
    </w:p>
    <w:p w:rsidR="008A7E40" w:rsidRPr="00CA3DF6" w:rsidRDefault="008A7E40" w:rsidP="00B17CC2">
      <w:pPr>
        <w:jc w:val="right"/>
        <w:rPr>
          <w:sz w:val="22"/>
          <w:szCs w:val="22"/>
        </w:rPr>
      </w:pPr>
      <w:r w:rsidRPr="00CA3DF6">
        <w:rPr>
          <w:sz w:val="22"/>
          <w:szCs w:val="22"/>
        </w:rPr>
        <w:t xml:space="preserve">к Правилам накопительного страхования жизни </w:t>
      </w:r>
    </w:p>
    <w:p w:rsidR="008A7E40" w:rsidRPr="008A7E40" w:rsidRDefault="008A7E40" w:rsidP="001904D7">
      <w:pPr>
        <w:pStyle w:val="1"/>
        <w:jc w:val="both"/>
        <w:rPr>
          <w:rFonts w:ascii="Times New Roman" w:hAnsi="Times New Roman"/>
        </w:rPr>
      </w:pPr>
    </w:p>
    <w:p w:rsidR="008A7E40" w:rsidRPr="008A7E40" w:rsidRDefault="008A7E40" w:rsidP="001904D7">
      <w:pPr>
        <w:jc w:val="both"/>
        <w:rPr>
          <w:sz w:val="24"/>
        </w:rPr>
      </w:pPr>
    </w:p>
    <w:p w:rsidR="00107985" w:rsidRPr="00CA3DF6" w:rsidRDefault="008A7E40" w:rsidP="001904D7">
      <w:pPr>
        <w:jc w:val="both"/>
        <w:rPr>
          <w:b/>
        </w:rPr>
      </w:pPr>
      <w:r w:rsidRPr="008A7E40">
        <w:rPr>
          <w:b/>
          <w:bCs/>
          <w:iCs/>
          <w:sz w:val="18"/>
          <w:szCs w:val="22"/>
        </w:rPr>
        <w:t>Примечание:</w:t>
      </w:r>
      <w:r w:rsidRPr="008A7E40">
        <w:rPr>
          <w:bCs/>
          <w:iCs/>
          <w:sz w:val="18"/>
          <w:szCs w:val="22"/>
        </w:rPr>
        <w:t xml:space="preserve"> </w:t>
      </w:r>
      <w:r w:rsidRPr="008A7E40">
        <w:rPr>
          <w:iCs/>
          <w:sz w:val="18"/>
          <w:szCs w:val="22"/>
        </w:rPr>
        <w:t xml:space="preserve">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w:t>
      </w:r>
      <w:proofErr w:type="spellStart"/>
      <w:r w:rsidRPr="008A7E40">
        <w:rPr>
          <w:iCs/>
          <w:sz w:val="18"/>
          <w:szCs w:val="22"/>
        </w:rPr>
        <w:t>Федераци</w:t>
      </w:r>
      <w:proofErr w:type="spellEnd"/>
    </w:p>
    <w:p w:rsidR="00107985" w:rsidRPr="008A7E40" w:rsidRDefault="00E93967" w:rsidP="001904D7">
      <w:pPr>
        <w:jc w:val="both"/>
        <w:rPr>
          <w:b/>
          <w:sz w:val="22"/>
          <w:szCs w:val="22"/>
        </w:rPr>
      </w:pPr>
      <w:r w:rsidRPr="00E93967">
        <w:rPr>
          <w:b/>
          <w:sz w:val="22"/>
          <w:szCs w:val="22"/>
        </w:rPr>
        <w:t>ОБРАЗЕЦ АКТА</w:t>
      </w:r>
    </w:p>
    <w:p w:rsidR="00107985" w:rsidRPr="008A7E40" w:rsidRDefault="00E93967" w:rsidP="001904D7">
      <w:pPr>
        <w:jc w:val="both"/>
        <w:rPr>
          <w:b/>
          <w:sz w:val="22"/>
          <w:szCs w:val="22"/>
        </w:rPr>
      </w:pPr>
      <w:r w:rsidRPr="00E93967">
        <w:rPr>
          <w:b/>
          <w:sz w:val="22"/>
          <w:szCs w:val="22"/>
        </w:rPr>
        <w:t>О СТРАХОВОМ СЛУЧАЕ</w:t>
      </w:r>
    </w:p>
    <w:p w:rsidR="00107985" w:rsidRPr="008A7E40" w:rsidRDefault="00107985" w:rsidP="00350077">
      <w:pPr>
        <w:jc w:val="both"/>
        <w:rPr>
          <w:b/>
          <w:sz w:val="22"/>
          <w:szCs w:val="22"/>
        </w:rPr>
      </w:pPr>
    </w:p>
    <w:p w:rsidR="00107985" w:rsidRPr="008A7E40" w:rsidRDefault="00E93967" w:rsidP="001904D7">
      <w:pPr>
        <w:jc w:val="both"/>
        <w:rPr>
          <w:sz w:val="22"/>
          <w:szCs w:val="22"/>
        </w:rPr>
      </w:pPr>
      <w:r w:rsidRPr="00E93967">
        <w:rPr>
          <w:b/>
          <w:sz w:val="22"/>
          <w:szCs w:val="22"/>
        </w:rPr>
        <w:t xml:space="preserve">Договор (полис) накопительного </w:t>
      </w:r>
      <w:proofErr w:type="gramStart"/>
      <w:r w:rsidRPr="00E93967">
        <w:rPr>
          <w:b/>
          <w:sz w:val="22"/>
          <w:szCs w:val="22"/>
        </w:rPr>
        <w:t xml:space="preserve">страхования </w:t>
      </w:r>
      <w:r w:rsidRPr="00E93967">
        <w:rPr>
          <w:sz w:val="22"/>
          <w:szCs w:val="22"/>
        </w:rPr>
        <w:t xml:space="preserve"> №</w:t>
      </w:r>
      <w:proofErr w:type="gramEnd"/>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E93967" w:rsidP="001904D7">
      <w:pPr>
        <w:jc w:val="both"/>
        <w:rPr>
          <w:sz w:val="22"/>
          <w:szCs w:val="22"/>
        </w:rPr>
      </w:pPr>
      <w:r w:rsidRPr="00E93967">
        <w:rPr>
          <w:b/>
          <w:sz w:val="22"/>
          <w:szCs w:val="22"/>
        </w:rPr>
        <w:t>Срок действия договора:</w:t>
      </w:r>
      <w:r w:rsidRPr="00E93967">
        <w:rPr>
          <w:sz w:val="22"/>
          <w:szCs w:val="22"/>
        </w:rPr>
        <w:t xml:space="preserve"> с «</w:t>
      </w:r>
      <w:r w:rsidR="001C1E3A">
        <w:rPr>
          <w:sz w:val="22"/>
          <w:szCs w:val="22"/>
        </w:rPr>
        <w:t>__</w:t>
      </w:r>
      <w:r w:rsidRPr="00E93967">
        <w:rPr>
          <w:sz w:val="22"/>
          <w:szCs w:val="22"/>
          <w:u w:val="single"/>
        </w:rPr>
        <w:tab/>
      </w:r>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rPr>
        <w:t xml:space="preserve"> 20</w:t>
      </w:r>
      <w:r w:rsidR="001C1E3A">
        <w:rPr>
          <w:sz w:val="22"/>
          <w:szCs w:val="22"/>
        </w:rPr>
        <w:t>__</w:t>
      </w:r>
      <w:r w:rsidRPr="00E93967">
        <w:rPr>
          <w:sz w:val="22"/>
          <w:szCs w:val="22"/>
        </w:rPr>
        <w:t xml:space="preserve">__ г. по </w:t>
      </w:r>
      <w:proofErr w:type="gramStart"/>
      <w:r w:rsidRPr="00E93967">
        <w:rPr>
          <w:sz w:val="22"/>
          <w:szCs w:val="22"/>
        </w:rPr>
        <w:t xml:space="preserve">« </w:t>
      </w:r>
      <w:r w:rsidRPr="00E93967">
        <w:rPr>
          <w:sz w:val="22"/>
          <w:szCs w:val="22"/>
          <w:u w:val="single"/>
        </w:rPr>
        <w:tab/>
      </w:r>
      <w:proofErr w:type="gramEnd"/>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rPr>
        <w:t xml:space="preserve"> 20</w:t>
      </w:r>
      <w:r w:rsidR="008A7E40">
        <w:rPr>
          <w:sz w:val="22"/>
          <w:szCs w:val="22"/>
        </w:rPr>
        <w:t>_</w:t>
      </w:r>
      <w:r w:rsidRPr="00E93967">
        <w:rPr>
          <w:sz w:val="22"/>
          <w:szCs w:val="22"/>
        </w:rPr>
        <w:t>__ г.</w:t>
      </w:r>
    </w:p>
    <w:p w:rsidR="00107985" w:rsidRPr="008A7E40" w:rsidRDefault="00E93967" w:rsidP="001904D7">
      <w:pPr>
        <w:jc w:val="both"/>
        <w:rPr>
          <w:b/>
          <w:sz w:val="22"/>
          <w:szCs w:val="22"/>
          <w:u w:val="single"/>
        </w:rPr>
      </w:pPr>
      <w:r w:rsidRPr="00E93967">
        <w:rPr>
          <w:b/>
          <w:sz w:val="22"/>
          <w:szCs w:val="22"/>
        </w:rPr>
        <w:t xml:space="preserve">Заявитель: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107985" w:rsidRPr="008A7E40" w:rsidRDefault="00E93967" w:rsidP="001904D7">
      <w:pPr>
        <w:jc w:val="both"/>
        <w:rPr>
          <w:b/>
          <w:sz w:val="22"/>
          <w:szCs w:val="22"/>
        </w:rPr>
      </w:pPr>
      <w:r w:rsidRPr="00E93967">
        <w:rPr>
          <w:b/>
          <w:sz w:val="22"/>
          <w:szCs w:val="22"/>
        </w:rPr>
        <w:t xml:space="preserve">Страхователь: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107985" w:rsidRPr="008A7E40" w:rsidRDefault="00E93967" w:rsidP="001904D7">
      <w:pPr>
        <w:jc w:val="both"/>
        <w:rPr>
          <w:b/>
          <w:sz w:val="22"/>
          <w:szCs w:val="22"/>
        </w:rPr>
      </w:pPr>
      <w:r w:rsidRPr="00E93967">
        <w:rPr>
          <w:b/>
          <w:sz w:val="22"/>
          <w:szCs w:val="22"/>
        </w:rPr>
        <w:t>Застрахованн</w:t>
      </w:r>
      <w:r w:rsidR="008A7E40">
        <w:rPr>
          <w:b/>
          <w:sz w:val="22"/>
          <w:szCs w:val="22"/>
        </w:rPr>
        <w:t>ое лицо</w:t>
      </w:r>
      <w:r w:rsidRPr="00E93967">
        <w:rPr>
          <w:b/>
          <w:sz w:val="22"/>
          <w:szCs w:val="22"/>
        </w:rPr>
        <w:t xml:space="preserve">: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107985" w:rsidRPr="008A7E40" w:rsidRDefault="00E93967" w:rsidP="001904D7">
      <w:pPr>
        <w:jc w:val="both"/>
        <w:rPr>
          <w:sz w:val="22"/>
          <w:szCs w:val="22"/>
        </w:rPr>
      </w:pPr>
      <w:r w:rsidRPr="00E93967">
        <w:rPr>
          <w:b/>
          <w:sz w:val="22"/>
          <w:szCs w:val="22"/>
        </w:rPr>
        <w:t>Дата наступления страхового случая:</w:t>
      </w:r>
      <w:r w:rsidRPr="00E93967">
        <w:rPr>
          <w:sz w:val="22"/>
          <w:szCs w:val="22"/>
        </w:rPr>
        <w:t xml:space="preserve"> </w:t>
      </w:r>
      <w:proofErr w:type="gramStart"/>
      <w:r w:rsidRPr="00E93967">
        <w:rPr>
          <w:sz w:val="22"/>
          <w:szCs w:val="22"/>
        </w:rPr>
        <w:t xml:space="preserve">« </w:t>
      </w:r>
      <w:r w:rsidRPr="00E93967">
        <w:rPr>
          <w:sz w:val="22"/>
          <w:szCs w:val="22"/>
          <w:u w:val="single"/>
        </w:rPr>
        <w:tab/>
      </w:r>
      <w:proofErr w:type="gramEnd"/>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rPr>
        <w:t xml:space="preserve"> 20</w:t>
      </w:r>
      <w:r w:rsidR="008A7E40">
        <w:rPr>
          <w:sz w:val="22"/>
          <w:szCs w:val="22"/>
        </w:rPr>
        <w:t>_</w:t>
      </w:r>
      <w:r w:rsidRPr="00E93967">
        <w:rPr>
          <w:sz w:val="22"/>
          <w:szCs w:val="22"/>
        </w:rPr>
        <w:t>__ г.</w:t>
      </w:r>
    </w:p>
    <w:p w:rsidR="00107985" w:rsidRPr="008A7E40" w:rsidRDefault="00E93967" w:rsidP="001904D7">
      <w:pPr>
        <w:jc w:val="both"/>
        <w:rPr>
          <w:sz w:val="22"/>
          <w:szCs w:val="22"/>
        </w:rPr>
      </w:pPr>
      <w:r w:rsidRPr="00E93967">
        <w:rPr>
          <w:b/>
          <w:sz w:val="22"/>
          <w:szCs w:val="22"/>
        </w:rPr>
        <w:t>Последствия несчастного случая:</w:t>
      </w:r>
      <w:r w:rsidRPr="00E93967">
        <w:rPr>
          <w:sz w:val="22"/>
          <w:szCs w:val="22"/>
        </w:rPr>
        <w:t xml:space="preserve"> (отметить нужное знаком </w:t>
      </w:r>
      <w:r w:rsidRPr="00E93967">
        <w:rPr>
          <w:sz w:val="22"/>
          <w:szCs w:val="22"/>
        </w:rPr>
        <w:sym w:font="Wingdings" w:char="F0FE"/>
      </w:r>
      <w:r w:rsidRPr="00E93967">
        <w:rPr>
          <w:sz w:val="22"/>
          <w:szCs w:val="22"/>
        </w:rPr>
        <w:t>)</w:t>
      </w:r>
    </w:p>
    <w:p w:rsidR="00107985" w:rsidRPr="008A7E40" w:rsidRDefault="00E93967" w:rsidP="001904D7">
      <w:pPr>
        <w:ind w:right="-568"/>
        <w:jc w:val="both"/>
        <w:rPr>
          <w:sz w:val="22"/>
          <w:szCs w:val="22"/>
        </w:rPr>
      </w:pPr>
      <w:r w:rsidRPr="00E93967">
        <w:rPr>
          <w:sz w:val="22"/>
          <w:szCs w:val="22"/>
        </w:rPr>
        <w:sym w:font="Wingdings" w:char="F06F"/>
      </w:r>
      <w:r w:rsidRPr="00E93967">
        <w:rPr>
          <w:sz w:val="22"/>
          <w:szCs w:val="22"/>
        </w:rPr>
        <w:t xml:space="preserve"> смерть</w:t>
      </w:r>
      <w:r w:rsidRPr="00E93967">
        <w:rPr>
          <w:sz w:val="22"/>
          <w:szCs w:val="22"/>
        </w:rPr>
        <w:tab/>
      </w:r>
      <w:r w:rsidRPr="00E93967">
        <w:rPr>
          <w:sz w:val="22"/>
          <w:szCs w:val="22"/>
        </w:rPr>
        <w:sym w:font="Wingdings" w:char="F06F"/>
      </w:r>
      <w:r w:rsidRPr="00E93967">
        <w:rPr>
          <w:sz w:val="22"/>
          <w:szCs w:val="22"/>
        </w:rPr>
        <w:t xml:space="preserve"> травма/увечье</w:t>
      </w:r>
      <w:r w:rsidRPr="00E93967">
        <w:rPr>
          <w:sz w:val="22"/>
          <w:szCs w:val="22"/>
        </w:rPr>
        <w:tab/>
      </w:r>
      <w:r w:rsidRPr="00E93967">
        <w:rPr>
          <w:sz w:val="22"/>
          <w:szCs w:val="22"/>
        </w:rPr>
        <w:sym w:font="Wingdings" w:char="F06F"/>
      </w:r>
      <w:r w:rsidRPr="00E93967">
        <w:rPr>
          <w:sz w:val="22"/>
          <w:szCs w:val="22"/>
        </w:rPr>
        <w:t xml:space="preserve"> инвалидность (освобождение от уплаты взносов)</w:t>
      </w:r>
    </w:p>
    <w:p w:rsidR="00107985" w:rsidRPr="008A7E40" w:rsidRDefault="00E93967" w:rsidP="001904D7">
      <w:pPr>
        <w:jc w:val="both"/>
        <w:rPr>
          <w:b/>
          <w:sz w:val="22"/>
          <w:szCs w:val="22"/>
          <w:u w:val="single"/>
        </w:rPr>
      </w:pPr>
      <w:r w:rsidRPr="00E93967">
        <w:rPr>
          <w:b/>
          <w:sz w:val="22"/>
          <w:szCs w:val="22"/>
        </w:rPr>
        <w:t xml:space="preserve">Медицинский диагноз: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107985" w:rsidRPr="008A7E40" w:rsidRDefault="00E93967" w:rsidP="001904D7">
      <w:pPr>
        <w:jc w:val="both"/>
        <w:rPr>
          <w:b/>
          <w:sz w:val="22"/>
          <w:szCs w:val="22"/>
          <w:u w:val="single"/>
        </w:rPr>
      </w:pPr>
      <w:r w:rsidRPr="00E93967">
        <w:rPr>
          <w:b/>
          <w:sz w:val="22"/>
          <w:szCs w:val="22"/>
          <w:u w:val="single"/>
        </w:rPr>
        <w:t>______________________________________________________________________________</w:t>
      </w:r>
    </w:p>
    <w:p w:rsidR="00107985" w:rsidRPr="008A7E40" w:rsidRDefault="00E93967" w:rsidP="001904D7">
      <w:pPr>
        <w:jc w:val="both"/>
        <w:rPr>
          <w:b/>
          <w:sz w:val="22"/>
          <w:szCs w:val="22"/>
          <w:u w:val="single"/>
        </w:rPr>
      </w:pPr>
      <w:r w:rsidRPr="00E93967">
        <w:rPr>
          <w:b/>
          <w:sz w:val="22"/>
          <w:szCs w:val="22"/>
          <w:u w:val="single"/>
        </w:rPr>
        <w:t>______________________________________________________________________________</w:t>
      </w:r>
    </w:p>
    <w:p w:rsidR="00107985" w:rsidRPr="008A7E40" w:rsidRDefault="00E93967" w:rsidP="001904D7">
      <w:pPr>
        <w:jc w:val="both"/>
        <w:rPr>
          <w:b/>
          <w:sz w:val="22"/>
          <w:szCs w:val="22"/>
        </w:rPr>
      </w:pPr>
      <w:r w:rsidRPr="00E93967">
        <w:rPr>
          <w:b/>
          <w:sz w:val="22"/>
          <w:szCs w:val="22"/>
        </w:rPr>
        <w:t xml:space="preserve">Документы, предоставленные в подтверждение </w:t>
      </w:r>
      <w:r w:rsidR="008A7E40">
        <w:rPr>
          <w:b/>
          <w:sz w:val="22"/>
          <w:szCs w:val="22"/>
        </w:rPr>
        <w:t>С</w:t>
      </w:r>
      <w:r w:rsidRPr="00E93967">
        <w:rPr>
          <w:b/>
          <w:sz w:val="22"/>
          <w:szCs w:val="22"/>
        </w:rPr>
        <w:t>трахового случая:</w:t>
      </w:r>
    </w:p>
    <w:p w:rsidR="00107985" w:rsidRPr="008A7E40" w:rsidRDefault="00E93967" w:rsidP="001904D7">
      <w:pPr>
        <w:jc w:val="both"/>
        <w:rPr>
          <w:i/>
          <w:sz w:val="22"/>
          <w:szCs w:val="22"/>
        </w:rPr>
      </w:pPr>
      <w:r w:rsidRPr="00E93967">
        <w:rPr>
          <w:i/>
          <w:sz w:val="22"/>
          <w:szCs w:val="22"/>
        </w:rPr>
        <w:t>тип, серия, номер, дата выдачи, кем выдан</w:t>
      </w:r>
    </w:p>
    <w:p w:rsidR="002561DB" w:rsidRDefault="008A7E40" w:rsidP="001904D7">
      <w:pPr>
        <w:pStyle w:val="22"/>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2561DB" w:rsidRDefault="008A7E40" w:rsidP="001904D7">
      <w:pPr>
        <w:pStyle w:val="22"/>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2561DB" w:rsidRDefault="008A7E40" w:rsidP="001904D7">
      <w:pPr>
        <w:pStyle w:val="22"/>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2561DB" w:rsidRDefault="008A7E40" w:rsidP="001904D7">
      <w:pPr>
        <w:pStyle w:val="22"/>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107985" w:rsidRPr="008A7E40" w:rsidRDefault="00E93967" w:rsidP="001904D7">
      <w:pPr>
        <w:jc w:val="both"/>
        <w:rPr>
          <w:sz w:val="22"/>
          <w:szCs w:val="22"/>
          <w:u w:val="single"/>
        </w:rPr>
      </w:pPr>
      <w:r w:rsidRPr="00E93967">
        <w:rPr>
          <w:sz w:val="22"/>
          <w:szCs w:val="22"/>
        </w:rPr>
        <w:t xml:space="preserve">Иные/ Дополнительные сведения: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E93967" w:rsidP="001904D7">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107985" w:rsidP="001904D7">
      <w:pPr>
        <w:jc w:val="both"/>
        <w:rPr>
          <w:sz w:val="22"/>
          <w:szCs w:val="22"/>
          <w:u w:val="single"/>
        </w:rPr>
      </w:pPr>
      <w:r w:rsidRPr="008A7E40">
        <w:rPr>
          <w:sz w:val="22"/>
          <w:szCs w:val="22"/>
        </w:rPr>
        <w:t>Страховая сумма (</w:t>
      </w:r>
      <w:r w:rsidRPr="008A7E40">
        <w:rPr>
          <w:b/>
          <w:sz w:val="22"/>
          <w:szCs w:val="22"/>
        </w:rPr>
        <w:t>смерть</w:t>
      </w:r>
      <w:r w:rsidRPr="008A7E40">
        <w:rPr>
          <w:sz w:val="22"/>
          <w:szCs w:val="22"/>
        </w:rPr>
        <w:t xml:space="preserve">): </w:t>
      </w:r>
      <w:r w:rsidRPr="008A7E40">
        <w:rPr>
          <w:sz w:val="22"/>
          <w:szCs w:val="22"/>
          <w:u w:val="single"/>
        </w:rPr>
        <w:tab/>
      </w:r>
      <w:r w:rsidRPr="008A7E40">
        <w:rPr>
          <w:sz w:val="22"/>
          <w:szCs w:val="22"/>
          <w:u w:val="single"/>
        </w:rPr>
        <w:tab/>
      </w:r>
      <w:r w:rsidRPr="008A7E40">
        <w:rPr>
          <w:sz w:val="22"/>
          <w:szCs w:val="22"/>
          <w:u w:val="single"/>
        </w:rPr>
        <w:tab/>
        <w:t xml:space="preserve">                                                      </w:t>
      </w:r>
      <w:r w:rsidRPr="008A7E40">
        <w:rPr>
          <w:sz w:val="22"/>
          <w:szCs w:val="22"/>
          <w:u w:val="single"/>
        </w:rPr>
        <w:tab/>
      </w:r>
      <w:r w:rsidRPr="008A7E40">
        <w:rPr>
          <w:sz w:val="22"/>
          <w:szCs w:val="22"/>
          <w:u w:val="single"/>
        </w:rPr>
        <w:tab/>
      </w:r>
      <w:r w:rsidRPr="008A7E40">
        <w:rPr>
          <w:sz w:val="22"/>
          <w:szCs w:val="22"/>
          <w:u w:val="single"/>
        </w:rPr>
        <w:tab/>
      </w:r>
    </w:p>
    <w:p w:rsidR="00107985" w:rsidRPr="008A7E40" w:rsidRDefault="00793985" w:rsidP="001904D7">
      <w:pPr>
        <w:jc w:val="both"/>
        <w:rPr>
          <w:sz w:val="22"/>
          <w:szCs w:val="22"/>
        </w:rPr>
      </w:pPr>
      <w:r w:rsidRPr="00793985">
        <w:rPr>
          <w:sz w:val="22"/>
          <w:szCs w:val="22"/>
        </w:rPr>
        <w:t xml:space="preserve">Процент страховой суммы, подлежащий выплате: </w:t>
      </w:r>
      <w:r w:rsidRPr="00793985">
        <w:rPr>
          <w:sz w:val="22"/>
          <w:szCs w:val="22"/>
          <w:u w:val="single"/>
        </w:rPr>
        <w:t>100%</w:t>
      </w:r>
    </w:p>
    <w:p w:rsidR="00107985" w:rsidRPr="008A7E40" w:rsidRDefault="00793985" w:rsidP="001904D7">
      <w:pPr>
        <w:jc w:val="both"/>
        <w:rPr>
          <w:sz w:val="22"/>
          <w:szCs w:val="22"/>
          <w:u w:val="single"/>
        </w:rPr>
      </w:pPr>
      <w:r w:rsidRPr="00793985">
        <w:rPr>
          <w:sz w:val="22"/>
          <w:szCs w:val="22"/>
        </w:rPr>
        <w:t xml:space="preserve">Сумма выплаты: </w:t>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p>
    <w:p w:rsidR="00107985" w:rsidRPr="008A7E40" w:rsidRDefault="00107985" w:rsidP="001904D7">
      <w:pPr>
        <w:jc w:val="both"/>
        <w:rPr>
          <w:sz w:val="22"/>
          <w:szCs w:val="22"/>
        </w:rPr>
      </w:pPr>
    </w:p>
    <w:p w:rsidR="00107985" w:rsidRPr="008A7E40" w:rsidRDefault="00793985" w:rsidP="001904D7">
      <w:pPr>
        <w:jc w:val="both"/>
        <w:rPr>
          <w:sz w:val="22"/>
          <w:szCs w:val="22"/>
        </w:rPr>
      </w:pPr>
      <w:r w:rsidRPr="00793985">
        <w:rPr>
          <w:sz w:val="22"/>
          <w:szCs w:val="22"/>
        </w:rPr>
        <w:t>Страховая сумма (</w:t>
      </w:r>
      <w:r w:rsidRPr="00793985">
        <w:rPr>
          <w:b/>
          <w:sz w:val="22"/>
          <w:szCs w:val="22"/>
        </w:rPr>
        <w:t>травма</w:t>
      </w:r>
      <w:r w:rsidR="00F95046">
        <w:rPr>
          <w:b/>
          <w:sz w:val="22"/>
          <w:szCs w:val="22"/>
        </w:rPr>
        <w:t>/инвалидность</w:t>
      </w:r>
      <w:r w:rsidRPr="00793985">
        <w:rPr>
          <w:sz w:val="22"/>
          <w:szCs w:val="22"/>
        </w:rPr>
        <w:t xml:space="preserve">): </w:t>
      </w:r>
      <w:r w:rsidRPr="00793985">
        <w:rPr>
          <w:sz w:val="22"/>
          <w:szCs w:val="22"/>
          <w:u w:val="single"/>
        </w:rPr>
        <w:tab/>
      </w:r>
      <w:r w:rsidRPr="00793985">
        <w:rPr>
          <w:sz w:val="22"/>
          <w:szCs w:val="22"/>
          <w:u w:val="single"/>
        </w:rPr>
        <w:tab/>
      </w:r>
      <w:r w:rsidRPr="00793985">
        <w:rPr>
          <w:sz w:val="22"/>
          <w:szCs w:val="22"/>
          <w:u w:val="single"/>
        </w:rPr>
        <w:tab/>
        <w:t xml:space="preserve">                                        </w:t>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p>
    <w:p w:rsidR="00107985" w:rsidRPr="008A7E40" w:rsidRDefault="00793985" w:rsidP="001904D7">
      <w:pPr>
        <w:jc w:val="both"/>
        <w:rPr>
          <w:sz w:val="22"/>
          <w:szCs w:val="22"/>
        </w:rPr>
      </w:pPr>
      <w:r w:rsidRPr="00793985">
        <w:rPr>
          <w:sz w:val="22"/>
          <w:szCs w:val="22"/>
        </w:rPr>
        <w:t xml:space="preserve">Процент страховой суммы, подлежащий выплате: </w:t>
      </w:r>
      <w:r w:rsidRPr="00793985">
        <w:rPr>
          <w:sz w:val="22"/>
          <w:szCs w:val="22"/>
          <w:u w:val="single"/>
        </w:rPr>
        <w:tab/>
      </w:r>
      <w:r w:rsidRPr="00793985">
        <w:rPr>
          <w:sz w:val="22"/>
          <w:szCs w:val="22"/>
          <w:u w:val="single"/>
        </w:rPr>
        <w:tab/>
      </w:r>
      <w:r w:rsidRPr="00793985">
        <w:rPr>
          <w:sz w:val="22"/>
          <w:szCs w:val="22"/>
        </w:rPr>
        <w:t>%</w:t>
      </w:r>
    </w:p>
    <w:p w:rsidR="00107985" w:rsidRPr="008A7E40" w:rsidRDefault="00793985" w:rsidP="001904D7">
      <w:pPr>
        <w:jc w:val="both"/>
        <w:rPr>
          <w:sz w:val="22"/>
          <w:szCs w:val="22"/>
        </w:rPr>
      </w:pPr>
      <w:r w:rsidRPr="00793985">
        <w:rPr>
          <w:sz w:val="22"/>
          <w:szCs w:val="22"/>
        </w:rPr>
        <w:t xml:space="preserve">Сумма выплаты: </w:t>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p>
    <w:p w:rsidR="00107985" w:rsidRPr="008A7E40" w:rsidRDefault="00E93967" w:rsidP="001904D7">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E93967" w:rsidP="001904D7">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E93967" w:rsidP="001904D7">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E93967" w:rsidP="001904D7">
      <w:pPr>
        <w:jc w:val="both"/>
        <w:rPr>
          <w:b/>
          <w:sz w:val="22"/>
          <w:szCs w:val="22"/>
        </w:rPr>
      </w:pPr>
      <w:r w:rsidRPr="00E93967">
        <w:rPr>
          <w:b/>
          <w:sz w:val="22"/>
          <w:szCs w:val="22"/>
        </w:rPr>
        <w:t>______________________________________________________________________________</w:t>
      </w:r>
    </w:p>
    <w:p w:rsidR="00107985" w:rsidRPr="008A7E40" w:rsidRDefault="00E93967" w:rsidP="001904D7">
      <w:pPr>
        <w:jc w:val="both"/>
        <w:rPr>
          <w:sz w:val="22"/>
          <w:szCs w:val="22"/>
        </w:rPr>
      </w:pPr>
      <w:r w:rsidRPr="00E93967">
        <w:rPr>
          <w:b/>
          <w:sz w:val="22"/>
          <w:szCs w:val="22"/>
        </w:rPr>
        <w:t>Общая сумма выплаты</w:t>
      </w:r>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107985" w:rsidP="001904D7">
      <w:pPr>
        <w:jc w:val="both"/>
        <w:rPr>
          <w:sz w:val="22"/>
          <w:szCs w:val="22"/>
        </w:rPr>
      </w:pPr>
    </w:p>
    <w:p w:rsidR="00107985" w:rsidRPr="008A7E40" w:rsidRDefault="00E93967" w:rsidP="001904D7">
      <w:pPr>
        <w:jc w:val="both"/>
        <w:rPr>
          <w:sz w:val="22"/>
          <w:szCs w:val="22"/>
        </w:rPr>
      </w:pPr>
      <w:r w:rsidRPr="00E93967">
        <w:rPr>
          <w:sz w:val="22"/>
          <w:szCs w:val="22"/>
        </w:rPr>
        <w:t xml:space="preserve">Акт составил: (ФИО, должность)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107985" w:rsidP="001904D7">
      <w:pPr>
        <w:jc w:val="both"/>
        <w:rPr>
          <w:sz w:val="22"/>
          <w:szCs w:val="22"/>
        </w:rPr>
      </w:pPr>
    </w:p>
    <w:p w:rsidR="00107985" w:rsidRPr="008A7E40" w:rsidRDefault="00E93967" w:rsidP="001904D7">
      <w:pPr>
        <w:jc w:val="both"/>
        <w:rPr>
          <w:sz w:val="22"/>
          <w:szCs w:val="22"/>
        </w:rPr>
      </w:pPr>
      <w:r w:rsidRPr="00E93967">
        <w:rPr>
          <w:sz w:val="22"/>
          <w:szCs w:val="22"/>
        </w:rPr>
        <w:t>Дата составления: «</w:t>
      </w:r>
      <w:r w:rsidRPr="00E93967">
        <w:rPr>
          <w:sz w:val="22"/>
          <w:szCs w:val="22"/>
          <w:u w:val="single"/>
        </w:rPr>
        <w:tab/>
      </w:r>
      <w:r w:rsidRPr="00E93967">
        <w:rPr>
          <w:sz w:val="22"/>
          <w:szCs w:val="22"/>
          <w:u w:val="single"/>
        </w:rPr>
        <w:tab/>
      </w:r>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rPr>
        <w:t xml:space="preserve"> 20</w:t>
      </w:r>
      <w:r w:rsidR="008A7E40">
        <w:rPr>
          <w:sz w:val="22"/>
          <w:szCs w:val="22"/>
        </w:rPr>
        <w:t>_</w:t>
      </w:r>
      <w:r w:rsidRPr="00E93967">
        <w:rPr>
          <w:sz w:val="22"/>
          <w:szCs w:val="22"/>
        </w:rPr>
        <w:t>__ г.</w:t>
      </w:r>
      <w:r w:rsidRPr="00E93967">
        <w:rPr>
          <w:sz w:val="22"/>
          <w:szCs w:val="22"/>
        </w:rPr>
        <w:tab/>
        <w:t xml:space="preserve">Подпись: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107985" w:rsidRPr="008A7E40" w:rsidRDefault="00E93967" w:rsidP="001904D7">
      <w:pPr>
        <w:pStyle w:val="a9"/>
        <w:rPr>
          <w:sz w:val="22"/>
          <w:szCs w:val="22"/>
          <w:lang w:val="ru-RU"/>
        </w:rPr>
      </w:pPr>
      <w:r w:rsidRPr="00E93967">
        <w:rPr>
          <w:sz w:val="22"/>
          <w:szCs w:val="22"/>
          <w:lang w:val="ru-RU"/>
        </w:rPr>
        <w:t xml:space="preserve">После получения указанной суммы Заявитель считает свои требования о </w:t>
      </w:r>
      <w:r w:rsidR="008A7E40">
        <w:rPr>
          <w:sz w:val="22"/>
          <w:szCs w:val="22"/>
          <w:lang w:val="ru-RU"/>
        </w:rPr>
        <w:t xml:space="preserve">страховой </w:t>
      </w:r>
      <w:r w:rsidRPr="00E93967">
        <w:rPr>
          <w:sz w:val="22"/>
          <w:szCs w:val="22"/>
          <w:lang w:val="ru-RU"/>
        </w:rPr>
        <w:t>по заявлению от «_____» __________20</w:t>
      </w:r>
      <w:r w:rsidR="008A7E40">
        <w:rPr>
          <w:sz w:val="22"/>
          <w:szCs w:val="22"/>
          <w:lang w:val="ru-RU"/>
        </w:rPr>
        <w:t>_</w:t>
      </w:r>
      <w:r w:rsidRPr="00E93967">
        <w:rPr>
          <w:sz w:val="22"/>
          <w:szCs w:val="22"/>
          <w:lang w:val="ru-RU"/>
        </w:rPr>
        <w:t xml:space="preserve">__г. полностью удовлетворенными, обязательства Страховщика по данному </w:t>
      </w:r>
      <w:r w:rsidR="008A7E40">
        <w:rPr>
          <w:sz w:val="22"/>
          <w:szCs w:val="22"/>
          <w:lang w:val="ru-RU"/>
        </w:rPr>
        <w:t>С</w:t>
      </w:r>
      <w:r w:rsidRPr="00E93967">
        <w:rPr>
          <w:sz w:val="22"/>
          <w:szCs w:val="22"/>
          <w:lang w:val="ru-RU"/>
        </w:rPr>
        <w:t xml:space="preserve">траховому случаю выполнены полностью. </w:t>
      </w:r>
    </w:p>
    <w:p w:rsidR="00107985" w:rsidRPr="008A7E40" w:rsidRDefault="00E93967" w:rsidP="001904D7">
      <w:pPr>
        <w:jc w:val="both"/>
        <w:rPr>
          <w:sz w:val="22"/>
          <w:szCs w:val="22"/>
        </w:rPr>
      </w:pPr>
      <w:r w:rsidRPr="00E93967">
        <w:rPr>
          <w:b/>
          <w:sz w:val="22"/>
          <w:szCs w:val="22"/>
        </w:rPr>
        <w:t>Верность акта признаю</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rPr>
        <w:t xml:space="preserve"> </w:t>
      </w:r>
      <w:proofErr w:type="gramStart"/>
      <w:r w:rsidRPr="00E93967">
        <w:rPr>
          <w:sz w:val="22"/>
          <w:szCs w:val="22"/>
        </w:rPr>
        <w:t>Дата:«</w:t>
      </w:r>
      <w:proofErr w:type="gramEnd"/>
      <w:r w:rsidRPr="00E93967">
        <w:rPr>
          <w:sz w:val="22"/>
          <w:szCs w:val="22"/>
          <w:u w:val="single"/>
        </w:rPr>
        <w:t>___</w:t>
      </w:r>
      <w:r w:rsidRPr="00E93967">
        <w:rPr>
          <w:sz w:val="22"/>
          <w:szCs w:val="22"/>
        </w:rPr>
        <w:t xml:space="preserve">» </w:t>
      </w:r>
      <w:r w:rsidRPr="00E93967">
        <w:rPr>
          <w:sz w:val="22"/>
          <w:szCs w:val="22"/>
          <w:u w:val="single"/>
        </w:rPr>
        <w:tab/>
        <w:t xml:space="preserve">           </w:t>
      </w:r>
      <w:r w:rsidRPr="00E93967">
        <w:rPr>
          <w:sz w:val="22"/>
          <w:szCs w:val="22"/>
          <w:u w:val="single"/>
        </w:rPr>
        <w:tab/>
        <w:t>_</w:t>
      </w:r>
      <w:r w:rsidRPr="00E93967">
        <w:rPr>
          <w:sz w:val="22"/>
          <w:szCs w:val="22"/>
        </w:rPr>
        <w:t xml:space="preserve"> 20</w:t>
      </w:r>
      <w:r w:rsidR="008A7E40">
        <w:rPr>
          <w:sz w:val="22"/>
          <w:szCs w:val="22"/>
        </w:rPr>
        <w:t>_</w:t>
      </w:r>
      <w:r w:rsidRPr="00E93967">
        <w:rPr>
          <w:sz w:val="22"/>
          <w:szCs w:val="22"/>
        </w:rPr>
        <w:t>_ г.</w:t>
      </w:r>
    </w:p>
    <w:p w:rsidR="00107985" w:rsidRPr="0041452A" w:rsidRDefault="00107985" w:rsidP="001904D7">
      <w:pPr>
        <w:jc w:val="both"/>
        <w:rPr>
          <w:i/>
          <w:sz w:val="18"/>
        </w:rPr>
      </w:pPr>
      <w:r w:rsidRPr="00CA3DF6">
        <w:rPr>
          <w:i/>
          <w:noProof/>
          <w:sz w:val="18"/>
        </w:rPr>
        <w:t xml:space="preserve">       (</w:t>
      </w:r>
      <w:r w:rsidRPr="00CA3DF6">
        <w:rPr>
          <w:i/>
          <w:sz w:val="18"/>
        </w:rPr>
        <w:t>подпись Заявителя)</w:t>
      </w:r>
    </w:p>
    <w:p w:rsidR="00877E84" w:rsidRPr="0041452A" w:rsidRDefault="00877E84" w:rsidP="001904D7">
      <w:pPr>
        <w:jc w:val="both"/>
        <w:rPr>
          <w:i/>
          <w:sz w:val="18"/>
        </w:rPr>
        <w:sectPr w:rsidR="00877E84" w:rsidRPr="0041452A" w:rsidSect="00350077">
          <w:pgSz w:w="11906" w:h="16838"/>
          <w:pgMar w:top="426" w:right="1133" w:bottom="253" w:left="1134" w:header="426" w:footer="53" w:gutter="0"/>
          <w:cols w:space="720"/>
          <w:docGrid w:linePitch="272"/>
        </w:sectPr>
      </w:pPr>
    </w:p>
    <w:bookmarkEnd w:id="3"/>
    <w:bookmarkEnd w:id="4"/>
    <w:bookmarkEnd w:id="5"/>
    <w:p w:rsidR="005B1E10" w:rsidRPr="00CA3DF6" w:rsidRDefault="005B1E10" w:rsidP="00B17CC2">
      <w:pPr>
        <w:jc w:val="right"/>
        <w:rPr>
          <w:b/>
          <w:sz w:val="22"/>
          <w:szCs w:val="22"/>
        </w:rPr>
      </w:pPr>
      <w:r w:rsidRPr="00CA3DF6">
        <w:rPr>
          <w:b/>
          <w:sz w:val="22"/>
          <w:szCs w:val="22"/>
        </w:rPr>
        <w:lastRenderedPageBreak/>
        <w:t>Приложение</w:t>
      </w:r>
      <w:r w:rsidR="00B11F49">
        <w:rPr>
          <w:b/>
          <w:sz w:val="22"/>
          <w:szCs w:val="22"/>
        </w:rPr>
        <w:t xml:space="preserve"> 6</w:t>
      </w:r>
    </w:p>
    <w:p w:rsidR="005B1E10" w:rsidRPr="00CA3DF6" w:rsidRDefault="005B1E10" w:rsidP="00B17CC2">
      <w:pPr>
        <w:jc w:val="right"/>
        <w:rPr>
          <w:sz w:val="22"/>
          <w:szCs w:val="22"/>
        </w:rPr>
      </w:pPr>
      <w:r w:rsidRPr="00CA3DF6">
        <w:rPr>
          <w:sz w:val="22"/>
          <w:szCs w:val="22"/>
        </w:rPr>
        <w:t xml:space="preserve">к Правилам накопительного страхования жизни </w:t>
      </w:r>
    </w:p>
    <w:p w:rsidR="005B1E10" w:rsidRDefault="005B1E10" w:rsidP="001904D7">
      <w:pPr>
        <w:jc w:val="both"/>
        <w:rPr>
          <w:b/>
          <w:sz w:val="32"/>
          <w:szCs w:val="32"/>
        </w:rPr>
      </w:pPr>
    </w:p>
    <w:p w:rsidR="005B1E10" w:rsidRDefault="005B1E10" w:rsidP="001904D7">
      <w:pPr>
        <w:jc w:val="both"/>
        <w:rPr>
          <w:b/>
          <w:sz w:val="32"/>
          <w:szCs w:val="32"/>
        </w:rPr>
      </w:pPr>
    </w:p>
    <w:p w:rsidR="005B1E10" w:rsidRDefault="005B1E10" w:rsidP="001904D7">
      <w:pPr>
        <w:jc w:val="both"/>
      </w:pPr>
      <w:r>
        <w:t>ПОРЯДОК РАСЧЕТА ВЫКУПНОЙ СУММЫ</w:t>
      </w:r>
    </w:p>
    <w:p w:rsidR="005B1E10" w:rsidRDefault="005B1E10" w:rsidP="001904D7">
      <w:pPr>
        <w:jc w:val="both"/>
        <w:rPr>
          <w:b/>
          <w:sz w:val="32"/>
          <w:szCs w:val="32"/>
        </w:rPr>
      </w:pPr>
    </w:p>
    <w:p w:rsidR="005B1E10" w:rsidRPr="00665B3B" w:rsidRDefault="005B1E10" w:rsidP="00350077">
      <w:pPr>
        <w:jc w:val="both"/>
        <w:rPr>
          <w:b/>
          <w:sz w:val="24"/>
          <w:szCs w:val="24"/>
        </w:rPr>
      </w:pPr>
      <w:r w:rsidRPr="00665B3B">
        <w:rPr>
          <w:b/>
          <w:sz w:val="24"/>
          <w:szCs w:val="24"/>
        </w:rPr>
        <w:t>Программы: Смешанное страхование жизни с участием в инвестиционном доходе</w:t>
      </w:r>
      <w:proofErr w:type="gramStart"/>
      <w:r w:rsidRPr="00665B3B">
        <w:rPr>
          <w:b/>
          <w:sz w:val="24"/>
          <w:szCs w:val="24"/>
        </w:rPr>
        <w:t>, Чисто</w:t>
      </w:r>
      <w:proofErr w:type="gramEnd"/>
      <w:r w:rsidRPr="00665B3B">
        <w:rPr>
          <w:b/>
          <w:sz w:val="24"/>
          <w:szCs w:val="24"/>
        </w:rPr>
        <w:t xml:space="preserve"> накопительное страхование жизни с участием в инвестиционном доходе.</w:t>
      </w:r>
    </w:p>
    <w:p w:rsidR="005B1E10" w:rsidRDefault="005B1E10" w:rsidP="001904D7">
      <w:pPr>
        <w:jc w:val="both"/>
        <w:rPr>
          <w:sz w:val="24"/>
          <w:szCs w:val="24"/>
        </w:rPr>
      </w:pPr>
    </w:p>
    <w:p w:rsidR="005B1E10" w:rsidRDefault="005B1E10" w:rsidP="001904D7">
      <w:pPr>
        <w:jc w:val="both"/>
        <w:rPr>
          <w:sz w:val="24"/>
          <w:szCs w:val="24"/>
        </w:rPr>
      </w:pPr>
    </w:p>
    <w:p w:rsidR="005B1E10" w:rsidRDefault="005B1E10" w:rsidP="001904D7">
      <w:pPr>
        <w:jc w:val="both"/>
        <w:rPr>
          <w:sz w:val="24"/>
          <w:szCs w:val="24"/>
        </w:rPr>
      </w:pPr>
      <w:r>
        <w:rPr>
          <w:sz w:val="24"/>
          <w:szCs w:val="24"/>
        </w:rPr>
        <w:t>Обозначения</w:t>
      </w:r>
    </w:p>
    <w:p w:rsidR="005B1E10" w:rsidRPr="005A4C4D" w:rsidRDefault="005B1E10" w:rsidP="001904D7">
      <w:pPr>
        <w:jc w:val="both"/>
        <w:rPr>
          <w:sz w:val="24"/>
          <w:szCs w:val="24"/>
        </w:rPr>
      </w:pPr>
      <w:r w:rsidRPr="00E14646">
        <w:rPr>
          <w:position w:val="-6"/>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fillcolor="window">
            <v:imagedata r:id="rId29" o:title=""/>
          </v:shape>
          <o:OLEObject Type="Embed" ProgID="Equation.3" ShapeID="_x0000_i1025" DrawAspect="Content" ObjectID="_1699955017" r:id="rId30"/>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по любой причине</w:t>
      </w:r>
      <w:r>
        <w:rPr>
          <w:sz w:val="24"/>
          <w:szCs w:val="24"/>
        </w:rPr>
        <w:t>»;</w:t>
      </w:r>
    </w:p>
    <w:p w:rsidR="005B1E10" w:rsidRPr="005A4C4D" w:rsidRDefault="005B1E10" w:rsidP="001904D7">
      <w:pPr>
        <w:jc w:val="both"/>
        <w:rPr>
          <w:sz w:val="24"/>
          <w:szCs w:val="24"/>
        </w:rPr>
      </w:pPr>
      <w:r w:rsidRPr="00E14646">
        <w:rPr>
          <w:position w:val="-6"/>
          <w:sz w:val="24"/>
          <w:szCs w:val="24"/>
        </w:rPr>
        <w:object w:dxaOrig="300" w:dyaOrig="320">
          <v:shape id="_x0000_i1026" type="#_x0000_t75" style="width:15pt;height:16.5pt" o:ole="" fillcolor="window">
            <v:imagedata r:id="rId31" o:title=""/>
          </v:shape>
          <o:OLEObject Type="Embed" ProgID="Equation.3" ShapeID="_x0000_i1026" DrawAspect="Content" ObjectID="_1699955018" r:id="rId32"/>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в результате несчастного случая</w:t>
      </w:r>
      <w:r>
        <w:rPr>
          <w:sz w:val="24"/>
          <w:szCs w:val="24"/>
        </w:rPr>
        <w:t>»;</w:t>
      </w:r>
    </w:p>
    <w:p w:rsidR="005B1E10" w:rsidRPr="005A4C4D" w:rsidRDefault="005B1E10" w:rsidP="001904D7">
      <w:pPr>
        <w:jc w:val="both"/>
        <w:rPr>
          <w:sz w:val="24"/>
          <w:szCs w:val="24"/>
        </w:rPr>
      </w:pPr>
      <w:r w:rsidRPr="00E14646">
        <w:rPr>
          <w:position w:val="-6"/>
          <w:sz w:val="24"/>
          <w:szCs w:val="24"/>
        </w:rPr>
        <w:object w:dxaOrig="300" w:dyaOrig="320">
          <v:shape id="_x0000_i1027" type="#_x0000_t75" style="width:15pt;height:16.5pt" o:ole="" fillcolor="window">
            <v:imagedata r:id="rId33" o:title=""/>
          </v:shape>
          <o:OLEObject Type="Embed" ProgID="Equation.3" ShapeID="_x0000_i1027" DrawAspect="Content" ObjectID="_1699955019" r:id="rId34"/>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в результате дорожно-транспортного происшествия</w:t>
      </w:r>
      <w:r>
        <w:rPr>
          <w:sz w:val="24"/>
          <w:szCs w:val="24"/>
        </w:rPr>
        <w:t>»;</w:t>
      </w:r>
    </w:p>
    <w:p w:rsidR="005B1E10" w:rsidRDefault="005B1E10" w:rsidP="001904D7">
      <w:pPr>
        <w:jc w:val="both"/>
        <w:rPr>
          <w:sz w:val="24"/>
          <w:szCs w:val="24"/>
        </w:rPr>
      </w:pPr>
      <w:r w:rsidRPr="00E14646">
        <w:rPr>
          <w:position w:val="-6"/>
          <w:sz w:val="24"/>
          <w:szCs w:val="24"/>
        </w:rPr>
        <w:object w:dxaOrig="300" w:dyaOrig="320">
          <v:shape id="_x0000_i1028" type="#_x0000_t75" style="width:15pt;height:16.5pt" o:ole="" fillcolor="window">
            <v:imagedata r:id="rId35" o:title=""/>
          </v:shape>
          <o:OLEObject Type="Embed" ProgID="Equation.3" ShapeID="_x0000_i1028" DrawAspect="Content" ObjectID="_1699955020" r:id="rId36"/>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w:t>
      </w:r>
      <w:proofErr w:type="gramStart"/>
      <w:r w:rsidRPr="005A4C4D">
        <w:rPr>
          <w:sz w:val="24"/>
          <w:szCs w:val="24"/>
        </w:rPr>
        <w:t>дожити</w:t>
      </w:r>
      <w:r>
        <w:rPr>
          <w:sz w:val="24"/>
          <w:szCs w:val="24"/>
        </w:rPr>
        <w:t>е</w:t>
      </w:r>
      <w:r w:rsidRPr="005A4C4D">
        <w:rPr>
          <w:sz w:val="24"/>
          <w:szCs w:val="24"/>
        </w:rPr>
        <w:t xml:space="preserve">  Застрахованного</w:t>
      </w:r>
      <w:proofErr w:type="gramEnd"/>
      <w:r w:rsidRPr="005A4C4D">
        <w:rPr>
          <w:sz w:val="24"/>
          <w:szCs w:val="24"/>
        </w:rPr>
        <w:t xml:space="preserve">  лица  до  око</w:t>
      </w:r>
      <w:r>
        <w:rPr>
          <w:sz w:val="24"/>
          <w:szCs w:val="24"/>
        </w:rPr>
        <w:t>нчания  срока  страхования».</w:t>
      </w:r>
    </w:p>
    <w:p w:rsidR="005B1E10" w:rsidRDefault="005B1E10" w:rsidP="001904D7">
      <w:pPr>
        <w:jc w:val="both"/>
        <w:rPr>
          <w:sz w:val="24"/>
          <w:szCs w:val="24"/>
        </w:rPr>
      </w:pPr>
      <w:r>
        <w:rPr>
          <w:sz w:val="24"/>
          <w:szCs w:val="24"/>
        </w:rPr>
        <w:t>Таблица смертности,</w:t>
      </w:r>
      <w:r w:rsidRPr="001C0BB5">
        <w:rPr>
          <w:sz w:val="24"/>
          <w:szCs w:val="24"/>
        </w:rPr>
        <w:t xml:space="preserve"> </w:t>
      </w:r>
      <w:r w:rsidRPr="001E52EF">
        <w:rPr>
          <w:sz w:val="24"/>
          <w:szCs w:val="24"/>
        </w:rPr>
        <w:t xml:space="preserve">используемая для расчета </w:t>
      </w:r>
      <w:r>
        <w:rPr>
          <w:sz w:val="24"/>
          <w:szCs w:val="24"/>
        </w:rPr>
        <w:t xml:space="preserve">выкупной суммы по Программе 1, приведена в приложении к настоящему Положению. Для Программы 2 </w:t>
      </w:r>
      <w:r w:rsidRPr="001C0BB5">
        <w:rPr>
          <w:position w:val="-12"/>
          <w:sz w:val="24"/>
          <w:szCs w:val="24"/>
        </w:rPr>
        <w:object w:dxaOrig="2500" w:dyaOrig="360">
          <v:shape id="_x0000_i1029" type="#_x0000_t75" style="width:125.25pt;height:18pt" o:ole="" fillcolor="window">
            <v:imagedata r:id="rId37" o:title=""/>
          </v:shape>
          <o:OLEObject Type="Embed" ProgID="Equation.3" ShapeID="_x0000_i1029" DrawAspect="Content" ObjectID="_1699955021" r:id="rId38"/>
        </w:object>
      </w:r>
      <w:r>
        <w:rPr>
          <w:sz w:val="24"/>
          <w:szCs w:val="24"/>
        </w:rPr>
        <w:t>.</w:t>
      </w:r>
    </w:p>
    <w:p w:rsidR="005B1E10" w:rsidRPr="005A4C4D" w:rsidRDefault="005B1E10" w:rsidP="001904D7">
      <w:pPr>
        <w:jc w:val="both"/>
        <w:rPr>
          <w:sz w:val="24"/>
          <w:szCs w:val="24"/>
        </w:rPr>
      </w:pPr>
      <w:r>
        <w:rPr>
          <w:sz w:val="24"/>
          <w:szCs w:val="24"/>
        </w:rPr>
        <w:t>Норма доходности: 5%;</w:t>
      </w:r>
    </w:p>
    <w:p w:rsidR="005B1E10" w:rsidRPr="005A4C4D" w:rsidRDefault="005B1E10" w:rsidP="001904D7">
      <w:pPr>
        <w:jc w:val="both"/>
        <w:rPr>
          <w:sz w:val="24"/>
          <w:szCs w:val="24"/>
        </w:rPr>
      </w:pPr>
      <w:r w:rsidRPr="00E14646">
        <w:rPr>
          <w:position w:val="-6"/>
          <w:sz w:val="24"/>
          <w:szCs w:val="24"/>
        </w:rPr>
        <w:object w:dxaOrig="240" w:dyaOrig="320">
          <v:shape id="_x0000_i1030" type="#_x0000_t75" style="width:12pt;height:16.5pt" o:ole="" fillcolor="window">
            <v:imagedata r:id="rId39" o:title=""/>
          </v:shape>
          <o:OLEObject Type="Embed" ProgID="Equation.3" ShapeID="_x0000_i1030" DrawAspect="Content" ObjectID="_1699955022" r:id="rId40"/>
        </w:object>
      </w:r>
      <w:r w:rsidRPr="005A4C4D">
        <w:rPr>
          <w:sz w:val="24"/>
          <w:szCs w:val="24"/>
        </w:rPr>
        <w:t xml:space="preserve"> – вероятность наступления риска</w:t>
      </w:r>
      <w:r>
        <w:rPr>
          <w:sz w:val="24"/>
          <w:szCs w:val="24"/>
        </w:rPr>
        <w:t xml:space="preserve"> «смерть</w:t>
      </w:r>
      <w:r w:rsidRPr="005A4C4D">
        <w:rPr>
          <w:sz w:val="24"/>
          <w:szCs w:val="24"/>
        </w:rPr>
        <w:t xml:space="preserve"> Застрахованного лица в результате несчастного случая</w:t>
      </w:r>
      <w:r>
        <w:rPr>
          <w:sz w:val="24"/>
          <w:szCs w:val="24"/>
        </w:rPr>
        <w:t xml:space="preserve">»; </w:t>
      </w:r>
      <w:r w:rsidRPr="00E14646">
        <w:rPr>
          <w:position w:val="-6"/>
          <w:sz w:val="24"/>
          <w:szCs w:val="24"/>
        </w:rPr>
        <w:object w:dxaOrig="240" w:dyaOrig="320">
          <v:shape id="_x0000_i1031" type="#_x0000_t75" style="width:12pt;height:16.5pt" o:ole="" fillcolor="window">
            <v:imagedata r:id="rId39" o:title=""/>
          </v:shape>
          <o:OLEObject Type="Embed" ProgID="Equation.3" ShapeID="_x0000_i1031" DrawAspect="Content" ObjectID="_1699955023" r:id="rId41"/>
        </w:object>
      </w:r>
      <w:r>
        <w:rPr>
          <w:sz w:val="24"/>
          <w:szCs w:val="24"/>
        </w:rPr>
        <w:t xml:space="preserve">= 0,003 для мужчин и </w:t>
      </w:r>
      <w:r w:rsidRPr="00E14646">
        <w:rPr>
          <w:position w:val="-6"/>
          <w:sz w:val="24"/>
          <w:szCs w:val="24"/>
        </w:rPr>
        <w:object w:dxaOrig="240" w:dyaOrig="320">
          <v:shape id="_x0000_i1032" type="#_x0000_t75" style="width:12pt;height:16.5pt" o:ole="" fillcolor="window">
            <v:imagedata r:id="rId39" o:title=""/>
          </v:shape>
          <o:OLEObject Type="Embed" ProgID="Equation.3" ShapeID="_x0000_i1032" DrawAspect="Content" ObjectID="_1699955024" r:id="rId42"/>
        </w:object>
      </w:r>
      <w:r>
        <w:rPr>
          <w:sz w:val="24"/>
          <w:szCs w:val="24"/>
        </w:rPr>
        <w:t>= 0,002 для женщин;</w:t>
      </w:r>
    </w:p>
    <w:p w:rsidR="005B1E10" w:rsidRPr="005A4C4D" w:rsidRDefault="005B1E10" w:rsidP="001904D7">
      <w:pPr>
        <w:jc w:val="both"/>
        <w:rPr>
          <w:sz w:val="24"/>
          <w:szCs w:val="24"/>
        </w:rPr>
      </w:pPr>
      <w:r w:rsidRPr="00E14646">
        <w:rPr>
          <w:position w:val="-6"/>
          <w:sz w:val="24"/>
          <w:szCs w:val="24"/>
        </w:rPr>
        <w:object w:dxaOrig="220" w:dyaOrig="320">
          <v:shape id="_x0000_i1033" type="#_x0000_t75" style="width:11.25pt;height:16.5pt" o:ole="" fillcolor="window">
            <v:imagedata r:id="rId43" o:title=""/>
          </v:shape>
          <o:OLEObject Type="Embed" ProgID="Equation.3" ShapeID="_x0000_i1033" DrawAspect="Content" ObjectID="_1699955025" r:id="rId44"/>
        </w:object>
      </w:r>
      <w:r w:rsidRPr="005A4C4D">
        <w:rPr>
          <w:sz w:val="24"/>
          <w:szCs w:val="24"/>
        </w:rPr>
        <w:t xml:space="preserve"> – вероятность наступления риска</w:t>
      </w:r>
      <w:r>
        <w:rPr>
          <w:sz w:val="24"/>
          <w:szCs w:val="24"/>
        </w:rPr>
        <w:t xml:space="preserve"> «смерть</w:t>
      </w:r>
      <w:r w:rsidRPr="005A4C4D">
        <w:rPr>
          <w:sz w:val="24"/>
          <w:szCs w:val="24"/>
        </w:rPr>
        <w:t xml:space="preserve"> Застрахованного лица в результате дорожно-транспортного происшествия</w:t>
      </w:r>
      <w:r>
        <w:rPr>
          <w:sz w:val="24"/>
          <w:szCs w:val="24"/>
        </w:rPr>
        <w:t xml:space="preserve">»; </w:t>
      </w:r>
      <w:r w:rsidRPr="00E14646">
        <w:rPr>
          <w:position w:val="-6"/>
          <w:sz w:val="24"/>
          <w:szCs w:val="24"/>
        </w:rPr>
        <w:object w:dxaOrig="220" w:dyaOrig="320">
          <v:shape id="_x0000_i1034" type="#_x0000_t75" style="width:11.25pt;height:16.5pt" o:ole="" fillcolor="window">
            <v:imagedata r:id="rId43" o:title=""/>
          </v:shape>
          <o:OLEObject Type="Embed" ProgID="Equation.3" ShapeID="_x0000_i1034" DrawAspect="Content" ObjectID="_1699955026" r:id="rId45"/>
        </w:object>
      </w:r>
      <w:r>
        <w:rPr>
          <w:sz w:val="24"/>
          <w:szCs w:val="24"/>
        </w:rPr>
        <w:t xml:space="preserve"> = 0,001.</w:t>
      </w:r>
    </w:p>
    <w:p w:rsidR="005B1E10" w:rsidRPr="005A4C4D" w:rsidRDefault="005B1E10" w:rsidP="001904D7">
      <w:pPr>
        <w:jc w:val="both"/>
        <w:rPr>
          <w:sz w:val="24"/>
          <w:szCs w:val="24"/>
        </w:rPr>
      </w:pPr>
      <w:r w:rsidRPr="00C5051B">
        <w:rPr>
          <w:position w:val="-10"/>
          <w:sz w:val="24"/>
          <w:szCs w:val="24"/>
        </w:rPr>
        <w:object w:dxaOrig="240" w:dyaOrig="360">
          <v:shape id="_x0000_i1035" type="#_x0000_t75" style="width:12pt;height:18pt" o:ole="" fillcolor="window">
            <v:imagedata r:id="rId46" o:title=""/>
          </v:shape>
          <o:OLEObject Type="Embed" ProgID="Equation.3" ShapeID="_x0000_i1035" DrawAspect="Content" ObjectID="_1699955027" r:id="rId47"/>
        </w:object>
      </w:r>
      <w:r>
        <w:rPr>
          <w:sz w:val="24"/>
          <w:szCs w:val="24"/>
        </w:rPr>
        <w:t xml:space="preserve"> = 0.05</w:t>
      </w:r>
      <w:r w:rsidRPr="005A4C4D">
        <w:rPr>
          <w:sz w:val="24"/>
          <w:szCs w:val="24"/>
        </w:rPr>
        <w:t xml:space="preserve"> – процент от премий для административных расходов компании.</w:t>
      </w:r>
    </w:p>
    <w:p w:rsidR="005B1E10" w:rsidRDefault="005B1E10" w:rsidP="001904D7">
      <w:pPr>
        <w:jc w:val="both"/>
        <w:rPr>
          <w:sz w:val="24"/>
          <w:szCs w:val="24"/>
        </w:rPr>
      </w:pPr>
      <w:r w:rsidRPr="00D1684F">
        <w:rPr>
          <w:position w:val="-14"/>
          <w:sz w:val="24"/>
          <w:szCs w:val="24"/>
        </w:rPr>
        <w:object w:dxaOrig="300" w:dyaOrig="380">
          <v:shape id="_x0000_i1036" type="#_x0000_t75" style="width:15pt;height:18.75pt" o:ole="" fillcolor="window">
            <v:imagedata r:id="rId48" o:title=""/>
          </v:shape>
          <o:OLEObject Type="Embed" ProgID="Equation.3" ShapeID="_x0000_i1036" DrawAspect="Content" ObjectID="_1699955028" r:id="rId49"/>
        </w:object>
      </w:r>
      <w:r w:rsidRPr="005A4C4D">
        <w:rPr>
          <w:sz w:val="24"/>
          <w:szCs w:val="24"/>
        </w:rPr>
        <w:t>– ставка агентской комиссии</w:t>
      </w:r>
    </w:p>
    <w:p w:rsidR="005B1E10" w:rsidRDefault="005B1E10" w:rsidP="001904D7">
      <w:pPr>
        <w:jc w:val="both"/>
        <w:rPr>
          <w:sz w:val="24"/>
          <w:szCs w:val="24"/>
        </w:rPr>
      </w:pPr>
      <w:r>
        <w:rPr>
          <w:sz w:val="24"/>
          <w:szCs w:val="24"/>
        </w:rPr>
        <w:t>для единовременной оплаты:</w:t>
      </w:r>
      <w:r w:rsidRPr="001C0BB5">
        <w:rPr>
          <w:sz w:val="24"/>
          <w:szCs w:val="24"/>
        </w:rPr>
        <w:t xml:space="preserve"> </w:t>
      </w:r>
      <w:r w:rsidRPr="004D02C4">
        <w:rPr>
          <w:position w:val="-12"/>
          <w:sz w:val="24"/>
          <w:szCs w:val="24"/>
        </w:rPr>
        <w:object w:dxaOrig="2260" w:dyaOrig="360">
          <v:shape id="_x0000_i1037" type="#_x0000_t75" style="width:112.5pt;height:18pt" o:ole="" fillcolor="window">
            <v:imagedata r:id="rId50" o:title=""/>
          </v:shape>
          <o:OLEObject Type="Embed" ProgID="Equation.3" ShapeID="_x0000_i1037" DrawAspect="Content" ObjectID="_1699955029" r:id="rId51"/>
        </w:object>
      </w:r>
    </w:p>
    <w:p w:rsidR="005B1E10" w:rsidRPr="00E14646" w:rsidRDefault="005B1E10" w:rsidP="001904D7">
      <w:pPr>
        <w:jc w:val="both"/>
        <w:rPr>
          <w:sz w:val="24"/>
          <w:szCs w:val="24"/>
        </w:rPr>
      </w:pPr>
      <w:r>
        <w:rPr>
          <w:sz w:val="24"/>
          <w:szCs w:val="24"/>
        </w:rPr>
        <w:t xml:space="preserve">для оплаты в рассрочку: </w:t>
      </w:r>
      <w:r w:rsidRPr="00750BF9">
        <w:rPr>
          <w:position w:val="-12"/>
          <w:sz w:val="24"/>
          <w:szCs w:val="24"/>
        </w:rPr>
        <w:object w:dxaOrig="4819" w:dyaOrig="360">
          <v:shape id="_x0000_i1038" type="#_x0000_t75" style="width:240.75pt;height:18pt" o:ole="" fillcolor="window">
            <v:imagedata r:id="rId52" o:title=""/>
          </v:shape>
          <o:OLEObject Type="Embed" ProgID="Equation.3" ShapeID="_x0000_i1038" DrawAspect="Content" ObjectID="_1699955030" r:id="rId53"/>
        </w:object>
      </w:r>
      <w:r>
        <w:rPr>
          <w:sz w:val="24"/>
          <w:szCs w:val="24"/>
        </w:rPr>
        <w:t>;</w:t>
      </w:r>
    </w:p>
    <w:p w:rsidR="005B1E10" w:rsidRDefault="005B1E10" w:rsidP="001904D7">
      <w:pPr>
        <w:jc w:val="both"/>
        <w:rPr>
          <w:sz w:val="24"/>
          <w:szCs w:val="24"/>
        </w:rPr>
      </w:pPr>
      <w:r w:rsidRPr="0093593B">
        <w:rPr>
          <w:position w:val="-10"/>
          <w:sz w:val="24"/>
          <w:szCs w:val="24"/>
        </w:rPr>
        <w:object w:dxaOrig="240" w:dyaOrig="320">
          <v:shape id="_x0000_i1039" type="#_x0000_t75" style="width:12pt;height:16.5pt" o:ole="" fillcolor="window">
            <v:imagedata r:id="rId54" o:title=""/>
          </v:shape>
          <o:OLEObject Type="Embed" ProgID="Equation.3" ShapeID="_x0000_i1039" DrawAspect="Content" ObjectID="_1699955031" r:id="rId55"/>
        </w:object>
      </w:r>
      <w:r>
        <w:rPr>
          <w:sz w:val="24"/>
          <w:szCs w:val="24"/>
        </w:rPr>
        <w:t xml:space="preserve"> - коэффициент:</w:t>
      </w:r>
    </w:p>
    <w:p w:rsidR="005B1E10" w:rsidRDefault="005B1E10" w:rsidP="001904D7">
      <w:pPr>
        <w:jc w:val="both"/>
        <w:rPr>
          <w:sz w:val="24"/>
          <w:szCs w:val="24"/>
        </w:rPr>
      </w:pPr>
      <w:r>
        <w:rPr>
          <w:sz w:val="24"/>
          <w:szCs w:val="24"/>
        </w:rPr>
        <w:t>для полисов с единовременной оплатой</w:t>
      </w:r>
      <w:r w:rsidRPr="0093593B">
        <w:rPr>
          <w:position w:val="-10"/>
          <w:sz w:val="24"/>
          <w:szCs w:val="24"/>
        </w:rPr>
        <w:object w:dxaOrig="900" w:dyaOrig="320">
          <v:shape id="_x0000_i1040" type="#_x0000_t75" style="width:45.75pt;height:16.5pt" o:ole="" fillcolor="window">
            <v:imagedata r:id="rId56" o:title=""/>
          </v:shape>
          <o:OLEObject Type="Embed" ProgID="Equation.3" ShapeID="_x0000_i1040" DrawAspect="Content" ObjectID="_1699955032" r:id="rId57"/>
        </w:object>
      </w:r>
      <w:r>
        <w:rPr>
          <w:sz w:val="24"/>
          <w:szCs w:val="24"/>
        </w:rPr>
        <w:t>;</w:t>
      </w:r>
    </w:p>
    <w:p w:rsidR="005B1E10" w:rsidRDefault="005B1E10" w:rsidP="001904D7">
      <w:pPr>
        <w:jc w:val="both"/>
        <w:rPr>
          <w:sz w:val="24"/>
          <w:szCs w:val="24"/>
        </w:rPr>
      </w:pPr>
      <w:r>
        <w:rPr>
          <w:sz w:val="24"/>
          <w:szCs w:val="24"/>
        </w:rPr>
        <w:t xml:space="preserve">для полисов с оплатой в рассрочку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B1E10" w:rsidTr="00FC1194">
        <w:tc>
          <w:tcPr>
            <w:tcW w:w="2130" w:type="dxa"/>
          </w:tcPr>
          <w:p w:rsidR="005B1E10" w:rsidRDefault="005B1E10" w:rsidP="001904D7">
            <w:pPr>
              <w:jc w:val="both"/>
            </w:pPr>
            <w:r>
              <w:t>Год, действия полиса:</w:t>
            </w:r>
          </w:p>
        </w:tc>
        <w:tc>
          <w:tcPr>
            <w:tcW w:w="2130" w:type="dxa"/>
          </w:tcPr>
          <w:p w:rsidR="005B1E10" w:rsidRDefault="005B1E10" w:rsidP="001904D7">
            <w:pPr>
              <w:jc w:val="both"/>
            </w:pPr>
            <w:r>
              <w:t>1-ый год</w:t>
            </w:r>
          </w:p>
        </w:tc>
        <w:tc>
          <w:tcPr>
            <w:tcW w:w="2130" w:type="dxa"/>
          </w:tcPr>
          <w:p w:rsidR="005B1E10" w:rsidRDefault="005B1E10" w:rsidP="001904D7">
            <w:pPr>
              <w:jc w:val="both"/>
            </w:pPr>
            <w:r>
              <w:t>2 – 5-й год</w:t>
            </w:r>
          </w:p>
        </w:tc>
        <w:tc>
          <w:tcPr>
            <w:tcW w:w="2130" w:type="dxa"/>
          </w:tcPr>
          <w:p w:rsidR="005B1E10" w:rsidRDefault="005B1E10" w:rsidP="001904D7">
            <w:pPr>
              <w:jc w:val="both"/>
            </w:pPr>
            <w:r>
              <w:t>С 6 года</w:t>
            </w:r>
          </w:p>
        </w:tc>
      </w:tr>
      <w:tr w:rsidR="005B1E10" w:rsidTr="00FC1194">
        <w:tc>
          <w:tcPr>
            <w:tcW w:w="2130" w:type="dxa"/>
          </w:tcPr>
          <w:p w:rsidR="005B1E10" w:rsidRDefault="005B1E10" w:rsidP="001904D7">
            <w:pPr>
              <w:jc w:val="both"/>
            </w:pPr>
            <w:r w:rsidRPr="0093593B">
              <w:rPr>
                <w:position w:val="-10"/>
                <w:sz w:val="24"/>
                <w:szCs w:val="24"/>
              </w:rPr>
              <w:object w:dxaOrig="240" w:dyaOrig="320">
                <v:shape id="_x0000_i1041" type="#_x0000_t75" style="width:12pt;height:16.5pt" o:ole="" fillcolor="window">
                  <v:imagedata r:id="rId54" o:title=""/>
                </v:shape>
                <o:OLEObject Type="Embed" ProgID="Equation.3" ShapeID="_x0000_i1041" DrawAspect="Content" ObjectID="_1699955033" r:id="rId58"/>
              </w:object>
            </w:r>
          </w:p>
        </w:tc>
        <w:tc>
          <w:tcPr>
            <w:tcW w:w="2130" w:type="dxa"/>
          </w:tcPr>
          <w:p w:rsidR="005B1E10" w:rsidRDefault="005B1E10" w:rsidP="001904D7">
            <w:pPr>
              <w:jc w:val="both"/>
              <w:rPr>
                <w:lang w:val="en-US"/>
              </w:rPr>
            </w:pPr>
            <w:r>
              <w:t>0</w:t>
            </w:r>
          </w:p>
        </w:tc>
        <w:tc>
          <w:tcPr>
            <w:tcW w:w="2130" w:type="dxa"/>
          </w:tcPr>
          <w:p w:rsidR="005B1E10" w:rsidRDefault="005B1E10" w:rsidP="001904D7">
            <w:pPr>
              <w:jc w:val="both"/>
            </w:pPr>
            <w:r>
              <w:t>0.8</w:t>
            </w:r>
          </w:p>
        </w:tc>
        <w:tc>
          <w:tcPr>
            <w:tcW w:w="2130" w:type="dxa"/>
          </w:tcPr>
          <w:p w:rsidR="005B1E10" w:rsidRDefault="005B1E10" w:rsidP="001904D7">
            <w:pPr>
              <w:jc w:val="both"/>
            </w:pPr>
            <w:r>
              <w:t>0.95</w:t>
            </w:r>
          </w:p>
        </w:tc>
      </w:tr>
    </w:tbl>
    <w:p w:rsidR="005B1E10" w:rsidRPr="005A4C4D" w:rsidRDefault="005B1E10" w:rsidP="00350077">
      <w:pPr>
        <w:jc w:val="both"/>
        <w:rPr>
          <w:sz w:val="24"/>
          <w:szCs w:val="24"/>
        </w:rPr>
      </w:pPr>
    </w:p>
    <w:p w:rsidR="005B1E10" w:rsidRDefault="005B1E10" w:rsidP="001904D7">
      <w:pPr>
        <w:jc w:val="both"/>
        <w:rPr>
          <w:sz w:val="24"/>
          <w:szCs w:val="24"/>
        </w:rPr>
      </w:pPr>
    </w:p>
    <w:p w:rsidR="005B1E10" w:rsidRDefault="005B1E10" w:rsidP="001904D7">
      <w:pPr>
        <w:jc w:val="both"/>
        <w:rPr>
          <w:sz w:val="24"/>
          <w:szCs w:val="24"/>
        </w:rPr>
      </w:pPr>
      <w:r>
        <w:rPr>
          <w:sz w:val="24"/>
          <w:szCs w:val="24"/>
        </w:rPr>
        <w:t xml:space="preserve">Размер выкупной суммы </w:t>
      </w:r>
      <w:r w:rsidRPr="000904A8">
        <w:rPr>
          <w:sz w:val="24"/>
          <w:szCs w:val="24"/>
        </w:rPr>
        <w:t xml:space="preserve">на конец </w:t>
      </w:r>
      <w:r>
        <w:rPr>
          <w:sz w:val="24"/>
          <w:szCs w:val="24"/>
          <w:lang w:val="en-US"/>
        </w:rPr>
        <w:t>t</w:t>
      </w:r>
      <w:r w:rsidRPr="000904A8">
        <w:rPr>
          <w:sz w:val="24"/>
          <w:szCs w:val="24"/>
        </w:rPr>
        <w:t xml:space="preserve">-той годовщины действия полиса рассчитывается </w:t>
      </w:r>
      <w:r>
        <w:rPr>
          <w:sz w:val="24"/>
          <w:szCs w:val="24"/>
        </w:rPr>
        <w:t>по формулам</w:t>
      </w:r>
      <w:r w:rsidRPr="000904A8">
        <w:rPr>
          <w:sz w:val="24"/>
          <w:szCs w:val="24"/>
        </w:rPr>
        <w:t xml:space="preserve"> </w:t>
      </w:r>
    </w:p>
    <w:p w:rsidR="005B1E10" w:rsidRDefault="005B1E10" w:rsidP="001904D7">
      <w:pPr>
        <w:jc w:val="both"/>
      </w:pPr>
      <w:r w:rsidRPr="000A7277">
        <w:rPr>
          <w:position w:val="-30"/>
        </w:rPr>
        <w:object w:dxaOrig="2500" w:dyaOrig="700">
          <v:shape id="_x0000_i1042" type="#_x0000_t75" style="width:125.25pt;height:36pt" o:ole="" fillcolor="window">
            <v:imagedata r:id="rId59" o:title=""/>
          </v:shape>
          <o:OLEObject Type="Embed" ProgID="Equation.3" ShapeID="_x0000_i1042" DrawAspect="Content" ObjectID="_1699955034" r:id="rId60"/>
        </w:object>
      </w:r>
      <w:r>
        <w:t>, где</w:t>
      </w:r>
    </w:p>
    <w:p w:rsidR="005B1E10" w:rsidRDefault="005B1E10" w:rsidP="001904D7">
      <w:pPr>
        <w:jc w:val="both"/>
      </w:pPr>
      <w:r w:rsidRPr="000A7277">
        <w:rPr>
          <w:position w:val="-30"/>
        </w:rPr>
        <w:object w:dxaOrig="8000" w:dyaOrig="680">
          <v:shape id="_x0000_i1043" type="#_x0000_t75" style="width:399.75pt;height:33.75pt" o:ole="" fillcolor="window">
            <v:imagedata r:id="rId61" o:title=""/>
          </v:shape>
          <o:OLEObject Type="Embed" ProgID="Equation.3" ShapeID="_x0000_i1043" DrawAspect="Content" ObjectID="_1699955035" r:id="rId62"/>
        </w:object>
      </w:r>
      <w:r>
        <w:t xml:space="preserve">, </w:t>
      </w:r>
      <w:r w:rsidRPr="003E0551">
        <w:rPr>
          <w:position w:val="-64"/>
        </w:rPr>
        <w:object w:dxaOrig="1500" w:dyaOrig="1060">
          <v:shape id="_x0000_i1044" type="#_x0000_t75" style="width:75pt;height:53.25pt" o:ole="" fillcolor="window">
            <v:imagedata r:id="rId63" o:title=""/>
          </v:shape>
          <o:OLEObject Type="Embed" ProgID="Equation.3" ShapeID="_x0000_i1044" DrawAspect="Content" ObjectID="_1699955036" r:id="rId64"/>
        </w:object>
      </w:r>
      <w:r>
        <w:t>,.</w:t>
      </w:r>
    </w:p>
    <w:p w:rsidR="005B1E10" w:rsidRDefault="005B1E10" w:rsidP="00350077">
      <w:pPr>
        <w:jc w:val="both"/>
        <w:rPr>
          <w:sz w:val="24"/>
          <w:szCs w:val="24"/>
        </w:rPr>
      </w:pPr>
    </w:p>
    <w:p w:rsidR="005B1E10" w:rsidRPr="000904A8" w:rsidRDefault="005B1E10" w:rsidP="001904D7">
      <w:pPr>
        <w:jc w:val="both"/>
        <w:rPr>
          <w:sz w:val="24"/>
          <w:szCs w:val="24"/>
        </w:rPr>
      </w:pPr>
    </w:p>
    <w:p w:rsidR="005B1E10" w:rsidRPr="00276F59" w:rsidRDefault="005B1E10" w:rsidP="001904D7">
      <w:pPr>
        <w:jc w:val="both"/>
        <w:rPr>
          <w:sz w:val="24"/>
          <w:szCs w:val="24"/>
        </w:rPr>
      </w:pPr>
      <w:r w:rsidRPr="00276F59">
        <w:rPr>
          <w:position w:val="-12"/>
          <w:sz w:val="24"/>
          <w:szCs w:val="24"/>
        </w:rPr>
        <w:object w:dxaOrig="460" w:dyaOrig="360">
          <v:shape id="_x0000_i1045" type="#_x0000_t75" style="width:23.25pt;height:18pt" o:ole="">
            <v:imagedata r:id="rId65" o:title=""/>
          </v:shape>
          <o:OLEObject Type="Embed" ProgID="Equation.3" ShapeID="_x0000_i1045" DrawAspect="Content" ObjectID="_1699955037" r:id="rId66"/>
        </w:object>
      </w:r>
      <w:r w:rsidRPr="00276F59">
        <w:rPr>
          <w:sz w:val="24"/>
          <w:szCs w:val="24"/>
        </w:rPr>
        <w:t xml:space="preserve">  - преми</w:t>
      </w:r>
      <w:r>
        <w:rPr>
          <w:sz w:val="24"/>
          <w:szCs w:val="24"/>
        </w:rPr>
        <w:t>и</w:t>
      </w:r>
      <w:r w:rsidRPr="00276F59">
        <w:rPr>
          <w:sz w:val="24"/>
          <w:szCs w:val="24"/>
        </w:rPr>
        <w:t xml:space="preserve">, </w:t>
      </w:r>
      <w:r>
        <w:rPr>
          <w:sz w:val="24"/>
          <w:szCs w:val="24"/>
        </w:rPr>
        <w:t xml:space="preserve">уплаченные </w:t>
      </w:r>
      <w:r w:rsidRPr="00276F59">
        <w:rPr>
          <w:sz w:val="24"/>
          <w:szCs w:val="24"/>
        </w:rPr>
        <w:t xml:space="preserve">за </w:t>
      </w:r>
      <w:r>
        <w:rPr>
          <w:sz w:val="24"/>
          <w:szCs w:val="24"/>
          <w:lang w:val="en-US"/>
        </w:rPr>
        <w:t>t</w:t>
      </w:r>
      <w:r w:rsidRPr="00276F59">
        <w:rPr>
          <w:sz w:val="24"/>
          <w:szCs w:val="24"/>
        </w:rPr>
        <w:t xml:space="preserve">-1 год действия полиса, </w:t>
      </w:r>
      <w:r>
        <w:rPr>
          <w:sz w:val="24"/>
          <w:szCs w:val="24"/>
        </w:rPr>
        <w:t xml:space="preserve">и дисконтированные </w:t>
      </w:r>
      <w:r w:rsidRPr="00276F59">
        <w:rPr>
          <w:sz w:val="24"/>
          <w:szCs w:val="24"/>
        </w:rPr>
        <w:t xml:space="preserve">на </w:t>
      </w:r>
      <w:r>
        <w:rPr>
          <w:sz w:val="24"/>
          <w:szCs w:val="24"/>
          <w:lang w:val="en-US"/>
        </w:rPr>
        <w:t>t</w:t>
      </w:r>
      <w:r w:rsidRPr="00276F59">
        <w:rPr>
          <w:sz w:val="24"/>
          <w:szCs w:val="24"/>
        </w:rPr>
        <w:t>-</w:t>
      </w:r>
      <w:proofErr w:type="spellStart"/>
      <w:r w:rsidRPr="00276F59">
        <w:rPr>
          <w:sz w:val="24"/>
          <w:szCs w:val="24"/>
        </w:rPr>
        <w:t>ую</w:t>
      </w:r>
      <w:proofErr w:type="spellEnd"/>
      <w:r w:rsidRPr="00276F59">
        <w:rPr>
          <w:sz w:val="24"/>
          <w:szCs w:val="24"/>
        </w:rPr>
        <w:t xml:space="preserve"> годовщину</w:t>
      </w:r>
      <w:r>
        <w:rPr>
          <w:sz w:val="24"/>
          <w:szCs w:val="24"/>
        </w:rPr>
        <w:t>.</w:t>
      </w:r>
    </w:p>
    <w:p w:rsidR="005B1E10" w:rsidRDefault="005B1E10" w:rsidP="001904D7">
      <w:pPr>
        <w:jc w:val="both"/>
      </w:pPr>
    </w:p>
    <w:p w:rsidR="005B1E10" w:rsidRPr="005A4C4D" w:rsidRDefault="005B1E10" w:rsidP="001904D7">
      <w:pPr>
        <w:jc w:val="both"/>
        <w:rPr>
          <w:sz w:val="24"/>
          <w:szCs w:val="24"/>
        </w:rPr>
      </w:pPr>
      <w:r w:rsidRPr="005A4C4D">
        <w:rPr>
          <w:sz w:val="24"/>
          <w:szCs w:val="24"/>
        </w:rPr>
        <w:t>На любо</w:t>
      </w:r>
      <w:r>
        <w:rPr>
          <w:sz w:val="24"/>
          <w:szCs w:val="24"/>
        </w:rPr>
        <w:t xml:space="preserve">й промежуточный момент времени </w:t>
      </w:r>
      <w:r>
        <w:rPr>
          <w:sz w:val="24"/>
          <w:szCs w:val="24"/>
          <w:lang w:val="en-US"/>
        </w:rPr>
        <w:t>t</w:t>
      </w:r>
      <w:r w:rsidRPr="009572C8">
        <w:rPr>
          <w:sz w:val="24"/>
          <w:szCs w:val="24"/>
        </w:rPr>
        <w:t>+</w:t>
      </w:r>
      <w:r>
        <w:rPr>
          <w:sz w:val="24"/>
          <w:szCs w:val="24"/>
          <w:lang w:val="en-US"/>
        </w:rPr>
        <w:t>h</w:t>
      </w:r>
      <w:r w:rsidRPr="005A4C4D">
        <w:rPr>
          <w:sz w:val="24"/>
          <w:szCs w:val="24"/>
        </w:rPr>
        <w:t xml:space="preserve"> между годовщинами </w:t>
      </w:r>
      <w:r>
        <w:rPr>
          <w:sz w:val="24"/>
          <w:szCs w:val="24"/>
          <w:lang w:val="en-US"/>
        </w:rPr>
        <w:t>t</w:t>
      </w:r>
      <w:r w:rsidRPr="005A4C4D">
        <w:rPr>
          <w:sz w:val="24"/>
          <w:szCs w:val="24"/>
        </w:rPr>
        <w:t xml:space="preserve"> и </w:t>
      </w:r>
      <w:r>
        <w:rPr>
          <w:sz w:val="24"/>
          <w:szCs w:val="24"/>
          <w:lang w:val="en-US"/>
        </w:rPr>
        <w:t>t</w:t>
      </w:r>
      <w:r w:rsidRPr="005A4C4D">
        <w:rPr>
          <w:sz w:val="24"/>
          <w:szCs w:val="24"/>
        </w:rPr>
        <w:t xml:space="preserve">+1 действия полиса </w:t>
      </w:r>
      <w:r>
        <w:rPr>
          <w:sz w:val="24"/>
          <w:szCs w:val="24"/>
        </w:rPr>
        <w:t>выкупная сумма</w:t>
      </w:r>
      <w:r w:rsidRPr="005A4C4D">
        <w:rPr>
          <w:sz w:val="24"/>
          <w:szCs w:val="24"/>
        </w:rPr>
        <w:t xml:space="preserve"> определяется по следующей формуле:</w:t>
      </w:r>
    </w:p>
    <w:p w:rsidR="005B1E10" w:rsidRPr="005A4C4D" w:rsidRDefault="005B1E10" w:rsidP="001904D7">
      <w:pPr>
        <w:jc w:val="both"/>
        <w:rPr>
          <w:sz w:val="24"/>
          <w:szCs w:val="24"/>
        </w:rPr>
      </w:pPr>
      <w:r w:rsidRPr="008265A6">
        <w:rPr>
          <w:position w:val="-30"/>
          <w:sz w:val="24"/>
          <w:szCs w:val="24"/>
        </w:rPr>
        <w:object w:dxaOrig="4740" w:dyaOrig="700">
          <v:shape id="_x0000_i1046" type="#_x0000_t75" style="width:237pt;height:36pt" o:ole="" fillcolor="window">
            <v:imagedata r:id="rId67" o:title=""/>
          </v:shape>
          <o:OLEObject Type="Embed" ProgID="Equation.3" ShapeID="_x0000_i1046" DrawAspect="Content" ObjectID="_1699955038" r:id="rId68"/>
        </w:object>
      </w:r>
      <w:r w:rsidRPr="005A4C4D">
        <w:rPr>
          <w:sz w:val="24"/>
          <w:szCs w:val="24"/>
        </w:rPr>
        <w:t>, где</w:t>
      </w:r>
    </w:p>
    <w:p w:rsidR="005B1E10" w:rsidRPr="005A4C4D" w:rsidRDefault="005B1E10" w:rsidP="001904D7">
      <w:pPr>
        <w:jc w:val="both"/>
        <w:rPr>
          <w:sz w:val="24"/>
          <w:szCs w:val="24"/>
        </w:rPr>
      </w:pPr>
    </w:p>
    <w:p w:rsidR="005B1E10" w:rsidRPr="005A4C4D" w:rsidRDefault="005B1E10" w:rsidP="001904D7">
      <w:pPr>
        <w:jc w:val="both"/>
        <w:rPr>
          <w:sz w:val="24"/>
          <w:szCs w:val="24"/>
        </w:rPr>
      </w:pPr>
      <w:r w:rsidRPr="009572C8">
        <w:rPr>
          <w:position w:val="-34"/>
          <w:sz w:val="24"/>
          <w:szCs w:val="24"/>
        </w:rPr>
        <w:object w:dxaOrig="9420" w:dyaOrig="800">
          <v:shape id="_x0000_i1047" type="#_x0000_t75" style="width:471pt;height:39.75pt" o:ole="" fillcolor="window">
            <v:imagedata r:id="rId69" o:title=""/>
          </v:shape>
          <o:OLEObject Type="Embed" ProgID="Equation.3" ShapeID="_x0000_i1047" DrawAspect="Content" ObjectID="_1699955039" r:id="rId70"/>
        </w:object>
      </w:r>
    </w:p>
    <w:p w:rsidR="005B1E10" w:rsidRPr="005A4C4D" w:rsidRDefault="005B1E10" w:rsidP="001904D7">
      <w:pPr>
        <w:jc w:val="both"/>
        <w:rPr>
          <w:sz w:val="24"/>
          <w:szCs w:val="24"/>
        </w:rPr>
      </w:pPr>
      <w:r w:rsidRPr="005A4C4D">
        <w:rPr>
          <w:sz w:val="24"/>
          <w:szCs w:val="24"/>
        </w:rPr>
        <w:t>где,</w:t>
      </w:r>
    </w:p>
    <w:p w:rsidR="005B1E10" w:rsidRPr="005A4C4D" w:rsidRDefault="005B1E10" w:rsidP="001904D7">
      <w:pPr>
        <w:jc w:val="both"/>
        <w:rPr>
          <w:sz w:val="24"/>
          <w:szCs w:val="24"/>
        </w:rPr>
      </w:pPr>
    </w:p>
    <w:p w:rsidR="005B1E10" w:rsidRPr="005A4C4D" w:rsidRDefault="005B1E10" w:rsidP="001904D7">
      <w:pPr>
        <w:jc w:val="both"/>
        <w:rPr>
          <w:sz w:val="24"/>
          <w:szCs w:val="24"/>
        </w:rPr>
      </w:pPr>
      <w:r>
        <w:rPr>
          <w:sz w:val="24"/>
          <w:szCs w:val="24"/>
          <w:lang w:val="en-US"/>
        </w:rPr>
        <w:t>h</w:t>
      </w:r>
      <w:r w:rsidRPr="005A4C4D">
        <w:rPr>
          <w:sz w:val="24"/>
          <w:szCs w:val="24"/>
        </w:rPr>
        <w:t xml:space="preserve"> – часть года, прошедшая с предыдущей годовщины, </w:t>
      </w:r>
      <w:r w:rsidRPr="005A4C4D">
        <w:rPr>
          <w:position w:val="-10"/>
          <w:sz w:val="24"/>
          <w:szCs w:val="24"/>
        </w:rPr>
        <w:object w:dxaOrig="820" w:dyaOrig="340">
          <v:shape id="_x0000_i1048" type="#_x0000_t75" style="width:40.5pt;height:17.25pt" o:ole="" fillcolor="window">
            <v:imagedata r:id="rId71" o:title=""/>
          </v:shape>
          <o:OLEObject Type="Embed" ProgID="Equation.3" ShapeID="_x0000_i1048" DrawAspect="Content" ObjectID="_1699955040" r:id="rId72"/>
        </w:object>
      </w:r>
      <w:r w:rsidRPr="005A4C4D">
        <w:rPr>
          <w:sz w:val="24"/>
          <w:szCs w:val="24"/>
        </w:rPr>
        <w:t>,</w:t>
      </w:r>
    </w:p>
    <w:p w:rsidR="005B1E10" w:rsidRPr="005A4C4D" w:rsidRDefault="005B1E10" w:rsidP="001904D7">
      <w:pPr>
        <w:jc w:val="both"/>
        <w:rPr>
          <w:sz w:val="24"/>
          <w:szCs w:val="24"/>
        </w:rPr>
      </w:pPr>
      <w:r w:rsidRPr="005A4C4D">
        <w:rPr>
          <w:position w:val="-12"/>
          <w:sz w:val="24"/>
          <w:szCs w:val="24"/>
        </w:rPr>
        <w:object w:dxaOrig="340" w:dyaOrig="360">
          <v:shape id="_x0000_i1049" type="#_x0000_t75" style="width:17.25pt;height:18pt" o:ole="" fillcolor="window">
            <v:imagedata r:id="rId73" o:title=""/>
          </v:shape>
          <o:OLEObject Type="Embed" ProgID="Equation.3" ShapeID="_x0000_i1049" DrawAspect="Content" ObjectID="_1699955041" r:id="rId74"/>
        </w:object>
      </w:r>
      <w:r w:rsidRPr="005A4C4D">
        <w:rPr>
          <w:sz w:val="24"/>
          <w:szCs w:val="24"/>
        </w:rPr>
        <w:t xml:space="preserve"> –</w:t>
      </w:r>
      <w:r>
        <w:rPr>
          <w:sz w:val="24"/>
          <w:szCs w:val="24"/>
        </w:rPr>
        <w:t>п</w:t>
      </w:r>
      <w:r w:rsidRPr="005A4C4D">
        <w:rPr>
          <w:sz w:val="24"/>
          <w:szCs w:val="24"/>
        </w:rPr>
        <w:t>ремии, уплаченные за рассрочки периода [</w:t>
      </w:r>
      <w:r>
        <w:rPr>
          <w:sz w:val="24"/>
          <w:szCs w:val="24"/>
          <w:lang w:val="en-US"/>
        </w:rPr>
        <w:t>t</w:t>
      </w:r>
      <w:r w:rsidRPr="005A4C4D">
        <w:rPr>
          <w:sz w:val="24"/>
          <w:szCs w:val="24"/>
        </w:rPr>
        <w:t xml:space="preserve">; </w:t>
      </w:r>
      <w:r>
        <w:rPr>
          <w:sz w:val="24"/>
          <w:szCs w:val="24"/>
          <w:lang w:val="en-US"/>
        </w:rPr>
        <w:t>t</w:t>
      </w:r>
      <w:r w:rsidRPr="005A4C4D">
        <w:rPr>
          <w:sz w:val="24"/>
          <w:szCs w:val="24"/>
        </w:rPr>
        <w:t>+</w:t>
      </w:r>
      <w:r>
        <w:rPr>
          <w:sz w:val="24"/>
          <w:szCs w:val="24"/>
          <w:lang w:val="en-US"/>
        </w:rPr>
        <w:t>h</w:t>
      </w:r>
      <w:r w:rsidRPr="005A4C4D">
        <w:rPr>
          <w:sz w:val="24"/>
          <w:szCs w:val="24"/>
        </w:rPr>
        <w:t xml:space="preserve">] и дисконтированные на момент </w:t>
      </w:r>
      <w:r>
        <w:rPr>
          <w:sz w:val="24"/>
          <w:szCs w:val="24"/>
          <w:lang w:val="en-US"/>
        </w:rPr>
        <w:t>t</w:t>
      </w:r>
      <w:r w:rsidRPr="005A4C4D">
        <w:rPr>
          <w:sz w:val="24"/>
          <w:szCs w:val="24"/>
        </w:rPr>
        <w:t>,</w:t>
      </w:r>
    </w:p>
    <w:p w:rsidR="005B1E10" w:rsidRPr="005A4C4D" w:rsidRDefault="005B1E10" w:rsidP="001904D7">
      <w:pPr>
        <w:jc w:val="both"/>
        <w:rPr>
          <w:sz w:val="24"/>
          <w:szCs w:val="24"/>
        </w:rPr>
      </w:pPr>
      <w:r w:rsidRPr="005A4C4D">
        <w:rPr>
          <w:position w:val="-28"/>
          <w:sz w:val="24"/>
          <w:szCs w:val="24"/>
        </w:rPr>
        <w:object w:dxaOrig="1120" w:dyaOrig="660">
          <v:shape id="_x0000_i1050" type="#_x0000_t75" style="width:55.5pt;height:33pt" o:ole="" fillcolor="window">
            <v:imagedata r:id="rId75" o:title=""/>
          </v:shape>
          <o:OLEObject Type="Embed" ProgID="Equation.3" ShapeID="_x0000_i1050" DrawAspect="Content" ObjectID="_1699955042" r:id="rId76"/>
        </w:object>
      </w:r>
      <w:r w:rsidRPr="005A4C4D">
        <w:rPr>
          <w:sz w:val="24"/>
          <w:szCs w:val="24"/>
        </w:rPr>
        <w:t>, где m – количество оплаченных рассрочек в периоде [</w:t>
      </w:r>
      <w:r>
        <w:rPr>
          <w:sz w:val="24"/>
          <w:szCs w:val="24"/>
          <w:lang w:val="en-US"/>
        </w:rPr>
        <w:t>t</w:t>
      </w:r>
      <w:r w:rsidRPr="005A4C4D">
        <w:rPr>
          <w:sz w:val="24"/>
          <w:szCs w:val="24"/>
        </w:rPr>
        <w:t xml:space="preserve">; </w:t>
      </w:r>
      <w:r>
        <w:rPr>
          <w:sz w:val="24"/>
          <w:szCs w:val="24"/>
          <w:lang w:val="en-US"/>
        </w:rPr>
        <w:t>t</w:t>
      </w:r>
      <w:r w:rsidRPr="005A4C4D">
        <w:rPr>
          <w:sz w:val="24"/>
          <w:szCs w:val="24"/>
        </w:rPr>
        <w:t>+</w:t>
      </w:r>
      <w:r>
        <w:rPr>
          <w:sz w:val="24"/>
          <w:szCs w:val="24"/>
          <w:lang w:val="en-US"/>
        </w:rPr>
        <w:t>h</w:t>
      </w:r>
      <w:r w:rsidRPr="005A4C4D">
        <w:rPr>
          <w:sz w:val="24"/>
          <w:szCs w:val="24"/>
        </w:rPr>
        <w:t>], а q – к-во рассрочек за период [</w:t>
      </w:r>
      <w:r>
        <w:rPr>
          <w:sz w:val="24"/>
          <w:szCs w:val="24"/>
          <w:lang w:val="en-US"/>
        </w:rPr>
        <w:t>t</w:t>
      </w:r>
      <w:r w:rsidRPr="005A4C4D">
        <w:rPr>
          <w:sz w:val="24"/>
          <w:szCs w:val="24"/>
        </w:rPr>
        <w:t xml:space="preserve">; </w:t>
      </w:r>
      <w:r>
        <w:rPr>
          <w:sz w:val="24"/>
          <w:szCs w:val="24"/>
          <w:lang w:val="en-US"/>
        </w:rPr>
        <w:t>t</w:t>
      </w:r>
      <w:r w:rsidRPr="005A4C4D">
        <w:rPr>
          <w:sz w:val="24"/>
          <w:szCs w:val="24"/>
        </w:rPr>
        <w:t>+1).</w:t>
      </w:r>
    </w:p>
    <w:p w:rsidR="005B1E10" w:rsidRPr="002F76AA" w:rsidRDefault="005B1E10" w:rsidP="001904D7">
      <w:pPr>
        <w:jc w:val="both"/>
        <w:rPr>
          <w:sz w:val="24"/>
          <w:szCs w:val="24"/>
        </w:rPr>
      </w:pPr>
    </w:p>
    <w:p w:rsidR="005B1E10" w:rsidRDefault="005B1E10" w:rsidP="001904D7">
      <w:pPr>
        <w:jc w:val="both"/>
        <w:rPr>
          <w:sz w:val="24"/>
          <w:szCs w:val="24"/>
        </w:rPr>
      </w:pPr>
    </w:p>
    <w:p w:rsidR="005B1E10" w:rsidRPr="00665B3B" w:rsidRDefault="005B1E10" w:rsidP="00350077">
      <w:pPr>
        <w:jc w:val="both"/>
        <w:rPr>
          <w:b/>
          <w:sz w:val="24"/>
          <w:szCs w:val="24"/>
        </w:rPr>
      </w:pPr>
      <w:r w:rsidRPr="00665B3B">
        <w:rPr>
          <w:b/>
          <w:sz w:val="24"/>
          <w:szCs w:val="24"/>
        </w:rPr>
        <w:t>Программа 3</w:t>
      </w:r>
      <w:r>
        <w:rPr>
          <w:b/>
          <w:sz w:val="24"/>
          <w:szCs w:val="24"/>
        </w:rPr>
        <w:t xml:space="preserve"> </w:t>
      </w:r>
      <w:r>
        <w:rPr>
          <w:sz w:val="24"/>
          <w:szCs w:val="24"/>
        </w:rPr>
        <w:t>Страхование «к сроку».</w:t>
      </w:r>
    </w:p>
    <w:p w:rsidR="005B1E10" w:rsidRDefault="005B1E10" w:rsidP="001904D7">
      <w:pPr>
        <w:jc w:val="both"/>
        <w:rPr>
          <w:sz w:val="24"/>
          <w:szCs w:val="24"/>
        </w:rPr>
      </w:pPr>
      <w:r>
        <w:rPr>
          <w:sz w:val="24"/>
          <w:szCs w:val="24"/>
        </w:rPr>
        <w:t>Обозначения</w:t>
      </w:r>
    </w:p>
    <w:p w:rsidR="005B1E10" w:rsidRDefault="005B1E10" w:rsidP="001904D7">
      <w:pPr>
        <w:jc w:val="both"/>
        <w:rPr>
          <w:sz w:val="24"/>
          <w:szCs w:val="24"/>
        </w:rPr>
      </w:pPr>
    </w:p>
    <w:p w:rsidR="005B1E10" w:rsidRPr="005A4C4D" w:rsidRDefault="005B1E10" w:rsidP="001904D7">
      <w:pPr>
        <w:jc w:val="both"/>
        <w:rPr>
          <w:sz w:val="24"/>
          <w:szCs w:val="24"/>
        </w:rPr>
      </w:pPr>
      <w:r w:rsidRPr="004F713C">
        <w:rPr>
          <w:position w:val="-6"/>
          <w:sz w:val="24"/>
          <w:szCs w:val="24"/>
        </w:rPr>
        <w:object w:dxaOrig="220" w:dyaOrig="279">
          <v:shape id="_x0000_i1051" type="#_x0000_t75" style="width:11.25pt;height:13.5pt" o:ole="" fillcolor="window">
            <v:imagedata r:id="rId77" o:title=""/>
          </v:shape>
          <o:OLEObject Type="Embed" ProgID="Equation.3" ShapeID="_x0000_i1051" DrawAspect="Content" ObjectID="_1699955043" r:id="rId78"/>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«к сроку»;</w:t>
      </w:r>
    </w:p>
    <w:p w:rsidR="005B1E10" w:rsidRDefault="005B1E10" w:rsidP="001904D7">
      <w:pPr>
        <w:jc w:val="both"/>
        <w:rPr>
          <w:sz w:val="24"/>
          <w:szCs w:val="24"/>
        </w:rPr>
      </w:pPr>
      <w:r>
        <w:rPr>
          <w:sz w:val="24"/>
          <w:szCs w:val="24"/>
        </w:rPr>
        <w:t>Таблица смертности,</w:t>
      </w:r>
      <w:r w:rsidRPr="001C0BB5">
        <w:rPr>
          <w:sz w:val="24"/>
          <w:szCs w:val="24"/>
        </w:rPr>
        <w:t xml:space="preserve"> </w:t>
      </w:r>
      <w:r w:rsidRPr="001E52EF">
        <w:rPr>
          <w:sz w:val="24"/>
          <w:szCs w:val="24"/>
        </w:rPr>
        <w:t xml:space="preserve">используемая для расчета </w:t>
      </w:r>
      <w:r>
        <w:rPr>
          <w:sz w:val="24"/>
          <w:szCs w:val="24"/>
        </w:rPr>
        <w:t xml:space="preserve">выкупной суммы, приведена в приложении к настоящему Положению. </w:t>
      </w:r>
    </w:p>
    <w:p w:rsidR="005B1E10" w:rsidRDefault="005B1E10" w:rsidP="001904D7">
      <w:pPr>
        <w:jc w:val="both"/>
        <w:rPr>
          <w:sz w:val="24"/>
          <w:szCs w:val="24"/>
        </w:rPr>
      </w:pPr>
      <w:r>
        <w:rPr>
          <w:sz w:val="24"/>
          <w:szCs w:val="24"/>
        </w:rPr>
        <w:t>Норма доходности: 5%;</w:t>
      </w:r>
    </w:p>
    <w:p w:rsidR="005B1E10" w:rsidRPr="005A4C4D" w:rsidRDefault="005B1E10" w:rsidP="001904D7">
      <w:pPr>
        <w:jc w:val="both"/>
        <w:rPr>
          <w:sz w:val="24"/>
          <w:szCs w:val="24"/>
        </w:rPr>
      </w:pPr>
      <w:r>
        <w:rPr>
          <w:sz w:val="24"/>
          <w:szCs w:val="24"/>
          <w:lang w:val="en-US"/>
        </w:rPr>
        <w:t>P</w:t>
      </w:r>
      <w:r w:rsidRPr="00D15B1D">
        <w:rPr>
          <w:sz w:val="24"/>
          <w:szCs w:val="24"/>
        </w:rPr>
        <w:t xml:space="preserve"> – </w:t>
      </w:r>
      <w:r>
        <w:rPr>
          <w:sz w:val="24"/>
          <w:szCs w:val="24"/>
        </w:rPr>
        <w:t xml:space="preserve">брутто-премия по договору страхования; при единовременной оплате </w:t>
      </w:r>
      <w:r>
        <w:rPr>
          <w:sz w:val="24"/>
          <w:szCs w:val="24"/>
          <w:lang w:val="en-US"/>
        </w:rPr>
        <w:t>P</w:t>
      </w:r>
      <w:r w:rsidRPr="00D15B1D">
        <w:rPr>
          <w:sz w:val="24"/>
          <w:szCs w:val="24"/>
        </w:rPr>
        <w:t>=0</w:t>
      </w:r>
      <w:r>
        <w:rPr>
          <w:sz w:val="24"/>
          <w:szCs w:val="24"/>
        </w:rPr>
        <w:t xml:space="preserve"> при </w:t>
      </w:r>
      <w:r>
        <w:rPr>
          <w:sz w:val="24"/>
          <w:szCs w:val="24"/>
          <w:lang w:val="en-US"/>
        </w:rPr>
        <w:t>t</w:t>
      </w:r>
      <w:r>
        <w:rPr>
          <w:sz w:val="24"/>
          <w:szCs w:val="24"/>
        </w:rPr>
        <w:t>&gt;0;</w:t>
      </w:r>
    </w:p>
    <w:p w:rsidR="005B1E10" w:rsidRPr="005A4C4D" w:rsidRDefault="005B1E10" w:rsidP="001904D7">
      <w:pPr>
        <w:jc w:val="both"/>
        <w:rPr>
          <w:sz w:val="24"/>
          <w:szCs w:val="24"/>
        </w:rPr>
      </w:pPr>
      <w:r w:rsidRPr="00C5051B">
        <w:rPr>
          <w:position w:val="-10"/>
          <w:sz w:val="24"/>
          <w:szCs w:val="24"/>
        </w:rPr>
        <w:object w:dxaOrig="240" w:dyaOrig="360">
          <v:shape id="_x0000_i1052" type="#_x0000_t75" style="width:12pt;height:18pt" o:ole="" fillcolor="window">
            <v:imagedata r:id="rId79" o:title=""/>
          </v:shape>
          <o:OLEObject Type="Embed" ProgID="Equation.3" ShapeID="_x0000_i1052" DrawAspect="Content" ObjectID="_1699955044" r:id="rId80"/>
        </w:object>
      </w:r>
      <w:r>
        <w:rPr>
          <w:sz w:val="24"/>
          <w:szCs w:val="24"/>
        </w:rPr>
        <w:t xml:space="preserve"> = 0.05</w:t>
      </w:r>
      <w:r w:rsidRPr="005A4C4D">
        <w:rPr>
          <w:sz w:val="24"/>
          <w:szCs w:val="24"/>
        </w:rPr>
        <w:t xml:space="preserve"> – процент от премий для административных расходов компании.</w:t>
      </w:r>
    </w:p>
    <w:p w:rsidR="005B1E10" w:rsidRPr="00A61A01" w:rsidRDefault="005B1E10" w:rsidP="001904D7">
      <w:pPr>
        <w:jc w:val="both"/>
        <w:rPr>
          <w:sz w:val="24"/>
          <w:szCs w:val="24"/>
        </w:rPr>
      </w:pPr>
      <w:r w:rsidRPr="00D1684F">
        <w:rPr>
          <w:position w:val="-14"/>
          <w:sz w:val="24"/>
          <w:szCs w:val="24"/>
        </w:rPr>
        <w:object w:dxaOrig="300" w:dyaOrig="380">
          <v:shape id="_x0000_i1053" type="#_x0000_t75" style="width:15pt;height:18.75pt" o:ole="" fillcolor="window">
            <v:imagedata r:id="rId48" o:title=""/>
          </v:shape>
          <o:OLEObject Type="Embed" ProgID="Equation.3" ShapeID="_x0000_i1053" DrawAspect="Content" ObjectID="_1699955045" r:id="rId81"/>
        </w:object>
      </w:r>
      <w:r w:rsidRPr="005A4C4D">
        <w:rPr>
          <w:sz w:val="24"/>
          <w:szCs w:val="24"/>
        </w:rPr>
        <w:t>– ставка агентской комиссии</w:t>
      </w:r>
    </w:p>
    <w:p w:rsidR="005B1E10" w:rsidRDefault="005B1E10" w:rsidP="001904D7">
      <w:pPr>
        <w:jc w:val="both"/>
        <w:rPr>
          <w:sz w:val="24"/>
          <w:szCs w:val="24"/>
        </w:rPr>
      </w:pPr>
      <w:r>
        <w:rPr>
          <w:sz w:val="24"/>
          <w:szCs w:val="24"/>
        </w:rPr>
        <w:t>для единовременной оплаты:</w:t>
      </w:r>
      <w:r w:rsidRPr="001C0BB5">
        <w:rPr>
          <w:sz w:val="24"/>
          <w:szCs w:val="24"/>
        </w:rPr>
        <w:t xml:space="preserve"> </w:t>
      </w:r>
      <w:r w:rsidRPr="004D02C4">
        <w:rPr>
          <w:position w:val="-12"/>
          <w:sz w:val="24"/>
          <w:szCs w:val="24"/>
        </w:rPr>
        <w:object w:dxaOrig="2260" w:dyaOrig="360">
          <v:shape id="_x0000_i1054" type="#_x0000_t75" style="width:112.5pt;height:18pt" o:ole="" fillcolor="window">
            <v:imagedata r:id="rId50" o:title=""/>
          </v:shape>
          <o:OLEObject Type="Embed" ProgID="Equation.3" ShapeID="_x0000_i1054" DrawAspect="Content" ObjectID="_1699955046" r:id="rId82"/>
        </w:object>
      </w:r>
    </w:p>
    <w:p w:rsidR="005B1E10" w:rsidRPr="00E14646" w:rsidRDefault="005B1E10" w:rsidP="001904D7">
      <w:pPr>
        <w:jc w:val="both"/>
        <w:rPr>
          <w:sz w:val="24"/>
          <w:szCs w:val="24"/>
        </w:rPr>
      </w:pPr>
      <w:r>
        <w:rPr>
          <w:sz w:val="24"/>
          <w:szCs w:val="24"/>
        </w:rPr>
        <w:t xml:space="preserve">для оплаты в рассрочку: </w:t>
      </w:r>
      <w:r w:rsidRPr="00750BF9">
        <w:rPr>
          <w:position w:val="-12"/>
          <w:sz w:val="24"/>
          <w:szCs w:val="24"/>
        </w:rPr>
        <w:object w:dxaOrig="4819" w:dyaOrig="360">
          <v:shape id="_x0000_i1055" type="#_x0000_t75" style="width:240.75pt;height:18pt" o:ole="" fillcolor="window">
            <v:imagedata r:id="rId52" o:title=""/>
          </v:shape>
          <o:OLEObject Type="Embed" ProgID="Equation.3" ShapeID="_x0000_i1055" DrawAspect="Content" ObjectID="_1699955047" r:id="rId83"/>
        </w:object>
      </w:r>
    </w:p>
    <w:p w:rsidR="005B1E10" w:rsidRDefault="005B1E10" w:rsidP="001904D7">
      <w:pPr>
        <w:jc w:val="both"/>
        <w:rPr>
          <w:sz w:val="24"/>
          <w:szCs w:val="24"/>
        </w:rPr>
      </w:pPr>
      <w:proofErr w:type="spellStart"/>
      <w:r w:rsidRPr="005A4C4D">
        <w:rPr>
          <w:sz w:val="24"/>
          <w:szCs w:val="24"/>
        </w:rPr>
        <w:t>Pr</w:t>
      </w:r>
      <w:proofErr w:type="spellEnd"/>
      <w:r>
        <w:rPr>
          <w:sz w:val="24"/>
          <w:szCs w:val="24"/>
        </w:rPr>
        <w:t xml:space="preserve"> = 0.999</w:t>
      </w:r>
      <w:r w:rsidRPr="005A4C4D">
        <w:rPr>
          <w:sz w:val="24"/>
          <w:szCs w:val="24"/>
        </w:rPr>
        <w:t xml:space="preserve"> – вероятность поступления в институт для страхования детей на получение образования</w:t>
      </w:r>
      <w:r>
        <w:rPr>
          <w:sz w:val="24"/>
          <w:szCs w:val="24"/>
        </w:rPr>
        <w:t>;</w:t>
      </w:r>
    </w:p>
    <w:p w:rsidR="005B1E10" w:rsidRPr="00D15B1D" w:rsidRDefault="005B1E10" w:rsidP="001904D7">
      <w:pPr>
        <w:jc w:val="both"/>
        <w:rPr>
          <w:sz w:val="24"/>
          <w:szCs w:val="24"/>
        </w:rPr>
      </w:pPr>
      <w:r>
        <w:rPr>
          <w:sz w:val="24"/>
          <w:szCs w:val="24"/>
          <w:lang w:val="en-US"/>
        </w:rPr>
        <w:t>P</w:t>
      </w:r>
      <w:r w:rsidRPr="00D15B1D">
        <w:rPr>
          <w:sz w:val="24"/>
          <w:szCs w:val="24"/>
        </w:rPr>
        <w:t xml:space="preserve"> – </w:t>
      </w:r>
      <w:r>
        <w:rPr>
          <w:sz w:val="24"/>
          <w:szCs w:val="24"/>
        </w:rPr>
        <w:t xml:space="preserve">брутто-премия по договору страхования; при единовременной оплате </w:t>
      </w:r>
      <w:r>
        <w:rPr>
          <w:sz w:val="24"/>
          <w:szCs w:val="24"/>
          <w:lang w:val="en-US"/>
        </w:rPr>
        <w:t>P</w:t>
      </w:r>
      <w:r w:rsidRPr="00D15B1D">
        <w:rPr>
          <w:sz w:val="24"/>
          <w:szCs w:val="24"/>
        </w:rPr>
        <w:t>=0</w:t>
      </w:r>
      <w:r>
        <w:rPr>
          <w:sz w:val="24"/>
          <w:szCs w:val="24"/>
        </w:rPr>
        <w:t xml:space="preserve"> при </w:t>
      </w:r>
      <w:r>
        <w:rPr>
          <w:sz w:val="24"/>
          <w:szCs w:val="24"/>
          <w:lang w:val="en-US"/>
        </w:rPr>
        <w:t>t</w:t>
      </w:r>
      <w:r>
        <w:rPr>
          <w:sz w:val="24"/>
          <w:szCs w:val="24"/>
        </w:rPr>
        <w:t>&gt;0;</w:t>
      </w:r>
    </w:p>
    <w:p w:rsidR="005B1E10" w:rsidRPr="004F713C" w:rsidRDefault="005B1E10" w:rsidP="001904D7">
      <w:pPr>
        <w:jc w:val="both"/>
        <w:rPr>
          <w:sz w:val="24"/>
          <w:szCs w:val="24"/>
        </w:rPr>
      </w:pPr>
      <w:r w:rsidRPr="0093593B">
        <w:rPr>
          <w:position w:val="-10"/>
          <w:sz w:val="24"/>
          <w:szCs w:val="24"/>
        </w:rPr>
        <w:object w:dxaOrig="240" w:dyaOrig="320">
          <v:shape id="_x0000_i1056" type="#_x0000_t75" style="width:12pt;height:16.5pt" o:ole="" fillcolor="window">
            <v:imagedata r:id="rId54" o:title=""/>
          </v:shape>
          <o:OLEObject Type="Embed" ProgID="Equation.3" ShapeID="_x0000_i1056" DrawAspect="Content" ObjectID="_1699955048" r:id="rId84"/>
        </w:object>
      </w:r>
      <w:r>
        <w:rPr>
          <w:sz w:val="24"/>
          <w:szCs w:val="24"/>
        </w:rPr>
        <w:t xml:space="preserve"> - коэффициент</w:t>
      </w:r>
      <w:r w:rsidRPr="004F713C">
        <w:rPr>
          <w:sz w:val="24"/>
          <w:szCs w:val="24"/>
        </w:rPr>
        <w:t>:</w:t>
      </w:r>
    </w:p>
    <w:p w:rsidR="005B1E10" w:rsidRDefault="005B1E10" w:rsidP="001904D7">
      <w:pPr>
        <w:jc w:val="both"/>
        <w:rPr>
          <w:sz w:val="24"/>
          <w:szCs w:val="24"/>
        </w:rPr>
      </w:pPr>
      <w:r>
        <w:rPr>
          <w:sz w:val="24"/>
          <w:szCs w:val="24"/>
        </w:rPr>
        <w:t>для полисов с единовременной оплатой</w:t>
      </w:r>
      <w:r w:rsidRPr="0093593B">
        <w:rPr>
          <w:position w:val="-10"/>
          <w:sz w:val="24"/>
          <w:szCs w:val="24"/>
        </w:rPr>
        <w:object w:dxaOrig="900" w:dyaOrig="320">
          <v:shape id="_x0000_i1057" type="#_x0000_t75" style="width:45.75pt;height:16.5pt" o:ole="" fillcolor="window">
            <v:imagedata r:id="rId56" o:title=""/>
          </v:shape>
          <o:OLEObject Type="Embed" ProgID="Equation.3" ShapeID="_x0000_i1057" DrawAspect="Content" ObjectID="_1699955049" r:id="rId85"/>
        </w:object>
      </w:r>
      <w:r>
        <w:rPr>
          <w:sz w:val="24"/>
          <w:szCs w:val="24"/>
        </w:rPr>
        <w:t>;</w:t>
      </w:r>
    </w:p>
    <w:p w:rsidR="005B1E10" w:rsidRDefault="005B1E10" w:rsidP="001904D7">
      <w:pPr>
        <w:jc w:val="both"/>
        <w:rPr>
          <w:sz w:val="24"/>
          <w:szCs w:val="24"/>
        </w:rPr>
      </w:pPr>
      <w:r>
        <w:rPr>
          <w:sz w:val="24"/>
          <w:szCs w:val="24"/>
        </w:rPr>
        <w:t xml:space="preserve">для полисов с оплатой в рассрочку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B1E10" w:rsidTr="00FC1194">
        <w:tc>
          <w:tcPr>
            <w:tcW w:w="2130" w:type="dxa"/>
          </w:tcPr>
          <w:p w:rsidR="005B1E10" w:rsidRDefault="005B1E10" w:rsidP="001904D7">
            <w:pPr>
              <w:jc w:val="both"/>
            </w:pPr>
            <w:r>
              <w:t>Год, действия полиса:</w:t>
            </w:r>
          </w:p>
        </w:tc>
        <w:tc>
          <w:tcPr>
            <w:tcW w:w="2130" w:type="dxa"/>
          </w:tcPr>
          <w:p w:rsidR="005B1E10" w:rsidRDefault="005B1E10" w:rsidP="001904D7">
            <w:pPr>
              <w:jc w:val="both"/>
            </w:pPr>
            <w:r>
              <w:t>1-ый год</w:t>
            </w:r>
          </w:p>
        </w:tc>
        <w:tc>
          <w:tcPr>
            <w:tcW w:w="2130" w:type="dxa"/>
          </w:tcPr>
          <w:p w:rsidR="005B1E10" w:rsidRDefault="005B1E10" w:rsidP="001904D7">
            <w:pPr>
              <w:jc w:val="both"/>
            </w:pPr>
            <w:r>
              <w:t>2 – 5-й год</w:t>
            </w:r>
          </w:p>
        </w:tc>
        <w:tc>
          <w:tcPr>
            <w:tcW w:w="2130" w:type="dxa"/>
          </w:tcPr>
          <w:p w:rsidR="005B1E10" w:rsidRDefault="005B1E10" w:rsidP="001904D7">
            <w:pPr>
              <w:jc w:val="both"/>
            </w:pPr>
            <w:r>
              <w:t>С 6 года</w:t>
            </w:r>
          </w:p>
        </w:tc>
      </w:tr>
      <w:tr w:rsidR="005B1E10" w:rsidTr="00FC1194">
        <w:tc>
          <w:tcPr>
            <w:tcW w:w="2130" w:type="dxa"/>
          </w:tcPr>
          <w:p w:rsidR="005B1E10" w:rsidRDefault="005B1E10" w:rsidP="001904D7">
            <w:pPr>
              <w:jc w:val="both"/>
            </w:pPr>
            <w:r w:rsidRPr="0093593B">
              <w:rPr>
                <w:position w:val="-10"/>
                <w:sz w:val="24"/>
                <w:szCs w:val="24"/>
              </w:rPr>
              <w:object w:dxaOrig="240" w:dyaOrig="320">
                <v:shape id="_x0000_i1058" type="#_x0000_t75" style="width:12pt;height:16.5pt" o:ole="" fillcolor="window">
                  <v:imagedata r:id="rId54" o:title=""/>
                </v:shape>
                <o:OLEObject Type="Embed" ProgID="Equation.3" ShapeID="_x0000_i1058" DrawAspect="Content" ObjectID="_1699955050" r:id="rId86"/>
              </w:object>
            </w:r>
          </w:p>
        </w:tc>
        <w:tc>
          <w:tcPr>
            <w:tcW w:w="2130" w:type="dxa"/>
          </w:tcPr>
          <w:p w:rsidR="005B1E10" w:rsidRDefault="005B1E10" w:rsidP="001904D7">
            <w:pPr>
              <w:jc w:val="both"/>
              <w:rPr>
                <w:lang w:val="en-US"/>
              </w:rPr>
            </w:pPr>
            <w:r>
              <w:t>0</w:t>
            </w:r>
          </w:p>
        </w:tc>
        <w:tc>
          <w:tcPr>
            <w:tcW w:w="2130" w:type="dxa"/>
          </w:tcPr>
          <w:p w:rsidR="005B1E10" w:rsidRDefault="005B1E10" w:rsidP="001904D7">
            <w:pPr>
              <w:jc w:val="both"/>
            </w:pPr>
            <w:r>
              <w:t>0.8</w:t>
            </w:r>
          </w:p>
        </w:tc>
        <w:tc>
          <w:tcPr>
            <w:tcW w:w="2130" w:type="dxa"/>
          </w:tcPr>
          <w:p w:rsidR="005B1E10" w:rsidRDefault="005B1E10" w:rsidP="001904D7">
            <w:pPr>
              <w:jc w:val="both"/>
            </w:pPr>
            <w:r>
              <w:t>0.95</w:t>
            </w:r>
          </w:p>
        </w:tc>
      </w:tr>
    </w:tbl>
    <w:p w:rsidR="005B1E10" w:rsidRPr="004F713C" w:rsidRDefault="005B1E10" w:rsidP="00350077">
      <w:pPr>
        <w:jc w:val="both"/>
        <w:rPr>
          <w:sz w:val="24"/>
          <w:szCs w:val="24"/>
          <w:lang w:val="en-US"/>
        </w:rPr>
      </w:pPr>
    </w:p>
    <w:p w:rsidR="005B1E10" w:rsidRDefault="005B1E10" w:rsidP="001904D7">
      <w:pPr>
        <w:jc w:val="both"/>
        <w:rPr>
          <w:lang w:val="en-US"/>
        </w:rPr>
      </w:pPr>
      <w:r w:rsidRPr="004D02C4">
        <w:rPr>
          <w:position w:val="-30"/>
        </w:rPr>
        <w:object w:dxaOrig="5940" w:dyaOrig="720">
          <v:shape id="_x0000_i1059" type="#_x0000_t75" style="width:297pt;height:36pt" o:ole="" fillcolor="window">
            <v:imagedata r:id="rId87" o:title=""/>
          </v:shape>
          <o:OLEObject Type="Embed" ProgID="Equation.3" ShapeID="_x0000_i1059" DrawAspect="Content" ObjectID="_1699955051" r:id="rId88"/>
        </w:object>
      </w:r>
    </w:p>
    <w:p w:rsidR="005B1E10" w:rsidRPr="005A4C4D" w:rsidRDefault="005B1E10" w:rsidP="00350077">
      <w:pPr>
        <w:jc w:val="both"/>
        <w:rPr>
          <w:sz w:val="24"/>
          <w:szCs w:val="24"/>
        </w:rPr>
      </w:pPr>
      <w:r w:rsidRPr="005A4C4D">
        <w:rPr>
          <w:sz w:val="24"/>
          <w:szCs w:val="24"/>
        </w:rPr>
        <w:t>На любо</w:t>
      </w:r>
      <w:r>
        <w:rPr>
          <w:sz w:val="24"/>
          <w:szCs w:val="24"/>
        </w:rPr>
        <w:t xml:space="preserve">й промежуточный момент времени </w:t>
      </w:r>
      <w:r>
        <w:rPr>
          <w:sz w:val="24"/>
          <w:szCs w:val="24"/>
          <w:lang w:val="en-US"/>
        </w:rPr>
        <w:t>t</w:t>
      </w:r>
      <w:r w:rsidRPr="009572C8">
        <w:rPr>
          <w:sz w:val="24"/>
          <w:szCs w:val="24"/>
        </w:rPr>
        <w:t>+</w:t>
      </w:r>
      <w:r>
        <w:rPr>
          <w:sz w:val="24"/>
          <w:szCs w:val="24"/>
          <w:lang w:val="en-US"/>
        </w:rPr>
        <w:t>h</w:t>
      </w:r>
      <w:r w:rsidRPr="005A4C4D">
        <w:rPr>
          <w:sz w:val="24"/>
          <w:szCs w:val="24"/>
        </w:rPr>
        <w:t xml:space="preserve"> между годовщинами </w:t>
      </w:r>
      <w:r>
        <w:rPr>
          <w:sz w:val="24"/>
          <w:szCs w:val="24"/>
          <w:lang w:val="en-US"/>
        </w:rPr>
        <w:t>t</w:t>
      </w:r>
      <w:r w:rsidRPr="005A4C4D">
        <w:rPr>
          <w:sz w:val="24"/>
          <w:szCs w:val="24"/>
        </w:rPr>
        <w:t xml:space="preserve"> и </w:t>
      </w:r>
      <w:r>
        <w:rPr>
          <w:sz w:val="24"/>
          <w:szCs w:val="24"/>
          <w:lang w:val="en-US"/>
        </w:rPr>
        <w:t>t</w:t>
      </w:r>
      <w:r w:rsidRPr="005A4C4D">
        <w:rPr>
          <w:sz w:val="24"/>
          <w:szCs w:val="24"/>
        </w:rPr>
        <w:t xml:space="preserve">+1 действия полиса </w:t>
      </w:r>
      <w:r>
        <w:rPr>
          <w:sz w:val="24"/>
          <w:szCs w:val="24"/>
        </w:rPr>
        <w:t>выкупная сумма</w:t>
      </w:r>
      <w:r w:rsidRPr="005A4C4D">
        <w:rPr>
          <w:sz w:val="24"/>
          <w:szCs w:val="24"/>
        </w:rPr>
        <w:t xml:space="preserve"> определяется по следующей формуле:</w:t>
      </w:r>
    </w:p>
    <w:p w:rsidR="005B1E10" w:rsidRPr="004F713C" w:rsidRDefault="005B1E10" w:rsidP="001904D7">
      <w:pPr>
        <w:jc w:val="both"/>
      </w:pPr>
    </w:p>
    <w:p w:rsidR="005B1E10" w:rsidRDefault="005B1E10" w:rsidP="001904D7">
      <w:pPr>
        <w:jc w:val="both"/>
        <w:rPr>
          <w:sz w:val="24"/>
          <w:szCs w:val="24"/>
        </w:rPr>
      </w:pPr>
      <w:r w:rsidRPr="004F713C">
        <w:rPr>
          <w:position w:val="-12"/>
          <w:sz w:val="24"/>
          <w:szCs w:val="24"/>
        </w:rPr>
        <w:object w:dxaOrig="2480" w:dyaOrig="360">
          <v:shape id="_x0000_i1060" type="#_x0000_t75" style="width:123.75pt;height:18pt" o:ole="" fillcolor="window">
            <v:imagedata r:id="rId89" o:title=""/>
          </v:shape>
          <o:OLEObject Type="Embed" ProgID="Equation.3" ShapeID="_x0000_i1060" DrawAspect="Content" ObjectID="_1699955052" r:id="rId90"/>
        </w:object>
      </w:r>
      <w:r w:rsidRPr="001A1F92">
        <w:rPr>
          <w:sz w:val="24"/>
          <w:szCs w:val="24"/>
        </w:rPr>
        <w:t>.</w:t>
      </w:r>
    </w:p>
    <w:p w:rsidR="0070060C" w:rsidRDefault="0070060C" w:rsidP="001904D7">
      <w:pPr>
        <w:jc w:val="both"/>
        <w:rPr>
          <w:sz w:val="24"/>
          <w:szCs w:val="24"/>
        </w:rPr>
      </w:pPr>
    </w:p>
    <w:p w:rsidR="0070060C" w:rsidRDefault="0070060C" w:rsidP="001904D7">
      <w:pPr>
        <w:jc w:val="both"/>
        <w:rPr>
          <w:sz w:val="24"/>
          <w:szCs w:val="24"/>
        </w:rPr>
      </w:pPr>
    </w:p>
    <w:p w:rsidR="0070060C" w:rsidRDefault="0070060C" w:rsidP="001904D7">
      <w:pPr>
        <w:jc w:val="both"/>
        <w:rPr>
          <w:sz w:val="24"/>
          <w:szCs w:val="24"/>
        </w:rPr>
      </w:pPr>
    </w:p>
    <w:p w:rsidR="0070060C" w:rsidRDefault="0070060C" w:rsidP="001904D7">
      <w:pPr>
        <w:jc w:val="both"/>
        <w:rPr>
          <w:sz w:val="24"/>
          <w:szCs w:val="24"/>
        </w:rPr>
      </w:pPr>
    </w:p>
    <w:p w:rsidR="0070060C" w:rsidRDefault="0070060C" w:rsidP="001904D7">
      <w:pPr>
        <w:jc w:val="both"/>
        <w:rPr>
          <w:sz w:val="24"/>
          <w:szCs w:val="24"/>
        </w:rPr>
      </w:pPr>
    </w:p>
    <w:p w:rsidR="0070060C" w:rsidRDefault="0070060C" w:rsidP="001904D7">
      <w:pPr>
        <w:jc w:val="both"/>
        <w:rPr>
          <w:sz w:val="24"/>
          <w:szCs w:val="24"/>
        </w:rPr>
      </w:pPr>
    </w:p>
    <w:p w:rsidR="0070060C" w:rsidRDefault="0070060C" w:rsidP="001904D7">
      <w:pPr>
        <w:jc w:val="both"/>
        <w:rPr>
          <w:b/>
          <w:sz w:val="22"/>
          <w:szCs w:val="22"/>
        </w:rPr>
      </w:pPr>
    </w:p>
    <w:p w:rsidR="0070060C" w:rsidRDefault="0070060C" w:rsidP="001904D7">
      <w:pPr>
        <w:jc w:val="both"/>
        <w:rPr>
          <w:b/>
          <w:sz w:val="22"/>
          <w:szCs w:val="22"/>
        </w:rPr>
      </w:pPr>
    </w:p>
    <w:p w:rsidR="0070060C" w:rsidRDefault="0070060C" w:rsidP="001904D7">
      <w:pPr>
        <w:jc w:val="both"/>
        <w:rPr>
          <w:b/>
          <w:sz w:val="22"/>
          <w:szCs w:val="22"/>
        </w:rPr>
      </w:pPr>
    </w:p>
    <w:p w:rsidR="0070060C" w:rsidRDefault="0070060C" w:rsidP="001904D7">
      <w:pPr>
        <w:jc w:val="both"/>
        <w:rPr>
          <w:b/>
          <w:sz w:val="22"/>
          <w:szCs w:val="22"/>
        </w:rPr>
      </w:pPr>
    </w:p>
    <w:p w:rsidR="0070060C" w:rsidRDefault="0070060C" w:rsidP="001904D7">
      <w:pPr>
        <w:jc w:val="both"/>
        <w:rPr>
          <w:b/>
          <w:sz w:val="22"/>
          <w:szCs w:val="22"/>
        </w:rPr>
      </w:pPr>
    </w:p>
    <w:p w:rsidR="0070060C" w:rsidRPr="00CA3DF6" w:rsidRDefault="0070060C" w:rsidP="00B17CC2">
      <w:pPr>
        <w:jc w:val="right"/>
        <w:rPr>
          <w:b/>
          <w:sz w:val="22"/>
          <w:szCs w:val="22"/>
        </w:rPr>
      </w:pPr>
      <w:r w:rsidRPr="00CA3DF6">
        <w:rPr>
          <w:b/>
          <w:sz w:val="22"/>
          <w:szCs w:val="22"/>
        </w:rPr>
        <w:t xml:space="preserve">Приложение </w:t>
      </w:r>
      <w:r w:rsidR="00E93680">
        <w:rPr>
          <w:b/>
          <w:sz w:val="22"/>
          <w:szCs w:val="22"/>
        </w:rPr>
        <w:t>7</w:t>
      </w:r>
    </w:p>
    <w:p w:rsidR="0070060C" w:rsidRPr="00D93675" w:rsidRDefault="0070060C" w:rsidP="00B17CC2">
      <w:pPr>
        <w:jc w:val="right"/>
        <w:rPr>
          <w:b/>
          <w:bCs/>
          <w:sz w:val="24"/>
        </w:rPr>
      </w:pPr>
      <w:r w:rsidRPr="00CA3DF6">
        <w:rPr>
          <w:sz w:val="22"/>
          <w:szCs w:val="22"/>
        </w:rPr>
        <w:t xml:space="preserve">к </w:t>
      </w:r>
      <w:r>
        <w:rPr>
          <w:sz w:val="22"/>
          <w:szCs w:val="22"/>
        </w:rPr>
        <w:t xml:space="preserve">Правилам </w:t>
      </w:r>
      <w:r w:rsidRPr="00D93675">
        <w:rPr>
          <w:b/>
          <w:bCs/>
          <w:sz w:val="24"/>
        </w:rPr>
        <w:t xml:space="preserve"> </w:t>
      </w:r>
    </w:p>
    <w:p w:rsidR="0070060C" w:rsidRPr="00E93680" w:rsidRDefault="0070060C" w:rsidP="00B17CC2">
      <w:pPr>
        <w:jc w:val="right"/>
        <w:rPr>
          <w:bCs/>
          <w:sz w:val="22"/>
          <w:szCs w:val="22"/>
        </w:rPr>
      </w:pPr>
      <w:r w:rsidRPr="00E93680">
        <w:rPr>
          <w:bCs/>
          <w:sz w:val="22"/>
          <w:szCs w:val="22"/>
        </w:rPr>
        <w:t>накопительного страхования жизни</w:t>
      </w:r>
    </w:p>
    <w:p w:rsidR="0070060C" w:rsidRDefault="0070060C" w:rsidP="001904D7">
      <w:pPr>
        <w:jc w:val="both"/>
        <w:rPr>
          <w:b/>
          <w:bCs/>
          <w:sz w:val="24"/>
        </w:rPr>
      </w:pPr>
    </w:p>
    <w:p w:rsidR="0070060C" w:rsidRDefault="0070060C" w:rsidP="001904D7">
      <w:pPr>
        <w:jc w:val="both"/>
        <w:rPr>
          <w:rFonts w:ascii="Arial" w:hAnsi="Arial"/>
          <w:b/>
          <w:sz w:val="18"/>
        </w:rPr>
      </w:pPr>
    </w:p>
    <w:p w:rsidR="0070060C" w:rsidRDefault="0070060C" w:rsidP="001904D7">
      <w:pPr>
        <w:jc w:val="both"/>
        <w:rPr>
          <w:rFonts w:ascii="Arial" w:hAnsi="Arial"/>
          <w:b/>
          <w:sz w:val="18"/>
        </w:rPr>
      </w:pPr>
    </w:p>
    <w:p w:rsidR="0070060C" w:rsidRDefault="0070060C" w:rsidP="001904D7">
      <w:pPr>
        <w:jc w:val="both"/>
        <w:rPr>
          <w:rFonts w:ascii="Arial" w:hAnsi="Arial"/>
          <w:b/>
          <w:sz w:val="18"/>
        </w:rPr>
      </w:pPr>
      <w:r>
        <w:rPr>
          <w:rFonts w:ascii="Arial" w:hAnsi="Arial"/>
          <w:b/>
          <w:sz w:val="18"/>
        </w:rPr>
        <w:t xml:space="preserve">Расширенная таблица страховых выплат </w:t>
      </w:r>
    </w:p>
    <w:p w:rsidR="0070060C" w:rsidRPr="00F156AC" w:rsidRDefault="0070060C" w:rsidP="001904D7">
      <w:pPr>
        <w:jc w:val="both"/>
        <w:rPr>
          <w:rFonts w:ascii="Arial" w:hAnsi="Arial"/>
          <w:b/>
          <w:sz w:val="14"/>
          <w:szCs w:val="14"/>
        </w:rPr>
      </w:pPr>
      <w:r w:rsidRPr="00F156AC">
        <w:rPr>
          <w:rFonts w:ascii="Arial" w:hAnsi="Arial"/>
          <w:b/>
          <w:sz w:val="14"/>
          <w:szCs w:val="14"/>
        </w:rPr>
        <w:t xml:space="preserve">при утрате застрахованным лицом общей </w:t>
      </w:r>
    </w:p>
    <w:p w:rsidR="0070060C" w:rsidRPr="00F156AC" w:rsidRDefault="0070060C" w:rsidP="001904D7">
      <w:pPr>
        <w:jc w:val="both"/>
        <w:rPr>
          <w:rFonts w:ascii="Arial" w:hAnsi="Arial"/>
          <w:b/>
          <w:sz w:val="14"/>
          <w:szCs w:val="14"/>
        </w:rPr>
      </w:pPr>
      <w:r w:rsidRPr="00F156AC">
        <w:rPr>
          <w:rFonts w:ascii="Arial" w:hAnsi="Arial"/>
          <w:b/>
          <w:sz w:val="14"/>
          <w:szCs w:val="14"/>
        </w:rPr>
        <w:t xml:space="preserve">трудоспособности в результате несчастного </w:t>
      </w:r>
    </w:p>
    <w:p w:rsidR="0070060C" w:rsidRPr="00F156AC" w:rsidRDefault="0070060C" w:rsidP="001904D7">
      <w:pPr>
        <w:jc w:val="both"/>
        <w:rPr>
          <w:rFonts w:ascii="Arial" w:hAnsi="Arial"/>
          <w:b/>
          <w:sz w:val="14"/>
          <w:szCs w:val="14"/>
        </w:rPr>
      </w:pPr>
      <w:r w:rsidRPr="00F156AC">
        <w:rPr>
          <w:rFonts w:ascii="Arial" w:hAnsi="Arial"/>
          <w:b/>
          <w:sz w:val="14"/>
          <w:szCs w:val="14"/>
        </w:rPr>
        <w:t>случая (в процентах от страховой суммы)</w:t>
      </w:r>
    </w:p>
    <w:p w:rsidR="0070060C" w:rsidRPr="001C3205" w:rsidRDefault="0070060C" w:rsidP="00350077">
      <w:pPr>
        <w:spacing w:before="40"/>
        <w:jc w:val="both"/>
        <w:rPr>
          <w:rFonts w:ascii="Arial" w:hAnsi="Arial"/>
          <w:b/>
          <w:sz w:val="16"/>
          <w:szCs w:val="16"/>
        </w:rPr>
      </w:pPr>
      <w:r w:rsidRPr="001C3205">
        <w:rPr>
          <w:rFonts w:ascii="Arial" w:hAnsi="Arial"/>
          <w:b/>
          <w:sz w:val="16"/>
          <w:szCs w:val="16"/>
        </w:rPr>
        <w:t xml:space="preserve">Наступление нижеприведенных повреждений должно быть подтверждено справкой травмопункта или </w:t>
      </w:r>
      <w:proofErr w:type="spellStart"/>
      <w:r w:rsidRPr="001C3205">
        <w:rPr>
          <w:rFonts w:ascii="Arial" w:hAnsi="Arial"/>
          <w:b/>
          <w:sz w:val="16"/>
          <w:szCs w:val="16"/>
        </w:rPr>
        <w:t>травмотологического</w:t>
      </w:r>
      <w:proofErr w:type="spellEnd"/>
      <w:r w:rsidRPr="001C3205">
        <w:rPr>
          <w:rFonts w:ascii="Arial" w:hAnsi="Arial"/>
          <w:b/>
          <w:sz w:val="16"/>
          <w:szCs w:val="16"/>
        </w:rPr>
        <w:t xml:space="preserve"> отделения поликлиники (больницы), выданной в течение 24 часов с момента наступления несчастного случая.</w:t>
      </w:r>
    </w:p>
    <w:p w:rsidR="0070060C" w:rsidRDefault="0070060C" w:rsidP="001904D7">
      <w:pPr>
        <w:jc w:val="both"/>
        <w:rPr>
          <w:rFonts w:ascii="Arial" w:hAnsi="Arial"/>
          <w:b/>
          <w:sz w:val="16"/>
        </w:rPr>
        <w:sectPr w:rsidR="0070060C" w:rsidSect="00FC1194">
          <w:headerReference w:type="even" r:id="rId91"/>
          <w:headerReference w:type="default" r:id="rId92"/>
          <w:footerReference w:type="even" r:id="rId93"/>
          <w:footerReference w:type="default" r:id="rId94"/>
          <w:pgSz w:w="11906" w:h="16838"/>
          <w:pgMar w:top="567" w:right="567" w:bottom="992" w:left="567" w:header="720" w:footer="720" w:gutter="0"/>
          <w:cols w:space="720"/>
        </w:sectPr>
      </w:pPr>
    </w:p>
    <w:tbl>
      <w:tblPr>
        <w:tblW w:w="0" w:type="auto"/>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Tr="00FC1194">
        <w:tc>
          <w:tcPr>
            <w:tcW w:w="567" w:type="dxa"/>
          </w:tcPr>
          <w:p w:rsidR="0070060C" w:rsidRDefault="0070060C" w:rsidP="001904D7">
            <w:pPr>
              <w:jc w:val="both"/>
              <w:rPr>
                <w:rFonts w:ascii="Arial" w:hAnsi="Arial"/>
                <w:b/>
                <w:sz w:val="16"/>
              </w:rPr>
            </w:pPr>
            <w:r>
              <w:rPr>
                <w:rFonts w:ascii="Arial" w:hAnsi="Arial"/>
                <w:b/>
                <w:sz w:val="16"/>
              </w:rPr>
              <w:t>№</w:t>
            </w:r>
          </w:p>
        </w:tc>
        <w:tc>
          <w:tcPr>
            <w:tcW w:w="3856" w:type="dxa"/>
          </w:tcPr>
          <w:p w:rsidR="0070060C" w:rsidRDefault="0070060C" w:rsidP="001904D7">
            <w:pPr>
              <w:jc w:val="both"/>
              <w:rPr>
                <w:rFonts w:ascii="Arial" w:hAnsi="Arial"/>
                <w:b/>
                <w:i/>
                <w:sz w:val="16"/>
              </w:rPr>
            </w:pPr>
            <w:r>
              <w:rPr>
                <w:rFonts w:ascii="Arial" w:hAnsi="Arial"/>
                <w:b/>
                <w:i/>
                <w:sz w:val="16"/>
              </w:rPr>
              <w:t>Характер повреждения или его последствия</w:t>
            </w:r>
          </w:p>
        </w:tc>
        <w:tc>
          <w:tcPr>
            <w:tcW w:w="454" w:type="dxa"/>
          </w:tcPr>
          <w:p w:rsidR="0070060C" w:rsidRDefault="0070060C" w:rsidP="001904D7">
            <w:pPr>
              <w:jc w:val="both"/>
              <w:rPr>
                <w:rFonts w:ascii="Arial" w:hAnsi="Arial"/>
                <w:b/>
                <w:sz w:val="16"/>
              </w:rPr>
            </w:pPr>
            <w:r>
              <w:rPr>
                <w:rFonts w:ascii="Arial" w:hAnsi="Arial"/>
                <w:b/>
                <w:sz w:val="16"/>
              </w:rPr>
              <w:t>%</w:t>
            </w:r>
          </w:p>
        </w:tc>
      </w:tr>
    </w:tbl>
    <w:p w:rsidR="0070060C" w:rsidRDefault="0070060C" w:rsidP="001904D7">
      <w:pPr>
        <w:jc w:val="both"/>
        <w:rPr>
          <w:rFonts w:ascii="Arial" w:hAnsi="Arial"/>
          <w:b/>
          <w:sz w:val="14"/>
        </w:rPr>
      </w:pPr>
      <w:r>
        <w:rPr>
          <w:rFonts w:ascii="Arial" w:hAnsi="Arial"/>
          <w:b/>
          <w:sz w:val="14"/>
        </w:rPr>
        <w:t>ЦЕНТРАЛЬНАЯ И ПЕРИФЕРИЧЕСКАЯ НЕРВНАЯ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Tr="00FC1194">
        <w:tc>
          <w:tcPr>
            <w:tcW w:w="567" w:type="dxa"/>
          </w:tcPr>
          <w:p w:rsidR="0070060C" w:rsidRDefault="0070060C" w:rsidP="001904D7">
            <w:pPr>
              <w:jc w:val="both"/>
              <w:rPr>
                <w:rFonts w:ascii="Arial" w:hAnsi="Arial"/>
                <w:sz w:val="14"/>
              </w:rPr>
            </w:pPr>
            <w:r>
              <w:rPr>
                <w:rFonts w:ascii="Arial" w:hAnsi="Arial"/>
                <w:sz w:val="14"/>
              </w:rPr>
              <w:t>1.</w:t>
            </w:r>
          </w:p>
        </w:tc>
        <w:tc>
          <w:tcPr>
            <w:tcW w:w="3856" w:type="dxa"/>
          </w:tcPr>
          <w:p w:rsidR="0070060C" w:rsidRDefault="0070060C" w:rsidP="001904D7">
            <w:pPr>
              <w:jc w:val="both"/>
              <w:rPr>
                <w:rFonts w:ascii="Arial" w:hAnsi="Arial"/>
                <w:sz w:val="14"/>
              </w:rPr>
            </w:pPr>
            <w:r>
              <w:rPr>
                <w:rFonts w:ascii="Arial" w:hAnsi="Arial"/>
                <w:sz w:val="14"/>
              </w:rPr>
              <w:t>Перелом костей черепа</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1.1</w:t>
            </w:r>
          </w:p>
        </w:tc>
        <w:tc>
          <w:tcPr>
            <w:tcW w:w="3856" w:type="dxa"/>
          </w:tcPr>
          <w:p w:rsidR="0070060C" w:rsidRDefault="0070060C" w:rsidP="001904D7">
            <w:pPr>
              <w:jc w:val="both"/>
              <w:rPr>
                <w:rFonts w:ascii="Arial" w:hAnsi="Arial"/>
                <w:sz w:val="14"/>
              </w:rPr>
            </w:pPr>
            <w:r>
              <w:rPr>
                <w:rFonts w:ascii="Arial" w:hAnsi="Arial"/>
                <w:sz w:val="14"/>
              </w:rPr>
              <w:t>перелом наружной пластинки костей свода, расхождение шва</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1.2</w:t>
            </w:r>
          </w:p>
        </w:tc>
        <w:tc>
          <w:tcPr>
            <w:tcW w:w="3856" w:type="dxa"/>
          </w:tcPr>
          <w:p w:rsidR="0070060C" w:rsidRDefault="0070060C" w:rsidP="001904D7">
            <w:pPr>
              <w:jc w:val="both"/>
              <w:rPr>
                <w:rFonts w:ascii="Arial" w:hAnsi="Arial"/>
                <w:sz w:val="14"/>
              </w:rPr>
            </w:pPr>
            <w:r>
              <w:rPr>
                <w:rFonts w:ascii="Arial" w:hAnsi="Arial"/>
                <w:sz w:val="14"/>
              </w:rPr>
              <w:t>перелом свода</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1.3</w:t>
            </w:r>
          </w:p>
        </w:tc>
        <w:tc>
          <w:tcPr>
            <w:tcW w:w="3856" w:type="dxa"/>
          </w:tcPr>
          <w:p w:rsidR="0070060C" w:rsidRDefault="0070060C" w:rsidP="001904D7">
            <w:pPr>
              <w:jc w:val="both"/>
              <w:rPr>
                <w:rFonts w:ascii="Arial" w:hAnsi="Arial"/>
                <w:sz w:val="14"/>
              </w:rPr>
            </w:pPr>
            <w:r>
              <w:rPr>
                <w:rFonts w:ascii="Arial" w:hAnsi="Arial"/>
                <w:sz w:val="14"/>
              </w:rPr>
              <w:t xml:space="preserve">перелом основания </w:t>
            </w:r>
          </w:p>
        </w:tc>
        <w:tc>
          <w:tcPr>
            <w:tcW w:w="454" w:type="dxa"/>
          </w:tcPr>
          <w:p w:rsidR="0070060C" w:rsidRDefault="0070060C" w:rsidP="001904D7">
            <w:pPr>
              <w:jc w:val="both"/>
              <w:rPr>
                <w:rFonts w:ascii="Arial" w:hAnsi="Arial"/>
                <w:sz w:val="14"/>
              </w:rPr>
            </w:pPr>
            <w:r>
              <w:rPr>
                <w:rFonts w:ascii="Arial" w:hAnsi="Arial"/>
                <w:sz w:val="14"/>
              </w:rPr>
              <w:t>20</w:t>
            </w:r>
          </w:p>
        </w:tc>
      </w:tr>
      <w:tr w:rsidR="0070060C" w:rsidTr="00FC1194">
        <w:tc>
          <w:tcPr>
            <w:tcW w:w="567" w:type="dxa"/>
          </w:tcPr>
          <w:p w:rsidR="0070060C" w:rsidRDefault="0070060C" w:rsidP="001904D7">
            <w:pPr>
              <w:jc w:val="both"/>
              <w:rPr>
                <w:rFonts w:ascii="Arial" w:hAnsi="Arial"/>
                <w:sz w:val="14"/>
              </w:rPr>
            </w:pPr>
            <w:r>
              <w:rPr>
                <w:rFonts w:ascii="Arial" w:hAnsi="Arial"/>
                <w:sz w:val="14"/>
              </w:rPr>
              <w:t>1.4</w:t>
            </w:r>
          </w:p>
        </w:tc>
        <w:tc>
          <w:tcPr>
            <w:tcW w:w="3856" w:type="dxa"/>
          </w:tcPr>
          <w:p w:rsidR="0070060C" w:rsidRDefault="0070060C" w:rsidP="00350077">
            <w:pPr>
              <w:jc w:val="both"/>
              <w:rPr>
                <w:rFonts w:ascii="Arial" w:hAnsi="Arial"/>
                <w:sz w:val="14"/>
              </w:rPr>
            </w:pPr>
            <w:r>
              <w:rPr>
                <w:rFonts w:ascii="Arial" w:hAnsi="Arial"/>
                <w:sz w:val="14"/>
              </w:rPr>
              <w:t>перелом свода и основания. В случае открытого перелома дополнительно выплачивается 5%.</w:t>
            </w:r>
          </w:p>
        </w:tc>
        <w:tc>
          <w:tcPr>
            <w:tcW w:w="454" w:type="dxa"/>
          </w:tcPr>
          <w:p w:rsidR="0070060C" w:rsidRDefault="0070060C" w:rsidP="001904D7">
            <w:pPr>
              <w:jc w:val="both"/>
              <w:rPr>
                <w:rFonts w:ascii="Arial" w:hAnsi="Arial"/>
                <w:sz w:val="14"/>
              </w:rPr>
            </w:pPr>
            <w:r>
              <w:rPr>
                <w:rFonts w:ascii="Arial" w:hAnsi="Arial"/>
                <w:sz w:val="14"/>
              </w:rPr>
              <w:t>25</w:t>
            </w:r>
          </w:p>
        </w:tc>
      </w:tr>
      <w:tr w:rsidR="0070060C" w:rsidTr="00FC1194">
        <w:tc>
          <w:tcPr>
            <w:tcW w:w="567" w:type="dxa"/>
          </w:tcPr>
          <w:p w:rsidR="0070060C" w:rsidRDefault="0070060C" w:rsidP="001904D7">
            <w:pPr>
              <w:jc w:val="both"/>
              <w:rPr>
                <w:rFonts w:ascii="Arial" w:hAnsi="Arial"/>
                <w:sz w:val="14"/>
              </w:rPr>
            </w:pPr>
            <w:r>
              <w:rPr>
                <w:rFonts w:ascii="Arial" w:hAnsi="Arial"/>
                <w:sz w:val="14"/>
              </w:rPr>
              <w:t>2.</w:t>
            </w:r>
          </w:p>
        </w:tc>
        <w:tc>
          <w:tcPr>
            <w:tcW w:w="3856" w:type="dxa"/>
          </w:tcPr>
          <w:p w:rsidR="0070060C" w:rsidRDefault="0070060C" w:rsidP="001904D7">
            <w:pPr>
              <w:jc w:val="both"/>
              <w:rPr>
                <w:rFonts w:ascii="Arial" w:hAnsi="Arial"/>
                <w:sz w:val="14"/>
              </w:rPr>
            </w:pPr>
            <w:r>
              <w:rPr>
                <w:rFonts w:ascii="Arial" w:hAnsi="Arial"/>
                <w:sz w:val="14"/>
              </w:rPr>
              <w:t>Внутричерепное травматическое кровоизлияние</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2.1</w:t>
            </w:r>
          </w:p>
        </w:tc>
        <w:tc>
          <w:tcPr>
            <w:tcW w:w="3856" w:type="dxa"/>
          </w:tcPr>
          <w:p w:rsidR="0070060C" w:rsidRDefault="0070060C" w:rsidP="001904D7">
            <w:pPr>
              <w:jc w:val="both"/>
              <w:rPr>
                <w:rFonts w:ascii="Arial" w:hAnsi="Arial"/>
                <w:sz w:val="14"/>
              </w:rPr>
            </w:pPr>
            <w:r>
              <w:rPr>
                <w:rFonts w:ascii="Arial" w:hAnsi="Arial"/>
                <w:sz w:val="14"/>
              </w:rPr>
              <w:t>субарахноидальное</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2.2</w:t>
            </w:r>
          </w:p>
        </w:tc>
        <w:tc>
          <w:tcPr>
            <w:tcW w:w="3856" w:type="dxa"/>
          </w:tcPr>
          <w:p w:rsidR="0070060C" w:rsidRDefault="0070060C" w:rsidP="001904D7">
            <w:pPr>
              <w:jc w:val="both"/>
              <w:rPr>
                <w:rFonts w:ascii="Arial" w:hAnsi="Arial"/>
                <w:sz w:val="14"/>
              </w:rPr>
            </w:pPr>
            <w:r>
              <w:rPr>
                <w:rFonts w:ascii="Arial" w:hAnsi="Arial"/>
                <w:sz w:val="14"/>
              </w:rPr>
              <w:t>эпидуральная гематома</w:t>
            </w:r>
          </w:p>
        </w:tc>
        <w:tc>
          <w:tcPr>
            <w:tcW w:w="454" w:type="dxa"/>
          </w:tcPr>
          <w:p w:rsidR="0070060C" w:rsidRDefault="0070060C" w:rsidP="001904D7">
            <w:pPr>
              <w:jc w:val="both"/>
              <w:rPr>
                <w:rFonts w:ascii="Arial" w:hAnsi="Arial"/>
                <w:sz w:val="14"/>
              </w:rPr>
            </w:pPr>
            <w:r>
              <w:rPr>
                <w:rFonts w:ascii="Arial" w:hAnsi="Arial"/>
                <w:sz w:val="14"/>
              </w:rPr>
              <w:t>20</w:t>
            </w:r>
          </w:p>
        </w:tc>
      </w:tr>
      <w:tr w:rsidR="0070060C" w:rsidTr="00FC1194">
        <w:tc>
          <w:tcPr>
            <w:tcW w:w="567" w:type="dxa"/>
          </w:tcPr>
          <w:p w:rsidR="0070060C" w:rsidRDefault="0070060C" w:rsidP="001904D7">
            <w:pPr>
              <w:jc w:val="both"/>
              <w:rPr>
                <w:rFonts w:ascii="Arial" w:hAnsi="Arial"/>
                <w:sz w:val="14"/>
              </w:rPr>
            </w:pPr>
            <w:r>
              <w:rPr>
                <w:rFonts w:ascii="Arial" w:hAnsi="Arial"/>
                <w:sz w:val="14"/>
              </w:rPr>
              <w:t>2.3</w:t>
            </w:r>
          </w:p>
        </w:tc>
        <w:tc>
          <w:tcPr>
            <w:tcW w:w="3856" w:type="dxa"/>
          </w:tcPr>
          <w:p w:rsidR="0070060C" w:rsidRDefault="0070060C" w:rsidP="001904D7">
            <w:pPr>
              <w:jc w:val="both"/>
              <w:rPr>
                <w:rFonts w:ascii="Arial" w:hAnsi="Arial"/>
                <w:sz w:val="14"/>
              </w:rPr>
            </w:pPr>
            <w:proofErr w:type="spellStart"/>
            <w:r>
              <w:rPr>
                <w:rFonts w:ascii="Arial" w:hAnsi="Arial"/>
                <w:sz w:val="14"/>
              </w:rPr>
              <w:t>субдуральная</w:t>
            </w:r>
            <w:proofErr w:type="spellEnd"/>
            <w:r>
              <w:rPr>
                <w:rFonts w:ascii="Arial" w:hAnsi="Arial"/>
                <w:sz w:val="14"/>
              </w:rPr>
              <w:t xml:space="preserve"> гематома</w:t>
            </w:r>
          </w:p>
        </w:tc>
        <w:tc>
          <w:tcPr>
            <w:tcW w:w="454" w:type="dxa"/>
          </w:tcPr>
          <w:p w:rsidR="0070060C" w:rsidRDefault="0070060C" w:rsidP="001904D7">
            <w:pPr>
              <w:jc w:val="both"/>
              <w:rPr>
                <w:rFonts w:ascii="Arial" w:hAnsi="Arial"/>
                <w:sz w:val="14"/>
              </w:rPr>
            </w:pPr>
            <w:r>
              <w:rPr>
                <w:rFonts w:ascii="Arial" w:hAnsi="Arial"/>
                <w:sz w:val="14"/>
              </w:rPr>
              <w:t>25</w:t>
            </w:r>
          </w:p>
        </w:tc>
      </w:tr>
      <w:tr w:rsidR="0070060C" w:rsidTr="00FC1194">
        <w:tc>
          <w:tcPr>
            <w:tcW w:w="567" w:type="dxa"/>
          </w:tcPr>
          <w:p w:rsidR="0070060C" w:rsidRDefault="0070060C" w:rsidP="001904D7">
            <w:pPr>
              <w:jc w:val="both"/>
              <w:rPr>
                <w:rFonts w:ascii="Arial" w:hAnsi="Arial"/>
                <w:sz w:val="14"/>
              </w:rPr>
            </w:pPr>
            <w:r>
              <w:rPr>
                <w:rFonts w:ascii="Arial" w:hAnsi="Arial"/>
                <w:sz w:val="14"/>
              </w:rPr>
              <w:t>3.</w:t>
            </w:r>
          </w:p>
        </w:tc>
        <w:tc>
          <w:tcPr>
            <w:tcW w:w="3856" w:type="dxa"/>
          </w:tcPr>
          <w:p w:rsidR="0070060C" w:rsidRDefault="0070060C" w:rsidP="001904D7">
            <w:pPr>
              <w:jc w:val="both"/>
              <w:rPr>
                <w:rFonts w:ascii="Arial" w:hAnsi="Arial"/>
                <w:sz w:val="14"/>
              </w:rPr>
            </w:pPr>
            <w:r>
              <w:rPr>
                <w:rFonts w:ascii="Arial" w:hAnsi="Arial"/>
                <w:sz w:val="14"/>
              </w:rPr>
              <w:t>Повреждение головного мозга</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3.1</w:t>
            </w:r>
          </w:p>
        </w:tc>
        <w:tc>
          <w:tcPr>
            <w:tcW w:w="3856" w:type="dxa"/>
          </w:tcPr>
          <w:p w:rsidR="0070060C" w:rsidRDefault="0070060C" w:rsidP="00350077">
            <w:pPr>
              <w:jc w:val="both"/>
              <w:rPr>
                <w:rFonts w:ascii="Arial" w:hAnsi="Arial"/>
                <w:sz w:val="14"/>
              </w:rPr>
            </w:pPr>
            <w:r>
              <w:rPr>
                <w:rFonts w:ascii="Arial" w:hAnsi="Arial"/>
                <w:sz w:val="14"/>
              </w:rPr>
              <w:t xml:space="preserve">сотрясение головного мозга, подтвержденное энцефалограммой и </w:t>
            </w:r>
            <w:proofErr w:type="spellStart"/>
            <w:r>
              <w:rPr>
                <w:rFonts w:ascii="Arial" w:hAnsi="Arial"/>
                <w:sz w:val="14"/>
              </w:rPr>
              <w:t>диагносцированное</w:t>
            </w:r>
            <w:proofErr w:type="spellEnd"/>
            <w:r>
              <w:rPr>
                <w:rFonts w:ascii="Arial" w:hAnsi="Arial"/>
                <w:sz w:val="14"/>
              </w:rPr>
              <w:t xml:space="preserve"> невропатологом</w:t>
            </w:r>
            <w:r w:rsidRPr="00BA6723">
              <w:rPr>
                <w:rFonts w:ascii="Arial" w:hAnsi="Arial"/>
                <w:sz w:val="14"/>
              </w:rPr>
              <w:t>,</w:t>
            </w:r>
            <w:r>
              <w:rPr>
                <w:rFonts w:ascii="Arial" w:hAnsi="Arial"/>
                <w:sz w:val="14"/>
              </w:rPr>
              <w:t xml:space="preserve"> при котором требуется лечение в течение 10 дней и более.</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3.2</w:t>
            </w:r>
          </w:p>
        </w:tc>
        <w:tc>
          <w:tcPr>
            <w:tcW w:w="3856" w:type="dxa"/>
          </w:tcPr>
          <w:p w:rsidR="0070060C" w:rsidRDefault="0070060C" w:rsidP="001904D7">
            <w:pPr>
              <w:jc w:val="both"/>
              <w:rPr>
                <w:rFonts w:ascii="Arial" w:hAnsi="Arial"/>
                <w:sz w:val="14"/>
              </w:rPr>
            </w:pPr>
            <w:r>
              <w:rPr>
                <w:rFonts w:ascii="Arial" w:hAnsi="Arial"/>
                <w:sz w:val="14"/>
              </w:rPr>
              <w:t>ушиб головного мозга, субарахноидальное кровоизлияние</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3.3</w:t>
            </w:r>
          </w:p>
        </w:tc>
        <w:tc>
          <w:tcPr>
            <w:tcW w:w="3856" w:type="dxa"/>
          </w:tcPr>
          <w:p w:rsidR="0070060C" w:rsidRDefault="0070060C" w:rsidP="001904D7">
            <w:pPr>
              <w:jc w:val="both"/>
              <w:rPr>
                <w:rFonts w:ascii="Arial" w:hAnsi="Arial"/>
                <w:sz w:val="14"/>
              </w:rPr>
            </w:pPr>
            <w:r>
              <w:rPr>
                <w:rFonts w:ascii="Arial" w:hAnsi="Arial"/>
                <w:sz w:val="14"/>
              </w:rPr>
              <w:t>не удаленные инородные тела в полости черепа (за исключением шовного и пластического материала)</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 xml:space="preserve">3.4 </w:t>
            </w:r>
          </w:p>
        </w:tc>
        <w:tc>
          <w:tcPr>
            <w:tcW w:w="3856" w:type="dxa"/>
          </w:tcPr>
          <w:p w:rsidR="0070060C" w:rsidRDefault="0070060C" w:rsidP="001904D7">
            <w:pPr>
              <w:jc w:val="both"/>
              <w:rPr>
                <w:rFonts w:ascii="Arial" w:hAnsi="Arial"/>
                <w:sz w:val="14"/>
              </w:rPr>
            </w:pPr>
            <w:r>
              <w:rPr>
                <w:rFonts w:ascii="Arial" w:hAnsi="Arial"/>
                <w:sz w:val="14"/>
              </w:rPr>
              <w:t>размозжение вещества головного мозга (без указания симптоматики)</w:t>
            </w:r>
          </w:p>
        </w:tc>
        <w:tc>
          <w:tcPr>
            <w:tcW w:w="454" w:type="dxa"/>
          </w:tcPr>
          <w:p w:rsidR="0070060C" w:rsidRDefault="0070060C" w:rsidP="001904D7">
            <w:pPr>
              <w:jc w:val="both"/>
              <w:rPr>
                <w:rFonts w:ascii="Arial" w:hAnsi="Arial"/>
                <w:sz w:val="14"/>
              </w:rPr>
            </w:pPr>
            <w:r>
              <w:rPr>
                <w:rFonts w:ascii="Arial" w:hAnsi="Arial"/>
                <w:sz w:val="14"/>
              </w:rPr>
              <w:t>50</w:t>
            </w:r>
          </w:p>
        </w:tc>
      </w:tr>
      <w:tr w:rsidR="0070060C" w:rsidTr="00FC1194">
        <w:tc>
          <w:tcPr>
            <w:tcW w:w="567" w:type="dxa"/>
          </w:tcPr>
          <w:p w:rsidR="0070060C" w:rsidRDefault="0070060C" w:rsidP="001904D7">
            <w:pPr>
              <w:jc w:val="both"/>
              <w:rPr>
                <w:rFonts w:ascii="Arial" w:hAnsi="Arial"/>
                <w:sz w:val="14"/>
              </w:rPr>
            </w:pPr>
            <w:r>
              <w:rPr>
                <w:rFonts w:ascii="Arial" w:hAnsi="Arial"/>
                <w:sz w:val="14"/>
              </w:rPr>
              <w:t>4.</w:t>
            </w:r>
          </w:p>
        </w:tc>
        <w:tc>
          <w:tcPr>
            <w:tcW w:w="3856" w:type="dxa"/>
          </w:tcPr>
          <w:p w:rsidR="0070060C" w:rsidRDefault="0070060C" w:rsidP="001904D7">
            <w:pPr>
              <w:jc w:val="both"/>
              <w:rPr>
                <w:rFonts w:ascii="Arial" w:hAnsi="Arial"/>
                <w:sz w:val="14"/>
              </w:rPr>
            </w:pPr>
            <w:r>
              <w:rPr>
                <w:rFonts w:ascii="Arial" w:hAnsi="Arial"/>
                <w:sz w:val="14"/>
              </w:rPr>
              <w:t>Травматическое повреждение нервной системы</w:t>
            </w:r>
            <w:r w:rsidRPr="00BA6723">
              <w:rPr>
                <w:rFonts w:ascii="Arial" w:hAnsi="Arial"/>
                <w:sz w:val="14"/>
              </w:rPr>
              <w:t>,</w:t>
            </w:r>
            <w:r>
              <w:rPr>
                <w:rFonts w:ascii="Arial" w:hAnsi="Arial"/>
                <w:sz w:val="14"/>
              </w:rPr>
              <w:t xml:space="preserve"> повлекшее за собой</w:t>
            </w:r>
            <w:r w:rsidRPr="00BA6723">
              <w:rPr>
                <w:rFonts w:ascii="Arial" w:hAnsi="Arial"/>
                <w:sz w:val="14"/>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4</w:t>
            </w:r>
            <w:r>
              <w:rPr>
                <w:rFonts w:ascii="Arial" w:hAnsi="Arial"/>
                <w:sz w:val="14"/>
                <w:lang w:val="en-US"/>
              </w:rPr>
              <w:t>.</w:t>
            </w:r>
            <w:r>
              <w:rPr>
                <w:rFonts w:ascii="Arial" w:hAnsi="Arial"/>
                <w:sz w:val="14"/>
              </w:rPr>
              <w:t>1</w:t>
            </w:r>
          </w:p>
        </w:tc>
        <w:tc>
          <w:tcPr>
            <w:tcW w:w="3856" w:type="dxa"/>
          </w:tcPr>
          <w:p w:rsidR="0070060C" w:rsidRDefault="0070060C" w:rsidP="001904D7">
            <w:pPr>
              <w:jc w:val="both"/>
              <w:rPr>
                <w:rFonts w:ascii="Arial" w:hAnsi="Arial"/>
                <w:sz w:val="14"/>
              </w:rPr>
            </w:pPr>
            <w:r>
              <w:rPr>
                <w:rFonts w:ascii="Arial" w:hAnsi="Arial"/>
                <w:sz w:val="14"/>
              </w:rPr>
              <w:t xml:space="preserve">парез одной конечности </w:t>
            </w:r>
            <w:r w:rsidRPr="00BA6723">
              <w:rPr>
                <w:rFonts w:ascii="Arial" w:hAnsi="Arial"/>
                <w:sz w:val="14"/>
              </w:rPr>
              <w:t>(</w:t>
            </w:r>
            <w:r>
              <w:rPr>
                <w:rFonts w:ascii="Arial" w:hAnsi="Arial"/>
                <w:sz w:val="14"/>
              </w:rPr>
              <w:t xml:space="preserve">верхний или нижний </w:t>
            </w:r>
            <w:proofErr w:type="spellStart"/>
            <w:r>
              <w:rPr>
                <w:rFonts w:ascii="Arial" w:hAnsi="Arial"/>
                <w:sz w:val="14"/>
              </w:rPr>
              <w:t>монопарез</w:t>
            </w:r>
            <w:proofErr w:type="spellEnd"/>
            <w:r w:rsidRPr="00BA6723">
              <w:rPr>
                <w:rFonts w:ascii="Arial" w:hAnsi="Arial"/>
                <w:sz w:val="14"/>
              </w:rPr>
              <w:t>)</w:t>
            </w:r>
          </w:p>
        </w:tc>
        <w:tc>
          <w:tcPr>
            <w:tcW w:w="454" w:type="dxa"/>
          </w:tcPr>
          <w:p w:rsidR="0070060C" w:rsidRDefault="0070060C" w:rsidP="001904D7">
            <w:pPr>
              <w:jc w:val="both"/>
              <w:rPr>
                <w:rFonts w:ascii="Arial" w:hAnsi="Arial"/>
                <w:sz w:val="14"/>
              </w:rPr>
            </w:pPr>
            <w:r>
              <w:rPr>
                <w:rFonts w:ascii="Arial" w:hAnsi="Arial"/>
                <w:sz w:val="14"/>
              </w:rPr>
              <w:t>30</w:t>
            </w:r>
          </w:p>
        </w:tc>
      </w:tr>
      <w:tr w:rsidR="0070060C" w:rsidTr="00FC1194">
        <w:tc>
          <w:tcPr>
            <w:tcW w:w="567" w:type="dxa"/>
          </w:tcPr>
          <w:p w:rsidR="0070060C" w:rsidRDefault="0070060C" w:rsidP="001904D7">
            <w:pPr>
              <w:jc w:val="both"/>
              <w:rPr>
                <w:rFonts w:ascii="Arial" w:hAnsi="Arial"/>
                <w:sz w:val="14"/>
              </w:rPr>
            </w:pPr>
            <w:r>
              <w:rPr>
                <w:rFonts w:ascii="Arial" w:hAnsi="Arial"/>
                <w:sz w:val="14"/>
              </w:rPr>
              <w:t>4</w:t>
            </w:r>
            <w:r>
              <w:rPr>
                <w:rFonts w:ascii="Arial" w:hAnsi="Arial"/>
                <w:sz w:val="14"/>
                <w:lang w:val="en-US"/>
              </w:rPr>
              <w:t>.</w:t>
            </w:r>
            <w:r>
              <w:rPr>
                <w:rFonts w:ascii="Arial" w:hAnsi="Arial"/>
                <w:sz w:val="14"/>
              </w:rPr>
              <w:t>2</w:t>
            </w:r>
          </w:p>
        </w:tc>
        <w:tc>
          <w:tcPr>
            <w:tcW w:w="3856" w:type="dxa"/>
          </w:tcPr>
          <w:p w:rsidR="0070060C" w:rsidRDefault="0070060C" w:rsidP="001904D7">
            <w:pPr>
              <w:jc w:val="both"/>
              <w:rPr>
                <w:rFonts w:ascii="Arial" w:hAnsi="Arial"/>
                <w:sz w:val="14"/>
              </w:rPr>
            </w:pPr>
            <w:proofErr w:type="spellStart"/>
            <w:r>
              <w:rPr>
                <w:rFonts w:ascii="Arial" w:hAnsi="Arial"/>
                <w:sz w:val="14"/>
              </w:rPr>
              <w:t>Геми</w:t>
            </w:r>
            <w:proofErr w:type="spellEnd"/>
            <w:r>
              <w:rPr>
                <w:rFonts w:ascii="Arial" w:hAnsi="Arial"/>
                <w:sz w:val="14"/>
              </w:rPr>
              <w:t xml:space="preserve"> или парапарез </w:t>
            </w:r>
            <w:r w:rsidRPr="00BA6723">
              <w:rPr>
                <w:rFonts w:ascii="Arial" w:hAnsi="Arial"/>
                <w:sz w:val="14"/>
              </w:rPr>
              <w:t>(</w:t>
            </w:r>
            <w:r>
              <w:rPr>
                <w:rFonts w:ascii="Arial" w:hAnsi="Arial"/>
                <w:sz w:val="14"/>
              </w:rPr>
              <w:t>парез любой пары конечностей</w:t>
            </w:r>
            <w:r w:rsidRPr="00BA6723">
              <w:rPr>
                <w:rFonts w:ascii="Arial" w:hAnsi="Arial"/>
                <w:sz w:val="14"/>
              </w:rPr>
              <w:t>)</w:t>
            </w:r>
          </w:p>
        </w:tc>
        <w:tc>
          <w:tcPr>
            <w:tcW w:w="454" w:type="dxa"/>
          </w:tcPr>
          <w:p w:rsidR="0070060C" w:rsidRDefault="0070060C" w:rsidP="001904D7">
            <w:pPr>
              <w:jc w:val="both"/>
              <w:rPr>
                <w:rFonts w:ascii="Arial" w:hAnsi="Arial"/>
                <w:sz w:val="14"/>
              </w:rPr>
            </w:pPr>
            <w:r>
              <w:rPr>
                <w:rFonts w:ascii="Arial" w:hAnsi="Arial"/>
                <w:sz w:val="14"/>
              </w:rPr>
              <w:t>40</w:t>
            </w:r>
          </w:p>
        </w:tc>
      </w:tr>
      <w:tr w:rsidR="0070060C" w:rsidTr="00FC1194">
        <w:tc>
          <w:tcPr>
            <w:tcW w:w="567" w:type="dxa"/>
          </w:tcPr>
          <w:p w:rsidR="0070060C" w:rsidRDefault="0070060C" w:rsidP="001904D7">
            <w:pPr>
              <w:jc w:val="both"/>
              <w:rPr>
                <w:rFonts w:ascii="Arial" w:hAnsi="Arial"/>
                <w:sz w:val="14"/>
              </w:rPr>
            </w:pPr>
            <w:r>
              <w:rPr>
                <w:rFonts w:ascii="Arial" w:hAnsi="Arial"/>
                <w:sz w:val="14"/>
              </w:rPr>
              <w:t>4</w:t>
            </w:r>
            <w:r>
              <w:rPr>
                <w:rFonts w:ascii="Arial" w:hAnsi="Arial"/>
                <w:sz w:val="14"/>
                <w:lang w:val="en-US"/>
              </w:rPr>
              <w:t>.</w:t>
            </w:r>
            <w:r>
              <w:rPr>
                <w:rFonts w:ascii="Arial" w:hAnsi="Arial"/>
                <w:sz w:val="14"/>
              </w:rPr>
              <w:t>3</w:t>
            </w:r>
          </w:p>
        </w:tc>
        <w:tc>
          <w:tcPr>
            <w:tcW w:w="3856" w:type="dxa"/>
          </w:tcPr>
          <w:p w:rsidR="0070060C" w:rsidRDefault="0070060C" w:rsidP="001904D7">
            <w:pPr>
              <w:jc w:val="both"/>
              <w:rPr>
                <w:rFonts w:ascii="Arial" w:hAnsi="Arial"/>
                <w:sz w:val="14"/>
              </w:rPr>
            </w:pPr>
            <w:proofErr w:type="spellStart"/>
            <w:r>
              <w:rPr>
                <w:rFonts w:ascii="Arial" w:hAnsi="Arial"/>
                <w:sz w:val="14"/>
              </w:rPr>
              <w:t>Моноплегию</w:t>
            </w:r>
            <w:proofErr w:type="spellEnd"/>
            <w:r>
              <w:rPr>
                <w:rFonts w:ascii="Arial" w:hAnsi="Arial"/>
                <w:sz w:val="14"/>
              </w:rPr>
              <w:t xml:space="preserve"> (паралич одной конечности)</w:t>
            </w:r>
          </w:p>
        </w:tc>
        <w:tc>
          <w:tcPr>
            <w:tcW w:w="454" w:type="dxa"/>
          </w:tcPr>
          <w:p w:rsidR="0070060C" w:rsidRDefault="0070060C" w:rsidP="001904D7">
            <w:pPr>
              <w:jc w:val="both"/>
              <w:rPr>
                <w:rFonts w:ascii="Arial" w:hAnsi="Arial"/>
                <w:sz w:val="14"/>
              </w:rPr>
            </w:pPr>
            <w:r>
              <w:rPr>
                <w:rFonts w:ascii="Arial" w:hAnsi="Arial"/>
                <w:sz w:val="14"/>
              </w:rPr>
              <w:t>60</w:t>
            </w:r>
          </w:p>
        </w:tc>
      </w:tr>
      <w:tr w:rsidR="0070060C" w:rsidTr="00FC1194">
        <w:tc>
          <w:tcPr>
            <w:tcW w:w="567" w:type="dxa"/>
          </w:tcPr>
          <w:p w:rsidR="0070060C" w:rsidRDefault="0070060C" w:rsidP="001904D7">
            <w:pPr>
              <w:jc w:val="both"/>
              <w:rPr>
                <w:rFonts w:ascii="Arial" w:hAnsi="Arial"/>
                <w:sz w:val="14"/>
              </w:rPr>
            </w:pPr>
            <w:r>
              <w:rPr>
                <w:rFonts w:ascii="Arial" w:hAnsi="Arial"/>
                <w:sz w:val="14"/>
              </w:rPr>
              <w:t>4</w:t>
            </w:r>
            <w:r>
              <w:rPr>
                <w:rFonts w:ascii="Arial" w:hAnsi="Arial"/>
                <w:sz w:val="14"/>
                <w:lang w:val="en-US"/>
              </w:rPr>
              <w:t>.</w:t>
            </w:r>
            <w:r>
              <w:rPr>
                <w:rFonts w:ascii="Arial" w:hAnsi="Arial"/>
                <w:sz w:val="14"/>
              </w:rPr>
              <w:t>4</w:t>
            </w:r>
          </w:p>
        </w:tc>
        <w:tc>
          <w:tcPr>
            <w:tcW w:w="3856" w:type="dxa"/>
          </w:tcPr>
          <w:p w:rsidR="0070060C" w:rsidRDefault="0070060C" w:rsidP="00350077">
            <w:pPr>
              <w:jc w:val="both"/>
              <w:rPr>
                <w:rFonts w:ascii="Arial" w:hAnsi="Arial"/>
                <w:sz w:val="14"/>
              </w:rPr>
            </w:pPr>
            <w:proofErr w:type="spellStart"/>
            <w:r>
              <w:rPr>
                <w:rFonts w:ascii="Arial" w:hAnsi="Arial"/>
                <w:sz w:val="14"/>
              </w:rPr>
              <w:t>Тетраплегию</w:t>
            </w:r>
            <w:proofErr w:type="spellEnd"/>
            <w:r>
              <w:rPr>
                <w:rFonts w:ascii="Arial" w:hAnsi="Arial"/>
                <w:sz w:val="14"/>
              </w:rPr>
              <w:t xml:space="preserve"> </w:t>
            </w:r>
            <w:r w:rsidRPr="00BA6723">
              <w:rPr>
                <w:rFonts w:ascii="Arial" w:hAnsi="Arial"/>
                <w:sz w:val="14"/>
              </w:rPr>
              <w:t>(</w:t>
            </w:r>
            <w:r>
              <w:rPr>
                <w:rFonts w:ascii="Arial" w:hAnsi="Arial"/>
                <w:sz w:val="14"/>
              </w:rPr>
              <w:t>парез верхних и нижних конечностей)</w:t>
            </w:r>
            <w:r w:rsidRPr="00BA6723">
              <w:rPr>
                <w:rFonts w:ascii="Arial" w:hAnsi="Arial"/>
                <w:sz w:val="14"/>
              </w:rPr>
              <w:t>,</w:t>
            </w:r>
            <w:r>
              <w:rPr>
                <w:rFonts w:ascii="Arial" w:hAnsi="Arial"/>
                <w:sz w:val="14"/>
              </w:rPr>
              <w:t xml:space="preserve"> нарушение координации движений</w:t>
            </w:r>
            <w:r w:rsidRPr="00BA6723">
              <w:rPr>
                <w:rFonts w:ascii="Arial" w:hAnsi="Arial"/>
                <w:sz w:val="14"/>
              </w:rPr>
              <w:t>,</w:t>
            </w:r>
            <w:r>
              <w:rPr>
                <w:rFonts w:ascii="Arial" w:hAnsi="Arial"/>
                <w:sz w:val="14"/>
              </w:rPr>
              <w:t xml:space="preserve"> слабоумие </w:t>
            </w:r>
            <w:r w:rsidRPr="00BA6723">
              <w:rPr>
                <w:rFonts w:ascii="Arial" w:hAnsi="Arial"/>
                <w:sz w:val="14"/>
              </w:rPr>
              <w:t>(</w:t>
            </w:r>
            <w:r>
              <w:rPr>
                <w:rFonts w:ascii="Arial" w:hAnsi="Arial"/>
                <w:sz w:val="14"/>
              </w:rPr>
              <w:t>деменция)</w:t>
            </w:r>
          </w:p>
        </w:tc>
        <w:tc>
          <w:tcPr>
            <w:tcW w:w="454" w:type="dxa"/>
          </w:tcPr>
          <w:p w:rsidR="0070060C" w:rsidRDefault="0070060C" w:rsidP="001904D7">
            <w:pPr>
              <w:jc w:val="both"/>
              <w:rPr>
                <w:rFonts w:ascii="Arial" w:hAnsi="Arial"/>
                <w:sz w:val="14"/>
              </w:rPr>
            </w:pPr>
            <w:r>
              <w:rPr>
                <w:rFonts w:ascii="Arial" w:hAnsi="Arial"/>
                <w:sz w:val="14"/>
              </w:rPr>
              <w:t>70</w:t>
            </w:r>
          </w:p>
        </w:tc>
      </w:tr>
      <w:tr w:rsidR="0070060C" w:rsidTr="00FC1194">
        <w:tc>
          <w:tcPr>
            <w:tcW w:w="567" w:type="dxa"/>
          </w:tcPr>
          <w:p w:rsidR="0070060C" w:rsidRDefault="0070060C" w:rsidP="001904D7">
            <w:pPr>
              <w:jc w:val="both"/>
              <w:rPr>
                <w:rFonts w:ascii="Arial" w:hAnsi="Arial"/>
                <w:sz w:val="14"/>
              </w:rPr>
            </w:pPr>
            <w:r>
              <w:rPr>
                <w:rFonts w:ascii="Arial" w:hAnsi="Arial"/>
                <w:sz w:val="14"/>
              </w:rPr>
              <w:t>4</w:t>
            </w:r>
            <w:r>
              <w:rPr>
                <w:rFonts w:ascii="Arial" w:hAnsi="Arial"/>
                <w:sz w:val="14"/>
                <w:lang w:val="en-US"/>
              </w:rPr>
              <w:t>.</w:t>
            </w:r>
            <w:r>
              <w:rPr>
                <w:rFonts w:ascii="Arial" w:hAnsi="Arial"/>
                <w:sz w:val="14"/>
              </w:rPr>
              <w:t>5</w:t>
            </w:r>
          </w:p>
        </w:tc>
        <w:tc>
          <w:tcPr>
            <w:tcW w:w="3856" w:type="dxa"/>
          </w:tcPr>
          <w:p w:rsidR="0070060C" w:rsidRDefault="0070060C" w:rsidP="00350077">
            <w:pPr>
              <w:jc w:val="both"/>
              <w:rPr>
                <w:rFonts w:ascii="Arial" w:hAnsi="Arial"/>
                <w:sz w:val="14"/>
              </w:rPr>
            </w:pPr>
            <w:proofErr w:type="spellStart"/>
            <w:r>
              <w:rPr>
                <w:rFonts w:ascii="Arial" w:hAnsi="Arial"/>
                <w:sz w:val="14"/>
              </w:rPr>
              <w:t>Геми</w:t>
            </w:r>
            <w:proofErr w:type="spellEnd"/>
            <w:r w:rsidRPr="00BA6723">
              <w:rPr>
                <w:rFonts w:ascii="Arial" w:hAnsi="Arial"/>
                <w:sz w:val="14"/>
              </w:rPr>
              <w:t>,</w:t>
            </w:r>
            <w:r>
              <w:rPr>
                <w:rFonts w:ascii="Arial" w:hAnsi="Arial"/>
                <w:sz w:val="14"/>
              </w:rPr>
              <w:t xml:space="preserve"> пара</w:t>
            </w:r>
            <w:r w:rsidRPr="00BA6723">
              <w:rPr>
                <w:rFonts w:ascii="Arial" w:hAnsi="Arial"/>
                <w:sz w:val="14"/>
              </w:rPr>
              <w:t>,</w:t>
            </w:r>
            <w:r>
              <w:rPr>
                <w:rFonts w:ascii="Arial" w:hAnsi="Arial"/>
                <w:sz w:val="14"/>
              </w:rPr>
              <w:t xml:space="preserve"> </w:t>
            </w:r>
            <w:proofErr w:type="spellStart"/>
            <w:r>
              <w:rPr>
                <w:rFonts w:ascii="Arial" w:hAnsi="Arial"/>
                <w:sz w:val="14"/>
              </w:rPr>
              <w:t>тетраплегию</w:t>
            </w:r>
            <w:proofErr w:type="spellEnd"/>
            <w:r w:rsidRPr="00BA6723">
              <w:rPr>
                <w:rFonts w:ascii="Arial" w:hAnsi="Arial"/>
                <w:sz w:val="14"/>
              </w:rPr>
              <w:t>,</w:t>
            </w:r>
            <w:r>
              <w:rPr>
                <w:rFonts w:ascii="Arial" w:hAnsi="Arial"/>
                <w:sz w:val="14"/>
              </w:rPr>
              <w:t xml:space="preserve"> потерю речи</w:t>
            </w:r>
            <w:r w:rsidRPr="00BA6723">
              <w:rPr>
                <w:rFonts w:ascii="Arial" w:hAnsi="Arial"/>
                <w:sz w:val="14"/>
              </w:rPr>
              <w:t>,</w:t>
            </w:r>
            <w:r>
              <w:rPr>
                <w:rFonts w:ascii="Arial" w:hAnsi="Arial"/>
                <w:sz w:val="14"/>
              </w:rPr>
              <w:t xml:space="preserve"> декортикацию</w:t>
            </w:r>
            <w:r w:rsidRPr="00BA6723">
              <w:rPr>
                <w:rFonts w:ascii="Arial" w:hAnsi="Arial"/>
                <w:sz w:val="14"/>
              </w:rPr>
              <w:t>,</w:t>
            </w:r>
            <w:r>
              <w:rPr>
                <w:rFonts w:ascii="Arial" w:hAnsi="Arial"/>
                <w:sz w:val="14"/>
              </w:rPr>
              <w:t xml:space="preserve"> нарушение функций тазовых органов. Платежи по п.4 производятся не ранее 6 месяцев со дня травмы при условии сохранения диагноза на момент выплаты</w:t>
            </w:r>
            <w:r w:rsidRPr="00BA6723">
              <w:rPr>
                <w:rFonts w:ascii="Arial" w:hAnsi="Arial"/>
                <w:sz w:val="14"/>
              </w:rPr>
              <w:t>.</w:t>
            </w:r>
            <w:r>
              <w:rPr>
                <w:rFonts w:ascii="Arial" w:hAnsi="Arial"/>
                <w:sz w:val="14"/>
              </w:rPr>
              <w:t xml:space="preserve"> </w:t>
            </w:r>
          </w:p>
        </w:tc>
        <w:tc>
          <w:tcPr>
            <w:tcW w:w="454" w:type="dxa"/>
          </w:tcPr>
          <w:p w:rsidR="0070060C" w:rsidRDefault="0070060C" w:rsidP="001904D7">
            <w:pPr>
              <w:jc w:val="both"/>
              <w:rPr>
                <w:rFonts w:ascii="Arial" w:hAnsi="Arial"/>
                <w:sz w:val="14"/>
              </w:rPr>
            </w:pPr>
            <w:r>
              <w:rPr>
                <w:rFonts w:ascii="Arial" w:hAnsi="Arial"/>
                <w:sz w:val="14"/>
              </w:rPr>
              <w:t>100</w:t>
            </w:r>
          </w:p>
        </w:tc>
      </w:tr>
      <w:tr w:rsidR="0070060C" w:rsidTr="00FC1194">
        <w:tc>
          <w:tcPr>
            <w:tcW w:w="567" w:type="dxa"/>
          </w:tcPr>
          <w:p w:rsidR="0070060C" w:rsidRDefault="0070060C" w:rsidP="001904D7">
            <w:pPr>
              <w:jc w:val="both"/>
              <w:rPr>
                <w:rFonts w:ascii="Arial" w:hAnsi="Arial"/>
                <w:sz w:val="14"/>
              </w:rPr>
            </w:pPr>
            <w:r>
              <w:rPr>
                <w:rFonts w:ascii="Arial" w:hAnsi="Arial"/>
                <w:sz w:val="14"/>
              </w:rPr>
              <w:t>5</w:t>
            </w:r>
            <w:r>
              <w:rPr>
                <w:rFonts w:ascii="Arial" w:hAnsi="Arial"/>
                <w:sz w:val="14"/>
                <w:lang w:val="en-US"/>
              </w:rPr>
              <w:t>.</w:t>
            </w:r>
          </w:p>
        </w:tc>
        <w:tc>
          <w:tcPr>
            <w:tcW w:w="3856" w:type="dxa"/>
          </w:tcPr>
          <w:p w:rsidR="0070060C" w:rsidRDefault="0070060C" w:rsidP="00350077">
            <w:pPr>
              <w:jc w:val="both"/>
              <w:rPr>
                <w:rFonts w:ascii="Arial" w:hAnsi="Arial"/>
                <w:sz w:val="14"/>
              </w:rPr>
            </w:pPr>
            <w:r>
              <w:rPr>
                <w:rFonts w:ascii="Arial" w:hAnsi="Arial"/>
                <w:sz w:val="14"/>
              </w:rPr>
              <w:t>Повреждение спинного мозга</w:t>
            </w:r>
            <w:r w:rsidRPr="00BA6723">
              <w:rPr>
                <w:rFonts w:ascii="Arial" w:hAnsi="Arial"/>
                <w:sz w:val="14"/>
              </w:rPr>
              <w:t>,</w:t>
            </w:r>
            <w:r>
              <w:rPr>
                <w:rFonts w:ascii="Arial" w:hAnsi="Arial"/>
                <w:sz w:val="14"/>
              </w:rPr>
              <w:t xml:space="preserve"> на любом уровне, а также конского хвоста.</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5</w:t>
            </w:r>
            <w:r>
              <w:rPr>
                <w:rFonts w:ascii="Arial" w:hAnsi="Arial"/>
                <w:sz w:val="14"/>
                <w:lang w:val="en-US"/>
              </w:rPr>
              <w:t>.</w:t>
            </w:r>
            <w:r>
              <w:rPr>
                <w:rFonts w:ascii="Arial" w:hAnsi="Arial"/>
                <w:sz w:val="14"/>
              </w:rPr>
              <w:t>1</w:t>
            </w:r>
          </w:p>
        </w:tc>
        <w:tc>
          <w:tcPr>
            <w:tcW w:w="3856" w:type="dxa"/>
          </w:tcPr>
          <w:p w:rsidR="0070060C" w:rsidRDefault="0070060C" w:rsidP="001904D7">
            <w:pPr>
              <w:jc w:val="both"/>
              <w:rPr>
                <w:rFonts w:ascii="Arial" w:hAnsi="Arial"/>
                <w:sz w:val="14"/>
              </w:rPr>
            </w:pPr>
            <w:r>
              <w:rPr>
                <w:rFonts w:ascii="Arial" w:hAnsi="Arial"/>
                <w:sz w:val="14"/>
              </w:rPr>
              <w:t>сотрясение</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5</w:t>
            </w:r>
            <w:r>
              <w:rPr>
                <w:rFonts w:ascii="Arial" w:hAnsi="Arial"/>
                <w:sz w:val="14"/>
                <w:lang w:val="en-US"/>
              </w:rPr>
              <w:t>.</w:t>
            </w:r>
            <w:r>
              <w:rPr>
                <w:rFonts w:ascii="Arial" w:hAnsi="Arial"/>
                <w:sz w:val="14"/>
              </w:rPr>
              <w:t>2</w:t>
            </w:r>
          </w:p>
        </w:tc>
        <w:tc>
          <w:tcPr>
            <w:tcW w:w="3856" w:type="dxa"/>
          </w:tcPr>
          <w:p w:rsidR="0070060C" w:rsidRDefault="0070060C" w:rsidP="001904D7">
            <w:pPr>
              <w:jc w:val="both"/>
              <w:rPr>
                <w:rFonts w:ascii="Arial" w:hAnsi="Arial"/>
                <w:sz w:val="14"/>
              </w:rPr>
            </w:pPr>
            <w:r>
              <w:rPr>
                <w:rFonts w:ascii="Arial" w:hAnsi="Arial"/>
                <w:sz w:val="14"/>
              </w:rPr>
              <w:t>ушиб</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5</w:t>
            </w:r>
            <w:r>
              <w:rPr>
                <w:rFonts w:ascii="Arial" w:hAnsi="Arial"/>
                <w:sz w:val="14"/>
                <w:lang w:val="en-US"/>
              </w:rPr>
              <w:t>.</w:t>
            </w:r>
            <w:r>
              <w:rPr>
                <w:rFonts w:ascii="Arial" w:hAnsi="Arial"/>
                <w:sz w:val="14"/>
              </w:rPr>
              <w:t>3</w:t>
            </w:r>
          </w:p>
        </w:tc>
        <w:tc>
          <w:tcPr>
            <w:tcW w:w="3856" w:type="dxa"/>
          </w:tcPr>
          <w:p w:rsidR="0070060C" w:rsidRDefault="0070060C" w:rsidP="001904D7">
            <w:pPr>
              <w:jc w:val="both"/>
              <w:rPr>
                <w:rFonts w:ascii="Arial" w:hAnsi="Arial"/>
                <w:sz w:val="14"/>
              </w:rPr>
            </w:pPr>
            <w:r>
              <w:rPr>
                <w:rFonts w:ascii="Arial" w:hAnsi="Arial"/>
                <w:sz w:val="14"/>
              </w:rPr>
              <w:t>частичный разрыв</w:t>
            </w:r>
          </w:p>
        </w:tc>
        <w:tc>
          <w:tcPr>
            <w:tcW w:w="454" w:type="dxa"/>
          </w:tcPr>
          <w:p w:rsidR="0070060C" w:rsidRDefault="0070060C" w:rsidP="001904D7">
            <w:pPr>
              <w:jc w:val="both"/>
              <w:rPr>
                <w:rFonts w:ascii="Arial" w:hAnsi="Arial"/>
                <w:sz w:val="14"/>
              </w:rPr>
            </w:pPr>
            <w:r>
              <w:rPr>
                <w:rFonts w:ascii="Arial" w:hAnsi="Arial"/>
                <w:sz w:val="14"/>
              </w:rPr>
              <w:t>50</w:t>
            </w:r>
          </w:p>
        </w:tc>
      </w:tr>
      <w:tr w:rsidR="0070060C" w:rsidTr="00FC1194">
        <w:tc>
          <w:tcPr>
            <w:tcW w:w="567" w:type="dxa"/>
          </w:tcPr>
          <w:p w:rsidR="0070060C" w:rsidRDefault="0070060C" w:rsidP="001904D7">
            <w:pPr>
              <w:jc w:val="both"/>
              <w:rPr>
                <w:rFonts w:ascii="Arial" w:hAnsi="Arial"/>
                <w:sz w:val="14"/>
              </w:rPr>
            </w:pPr>
            <w:r>
              <w:rPr>
                <w:rFonts w:ascii="Arial" w:hAnsi="Arial"/>
                <w:sz w:val="14"/>
              </w:rPr>
              <w:t>5</w:t>
            </w:r>
            <w:r>
              <w:rPr>
                <w:rFonts w:ascii="Arial" w:hAnsi="Arial"/>
                <w:sz w:val="14"/>
                <w:lang w:val="en-US"/>
              </w:rPr>
              <w:t>.</w:t>
            </w:r>
            <w:r>
              <w:rPr>
                <w:rFonts w:ascii="Arial" w:hAnsi="Arial"/>
                <w:sz w:val="14"/>
              </w:rPr>
              <w:t>4</w:t>
            </w:r>
          </w:p>
        </w:tc>
        <w:tc>
          <w:tcPr>
            <w:tcW w:w="3856" w:type="dxa"/>
          </w:tcPr>
          <w:p w:rsidR="0070060C" w:rsidRDefault="0070060C" w:rsidP="001904D7">
            <w:pPr>
              <w:jc w:val="both"/>
              <w:rPr>
                <w:rFonts w:ascii="Arial" w:hAnsi="Arial"/>
                <w:sz w:val="14"/>
              </w:rPr>
            </w:pPr>
            <w:r>
              <w:rPr>
                <w:rFonts w:ascii="Arial" w:hAnsi="Arial"/>
                <w:sz w:val="14"/>
              </w:rPr>
              <w:t>полный разрыв</w:t>
            </w:r>
          </w:p>
        </w:tc>
        <w:tc>
          <w:tcPr>
            <w:tcW w:w="454" w:type="dxa"/>
          </w:tcPr>
          <w:p w:rsidR="0070060C" w:rsidRDefault="0070060C" w:rsidP="001904D7">
            <w:pPr>
              <w:jc w:val="both"/>
              <w:rPr>
                <w:rFonts w:ascii="Arial" w:hAnsi="Arial"/>
                <w:sz w:val="14"/>
              </w:rPr>
            </w:pPr>
            <w:r>
              <w:rPr>
                <w:rFonts w:ascii="Arial" w:hAnsi="Arial"/>
                <w:sz w:val="14"/>
              </w:rPr>
              <w:t>100</w:t>
            </w:r>
          </w:p>
        </w:tc>
      </w:tr>
      <w:tr w:rsidR="0070060C" w:rsidTr="00FC1194">
        <w:tc>
          <w:tcPr>
            <w:tcW w:w="567" w:type="dxa"/>
          </w:tcPr>
          <w:p w:rsidR="0070060C" w:rsidRDefault="0070060C" w:rsidP="001904D7">
            <w:pPr>
              <w:jc w:val="both"/>
              <w:rPr>
                <w:rFonts w:ascii="Arial" w:hAnsi="Arial"/>
                <w:sz w:val="14"/>
              </w:rPr>
            </w:pPr>
            <w:r>
              <w:rPr>
                <w:rFonts w:ascii="Arial" w:hAnsi="Arial"/>
                <w:sz w:val="14"/>
              </w:rPr>
              <w:t>6</w:t>
            </w:r>
            <w:r>
              <w:rPr>
                <w:rFonts w:ascii="Arial" w:hAnsi="Arial"/>
                <w:sz w:val="14"/>
                <w:lang w:val="en-US"/>
              </w:rPr>
              <w:t>.</w:t>
            </w:r>
          </w:p>
        </w:tc>
        <w:tc>
          <w:tcPr>
            <w:tcW w:w="3856" w:type="dxa"/>
          </w:tcPr>
          <w:p w:rsidR="0070060C" w:rsidRDefault="0070060C" w:rsidP="00350077">
            <w:pPr>
              <w:jc w:val="both"/>
              <w:rPr>
                <w:rFonts w:ascii="Arial" w:hAnsi="Arial"/>
                <w:sz w:val="14"/>
              </w:rPr>
            </w:pPr>
            <w:r>
              <w:rPr>
                <w:rFonts w:ascii="Arial" w:hAnsi="Arial"/>
                <w:sz w:val="14"/>
              </w:rPr>
              <w:t>Повреждение периферических черепно-мозговых нервов. (Не применяется</w:t>
            </w:r>
            <w:r w:rsidRPr="00BA6723">
              <w:rPr>
                <w:rFonts w:ascii="Arial" w:hAnsi="Arial"/>
                <w:sz w:val="14"/>
              </w:rPr>
              <w:t>,</w:t>
            </w:r>
            <w:r>
              <w:rPr>
                <w:rFonts w:ascii="Arial" w:hAnsi="Arial"/>
                <w:sz w:val="14"/>
              </w:rPr>
              <w:t xml:space="preserve"> если выплата произведена по разделу 1.)</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7.</w:t>
            </w:r>
          </w:p>
        </w:tc>
        <w:tc>
          <w:tcPr>
            <w:tcW w:w="3856" w:type="dxa"/>
          </w:tcPr>
          <w:p w:rsidR="0070060C" w:rsidRDefault="0070060C" w:rsidP="001904D7">
            <w:pPr>
              <w:jc w:val="both"/>
              <w:rPr>
                <w:rFonts w:ascii="Arial" w:hAnsi="Arial"/>
                <w:sz w:val="14"/>
              </w:rPr>
            </w:pPr>
            <w:r>
              <w:rPr>
                <w:rFonts w:ascii="Arial" w:hAnsi="Arial"/>
                <w:sz w:val="14"/>
              </w:rPr>
              <w:t>Повреждение шейного, плечевого, поясничного, крестцового нервных сплетений и их нервов.</w:t>
            </w:r>
          </w:p>
          <w:p w:rsidR="0070060C" w:rsidRDefault="0070060C" w:rsidP="001904D7">
            <w:pPr>
              <w:jc w:val="both"/>
              <w:rPr>
                <w:rFonts w:ascii="Arial" w:hAnsi="Arial"/>
                <w:sz w:val="14"/>
              </w:rPr>
            </w:pPr>
            <w:r>
              <w:rPr>
                <w:rFonts w:ascii="Arial" w:hAnsi="Arial"/>
                <w:sz w:val="14"/>
              </w:rPr>
              <w:t>Сплетений</w:t>
            </w:r>
            <w:r>
              <w:rPr>
                <w:rFonts w:ascii="Arial" w:hAnsi="Arial"/>
                <w:sz w:val="14"/>
                <w:lang w:val="en-US"/>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7.1</w:t>
            </w:r>
          </w:p>
        </w:tc>
        <w:tc>
          <w:tcPr>
            <w:tcW w:w="3856" w:type="dxa"/>
          </w:tcPr>
          <w:p w:rsidR="0070060C" w:rsidRDefault="0070060C" w:rsidP="001904D7">
            <w:pPr>
              <w:jc w:val="both"/>
              <w:rPr>
                <w:rFonts w:ascii="Arial" w:hAnsi="Arial"/>
                <w:sz w:val="14"/>
              </w:rPr>
            </w:pPr>
            <w:r>
              <w:rPr>
                <w:rFonts w:ascii="Arial" w:hAnsi="Arial"/>
                <w:sz w:val="14"/>
              </w:rPr>
              <w:t>частичный разрыв сплетения</w:t>
            </w:r>
          </w:p>
        </w:tc>
        <w:tc>
          <w:tcPr>
            <w:tcW w:w="454" w:type="dxa"/>
          </w:tcPr>
          <w:p w:rsidR="0070060C" w:rsidRDefault="0070060C" w:rsidP="001904D7">
            <w:pPr>
              <w:jc w:val="both"/>
              <w:rPr>
                <w:rFonts w:ascii="Arial" w:hAnsi="Arial"/>
                <w:sz w:val="14"/>
              </w:rPr>
            </w:pPr>
            <w:r>
              <w:rPr>
                <w:rFonts w:ascii="Arial" w:hAnsi="Arial"/>
                <w:sz w:val="14"/>
              </w:rPr>
              <w:t>40</w:t>
            </w:r>
          </w:p>
        </w:tc>
      </w:tr>
      <w:tr w:rsidR="0070060C" w:rsidTr="00FC1194">
        <w:tc>
          <w:tcPr>
            <w:tcW w:w="567" w:type="dxa"/>
          </w:tcPr>
          <w:p w:rsidR="0070060C" w:rsidRDefault="0070060C" w:rsidP="001904D7">
            <w:pPr>
              <w:jc w:val="both"/>
              <w:rPr>
                <w:rFonts w:ascii="Arial" w:hAnsi="Arial"/>
                <w:sz w:val="14"/>
              </w:rPr>
            </w:pPr>
            <w:r>
              <w:rPr>
                <w:rFonts w:ascii="Arial" w:hAnsi="Arial"/>
                <w:sz w:val="14"/>
              </w:rPr>
              <w:t>7.2</w:t>
            </w:r>
          </w:p>
        </w:tc>
        <w:tc>
          <w:tcPr>
            <w:tcW w:w="3856" w:type="dxa"/>
          </w:tcPr>
          <w:p w:rsidR="0070060C" w:rsidRDefault="0070060C" w:rsidP="001904D7">
            <w:pPr>
              <w:jc w:val="both"/>
              <w:rPr>
                <w:rFonts w:ascii="Arial" w:hAnsi="Arial"/>
                <w:sz w:val="14"/>
              </w:rPr>
            </w:pPr>
            <w:r>
              <w:rPr>
                <w:rFonts w:ascii="Arial" w:hAnsi="Arial"/>
                <w:sz w:val="14"/>
              </w:rPr>
              <w:t>разрыв сплетения</w:t>
            </w:r>
          </w:p>
        </w:tc>
        <w:tc>
          <w:tcPr>
            <w:tcW w:w="454" w:type="dxa"/>
          </w:tcPr>
          <w:p w:rsidR="0070060C" w:rsidRDefault="0070060C" w:rsidP="001904D7">
            <w:pPr>
              <w:jc w:val="both"/>
              <w:rPr>
                <w:rFonts w:ascii="Arial" w:hAnsi="Arial"/>
                <w:sz w:val="14"/>
              </w:rPr>
            </w:pPr>
            <w:r>
              <w:rPr>
                <w:rFonts w:ascii="Arial" w:hAnsi="Arial"/>
                <w:sz w:val="14"/>
              </w:rPr>
              <w:t>70</w:t>
            </w:r>
          </w:p>
        </w:tc>
      </w:tr>
      <w:tr w:rsidR="0070060C" w:rsidTr="00FC1194">
        <w:tc>
          <w:tcPr>
            <w:tcW w:w="567" w:type="dxa"/>
          </w:tcPr>
          <w:p w:rsidR="0070060C" w:rsidRDefault="0070060C" w:rsidP="001904D7">
            <w:pPr>
              <w:jc w:val="both"/>
              <w:rPr>
                <w:rFonts w:ascii="Arial" w:hAnsi="Arial"/>
                <w:sz w:val="14"/>
              </w:rPr>
            </w:pPr>
          </w:p>
        </w:tc>
        <w:tc>
          <w:tcPr>
            <w:tcW w:w="3856" w:type="dxa"/>
          </w:tcPr>
          <w:p w:rsidR="0070060C" w:rsidRDefault="0070060C" w:rsidP="001904D7">
            <w:pPr>
              <w:jc w:val="both"/>
              <w:rPr>
                <w:rFonts w:ascii="Arial" w:hAnsi="Arial"/>
                <w:sz w:val="14"/>
              </w:rPr>
            </w:pPr>
            <w:r>
              <w:rPr>
                <w:rFonts w:ascii="Arial" w:hAnsi="Arial"/>
                <w:sz w:val="14"/>
              </w:rPr>
              <w:t>Разрыв нервов</w:t>
            </w:r>
            <w:r>
              <w:rPr>
                <w:rFonts w:ascii="Arial" w:hAnsi="Arial"/>
                <w:sz w:val="14"/>
                <w:lang w:val="en-US"/>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7.3</w:t>
            </w:r>
          </w:p>
        </w:tc>
        <w:tc>
          <w:tcPr>
            <w:tcW w:w="3856" w:type="dxa"/>
          </w:tcPr>
          <w:p w:rsidR="0070060C" w:rsidRDefault="0070060C" w:rsidP="001904D7">
            <w:pPr>
              <w:jc w:val="both"/>
              <w:rPr>
                <w:rFonts w:ascii="Arial" w:hAnsi="Arial"/>
                <w:sz w:val="14"/>
              </w:rPr>
            </w:pPr>
            <w:r>
              <w:rPr>
                <w:rFonts w:ascii="Arial" w:hAnsi="Arial"/>
                <w:sz w:val="14"/>
              </w:rPr>
              <w:t>ветви лучевого, локтевого, пальцевого, срединного (пальцевых нервов)</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7.4</w:t>
            </w:r>
          </w:p>
        </w:tc>
        <w:tc>
          <w:tcPr>
            <w:tcW w:w="3856" w:type="dxa"/>
          </w:tcPr>
          <w:p w:rsidR="0070060C" w:rsidRDefault="0070060C" w:rsidP="001904D7">
            <w:pPr>
              <w:jc w:val="both"/>
              <w:rPr>
                <w:rFonts w:ascii="Arial" w:hAnsi="Arial"/>
                <w:sz w:val="14"/>
              </w:rPr>
            </w:pPr>
            <w:r>
              <w:rPr>
                <w:rFonts w:ascii="Arial" w:hAnsi="Arial"/>
                <w:sz w:val="14"/>
              </w:rPr>
              <w:t>на уровне лучезапястного сустава, голеностопного сустава</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7.5</w:t>
            </w:r>
          </w:p>
        </w:tc>
        <w:tc>
          <w:tcPr>
            <w:tcW w:w="3856" w:type="dxa"/>
          </w:tcPr>
          <w:p w:rsidR="0070060C" w:rsidRDefault="0070060C" w:rsidP="001904D7">
            <w:pPr>
              <w:jc w:val="both"/>
              <w:rPr>
                <w:rFonts w:ascii="Arial" w:hAnsi="Arial"/>
                <w:sz w:val="14"/>
              </w:rPr>
            </w:pPr>
            <w:r>
              <w:rPr>
                <w:rFonts w:ascii="Arial" w:hAnsi="Arial"/>
                <w:sz w:val="14"/>
              </w:rPr>
              <w:t>на уровне предплечья, голени</w:t>
            </w:r>
          </w:p>
        </w:tc>
        <w:tc>
          <w:tcPr>
            <w:tcW w:w="454" w:type="dxa"/>
          </w:tcPr>
          <w:p w:rsidR="0070060C" w:rsidRDefault="0070060C" w:rsidP="001904D7">
            <w:pPr>
              <w:jc w:val="both"/>
              <w:rPr>
                <w:rFonts w:ascii="Arial" w:hAnsi="Arial"/>
                <w:sz w:val="14"/>
              </w:rPr>
            </w:pPr>
            <w:r>
              <w:rPr>
                <w:rFonts w:ascii="Arial" w:hAnsi="Arial"/>
                <w:sz w:val="14"/>
                <w:lang w:val="en-US"/>
              </w:rPr>
              <w:t>20</w:t>
            </w:r>
          </w:p>
        </w:tc>
      </w:tr>
      <w:tr w:rsidR="0070060C" w:rsidTr="00FC1194">
        <w:tc>
          <w:tcPr>
            <w:tcW w:w="567" w:type="dxa"/>
          </w:tcPr>
          <w:p w:rsidR="0070060C" w:rsidRDefault="0070060C" w:rsidP="001904D7">
            <w:pPr>
              <w:jc w:val="both"/>
              <w:rPr>
                <w:rFonts w:ascii="Arial" w:hAnsi="Arial"/>
                <w:sz w:val="14"/>
              </w:rPr>
            </w:pPr>
            <w:r>
              <w:rPr>
                <w:rFonts w:ascii="Arial" w:hAnsi="Arial"/>
                <w:sz w:val="14"/>
                <w:lang w:val="en-US"/>
              </w:rPr>
              <w:t>7.6</w:t>
            </w:r>
          </w:p>
        </w:tc>
        <w:tc>
          <w:tcPr>
            <w:tcW w:w="3856" w:type="dxa"/>
          </w:tcPr>
          <w:p w:rsidR="0070060C" w:rsidRDefault="0070060C" w:rsidP="001904D7">
            <w:pPr>
              <w:jc w:val="both"/>
              <w:rPr>
                <w:rFonts w:ascii="Arial" w:hAnsi="Arial"/>
                <w:sz w:val="14"/>
              </w:rPr>
            </w:pPr>
            <w:r>
              <w:rPr>
                <w:rFonts w:ascii="Arial" w:hAnsi="Arial"/>
                <w:sz w:val="14"/>
              </w:rPr>
              <w:t>на уровне плеча, локтевого сустава, бедра, коленного сустава</w:t>
            </w:r>
          </w:p>
        </w:tc>
        <w:tc>
          <w:tcPr>
            <w:tcW w:w="454" w:type="dxa"/>
          </w:tcPr>
          <w:p w:rsidR="0070060C" w:rsidRDefault="0070060C" w:rsidP="001904D7">
            <w:pPr>
              <w:jc w:val="both"/>
              <w:rPr>
                <w:rFonts w:ascii="Arial" w:hAnsi="Arial"/>
                <w:sz w:val="14"/>
                <w:lang w:val="en-US"/>
              </w:rPr>
            </w:pPr>
            <w:r>
              <w:rPr>
                <w:rFonts w:ascii="Arial" w:hAnsi="Arial"/>
                <w:sz w:val="14"/>
              </w:rPr>
              <w:t>40</w:t>
            </w:r>
          </w:p>
        </w:tc>
      </w:tr>
    </w:tbl>
    <w:p w:rsidR="0070060C" w:rsidRDefault="0070060C" w:rsidP="001904D7">
      <w:pPr>
        <w:jc w:val="both"/>
        <w:rPr>
          <w:rFonts w:ascii="Arial" w:hAnsi="Arial"/>
          <w:b/>
          <w:sz w:val="14"/>
        </w:rPr>
      </w:pPr>
      <w:r>
        <w:rPr>
          <w:rFonts w:ascii="Arial" w:hAnsi="Arial"/>
          <w:b/>
          <w:sz w:val="14"/>
        </w:rPr>
        <w:t>ОРГАНЫ ЗРЕНИЯ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Tr="00FC1194">
        <w:tc>
          <w:tcPr>
            <w:tcW w:w="567" w:type="dxa"/>
          </w:tcPr>
          <w:p w:rsidR="0070060C" w:rsidRDefault="0070060C" w:rsidP="001904D7">
            <w:pPr>
              <w:jc w:val="both"/>
              <w:rPr>
                <w:rFonts w:ascii="Arial" w:hAnsi="Arial"/>
                <w:sz w:val="14"/>
              </w:rPr>
            </w:pPr>
            <w:r>
              <w:rPr>
                <w:rFonts w:ascii="Arial" w:hAnsi="Arial"/>
                <w:sz w:val="14"/>
              </w:rPr>
              <w:t>8.</w:t>
            </w:r>
          </w:p>
        </w:tc>
        <w:tc>
          <w:tcPr>
            <w:tcW w:w="3856" w:type="dxa"/>
          </w:tcPr>
          <w:p w:rsidR="0070060C" w:rsidRDefault="0070060C" w:rsidP="001904D7">
            <w:pPr>
              <w:jc w:val="both"/>
              <w:rPr>
                <w:rFonts w:ascii="Arial" w:hAnsi="Arial"/>
                <w:sz w:val="14"/>
              </w:rPr>
            </w:pPr>
            <w:r>
              <w:rPr>
                <w:rFonts w:ascii="Arial" w:hAnsi="Arial"/>
                <w:sz w:val="14"/>
              </w:rPr>
              <w:t>Паралич аккомодации одного глаза</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9.</w:t>
            </w:r>
          </w:p>
        </w:tc>
        <w:tc>
          <w:tcPr>
            <w:tcW w:w="3856" w:type="dxa"/>
          </w:tcPr>
          <w:p w:rsidR="0070060C" w:rsidRDefault="0070060C" w:rsidP="001904D7">
            <w:pPr>
              <w:jc w:val="both"/>
              <w:rPr>
                <w:rFonts w:ascii="Arial" w:hAnsi="Arial"/>
                <w:sz w:val="14"/>
              </w:rPr>
            </w:pPr>
            <w:r>
              <w:rPr>
                <w:rFonts w:ascii="Arial" w:hAnsi="Arial"/>
                <w:sz w:val="14"/>
              </w:rPr>
              <w:t>Гемианопсия (выпадение половины поля зрения) одного глаза, повреждение мышц глазного яблока (травматическое косоглазие, птоз)</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10.</w:t>
            </w:r>
          </w:p>
        </w:tc>
        <w:tc>
          <w:tcPr>
            <w:tcW w:w="3856" w:type="dxa"/>
          </w:tcPr>
          <w:p w:rsidR="0070060C" w:rsidRDefault="0070060C" w:rsidP="001904D7">
            <w:pPr>
              <w:jc w:val="both"/>
              <w:rPr>
                <w:rFonts w:ascii="Arial" w:hAnsi="Arial"/>
                <w:sz w:val="14"/>
              </w:rPr>
            </w:pPr>
            <w:r>
              <w:rPr>
                <w:rFonts w:ascii="Arial" w:hAnsi="Arial"/>
                <w:sz w:val="14"/>
              </w:rPr>
              <w:t>Сужение поля зрения одного глаза</w:t>
            </w:r>
            <w:r w:rsidRPr="00BA6723">
              <w:rPr>
                <w:rFonts w:ascii="Arial" w:hAnsi="Arial"/>
                <w:sz w:val="14"/>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10.1</w:t>
            </w:r>
          </w:p>
        </w:tc>
        <w:tc>
          <w:tcPr>
            <w:tcW w:w="3856" w:type="dxa"/>
          </w:tcPr>
          <w:p w:rsidR="0070060C" w:rsidRDefault="0070060C" w:rsidP="001904D7">
            <w:pPr>
              <w:jc w:val="both"/>
              <w:rPr>
                <w:rFonts w:ascii="Arial" w:hAnsi="Arial"/>
                <w:sz w:val="14"/>
              </w:rPr>
            </w:pPr>
            <w:r>
              <w:rPr>
                <w:rFonts w:ascii="Arial" w:hAnsi="Arial"/>
                <w:sz w:val="14"/>
              </w:rPr>
              <w:t>концентрическое</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10.2</w:t>
            </w:r>
          </w:p>
        </w:tc>
        <w:tc>
          <w:tcPr>
            <w:tcW w:w="3856" w:type="dxa"/>
          </w:tcPr>
          <w:p w:rsidR="0070060C" w:rsidRDefault="0070060C" w:rsidP="001904D7">
            <w:pPr>
              <w:jc w:val="both"/>
              <w:rPr>
                <w:rFonts w:ascii="Arial" w:hAnsi="Arial"/>
                <w:sz w:val="14"/>
              </w:rPr>
            </w:pPr>
            <w:r>
              <w:rPr>
                <w:rFonts w:ascii="Arial" w:hAnsi="Arial"/>
                <w:sz w:val="14"/>
              </w:rPr>
              <w:t>неконцентрическое</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11.</w:t>
            </w:r>
          </w:p>
        </w:tc>
        <w:tc>
          <w:tcPr>
            <w:tcW w:w="3856" w:type="dxa"/>
          </w:tcPr>
          <w:p w:rsidR="0070060C" w:rsidRDefault="0070060C" w:rsidP="001904D7">
            <w:pPr>
              <w:jc w:val="both"/>
              <w:rPr>
                <w:rFonts w:ascii="Arial" w:hAnsi="Arial"/>
                <w:sz w:val="14"/>
              </w:rPr>
            </w:pPr>
            <w:r>
              <w:rPr>
                <w:rFonts w:ascii="Arial" w:hAnsi="Arial"/>
                <w:sz w:val="14"/>
              </w:rPr>
              <w:t>Пульсирующий экзофтальм одного глаза.</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12.</w:t>
            </w:r>
          </w:p>
        </w:tc>
        <w:tc>
          <w:tcPr>
            <w:tcW w:w="3856" w:type="dxa"/>
          </w:tcPr>
          <w:p w:rsidR="0070060C" w:rsidRDefault="0070060C" w:rsidP="001904D7">
            <w:pPr>
              <w:jc w:val="both"/>
              <w:rPr>
                <w:rFonts w:ascii="Arial" w:hAnsi="Arial"/>
                <w:sz w:val="14"/>
              </w:rPr>
            </w:pPr>
            <w:r>
              <w:rPr>
                <w:rFonts w:ascii="Arial" w:hAnsi="Arial"/>
                <w:sz w:val="14"/>
              </w:rPr>
              <w:t xml:space="preserve">Проникающее ранение глазного яблока, иридоциклит, </w:t>
            </w:r>
            <w:proofErr w:type="spellStart"/>
            <w:r>
              <w:rPr>
                <w:rFonts w:ascii="Arial" w:hAnsi="Arial"/>
                <w:sz w:val="14"/>
              </w:rPr>
              <w:t>хориоретинит</w:t>
            </w:r>
            <w:proofErr w:type="spellEnd"/>
            <w:r>
              <w:rPr>
                <w:rFonts w:ascii="Arial" w:hAnsi="Arial"/>
                <w:sz w:val="14"/>
              </w:rPr>
              <w:t>, дефект радужной оболочки.</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13.</w:t>
            </w:r>
          </w:p>
        </w:tc>
        <w:tc>
          <w:tcPr>
            <w:tcW w:w="3856" w:type="dxa"/>
          </w:tcPr>
          <w:p w:rsidR="0070060C" w:rsidRDefault="0070060C" w:rsidP="001904D7">
            <w:pPr>
              <w:jc w:val="both"/>
              <w:rPr>
                <w:rFonts w:ascii="Arial" w:hAnsi="Arial"/>
                <w:sz w:val="14"/>
              </w:rPr>
            </w:pPr>
            <w:r>
              <w:rPr>
                <w:rFonts w:ascii="Arial" w:hAnsi="Arial"/>
                <w:sz w:val="14"/>
              </w:rPr>
              <w:t xml:space="preserve">Необратимое нарушение функции </w:t>
            </w:r>
            <w:proofErr w:type="spellStart"/>
            <w:r>
              <w:rPr>
                <w:rFonts w:ascii="Arial" w:hAnsi="Arial"/>
                <w:sz w:val="14"/>
              </w:rPr>
              <w:t>слезопроводящих</w:t>
            </w:r>
            <w:proofErr w:type="spellEnd"/>
            <w:r>
              <w:rPr>
                <w:rFonts w:ascii="Arial" w:hAnsi="Arial"/>
                <w:sz w:val="14"/>
              </w:rPr>
              <w:t xml:space="preserve"> путей одного глаза</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14.</w:t>
            </w:r>
          </w:p>
        </w:tc>
        <w:tc>
          <w:tcPr>
            <w:tcW w:w="3856" w:type="dxa"/>
          </w:tcPr>
          <w:p w:rsidR="0070060C" w:rsidRDefault="0070060C" w:rsidP="001904D7">
            <w:pPr>
              <w:jc w:val="both"/>
              <w:rPr>
                <w:rFonts w:ascii="Arial" w:hAnsi="Arial"/>
                <w:sz w:val="14"/>
              </w:rPr>
            </w:pPr>
            <w:r>
              <w:rPr>
                <w:rFonts w:ascii="Arial" w:hAnsi="Arial"/>
                <w:sz w:val="14"/>
              </w:rPr>
              <w:t xml:space="preserve">Ожог </w:t>
            </w:r>
            <w:r>
              <w:rPr>
                <w:rFonts w:ascii="Arial" w:hAnsi="Arial"/>
                <w:sz w:val="14"/>
                <w:lang w:val="en-US"/>
              </w:rPr>
              <w:t>II</w:t>
            </w:r>
            <w:r w:rsidRPr="00BA6723">
              <w:rPr>
                <w:rFonts w:ascii="Arial" w:hAnsi="Arial"/>
                <w:sz w:val="14"/>
              </w:rPr>
              <w:t xml:space="preserve"> - </w:t>
            </w:r>
            <w:r>
              <w:rPr>
                <w:rFonts w:ascii="Arial" w:hAnsi="Arial"/>
                <w:sz w:val="14"/>
                <w:lang w:val="en-US"/>
              </w:rPr>
              <w:t>III</w:t>
            </w:r>
            <w:r>
              <w:rPr>
                <w:rFonts w:ascii="Arial" w:hAnsi="Arial"/>
                <w:sz w:val="14"/>
              </w:rPr>
              <w:t xml:space="preserve"> степени, смещение хрусталика, немагнитные инородные тела в глазном яблоке или глазнице, рубцы оболочек глазного яблока, не приводящие к снижению зрения. (Поверхностные инородные тела на оболочках глаза не дают оснований для выплаты)</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15.</w:t>
            </w:r>
          </w:p>
        </w:tc>
        <w:tc>
          <w:tcPr>
            <w:tcW w:w="3856" w:type="dxa"/>
          </w:tcPr>
          <w:p w:rsidR="0070060C" w:rsidRDefault="0070060C" w:rsidP="00350077">
            <w:pPr>
              <w:jc w:val="both"/>
              <w:rPr>
                <w:rFonts w:ascii="Arial" w:hAnsi="Arial"/>
                <w:sz w:val="14"/>
              </w:rPr>
            </w:pPr>
            <w:r>
              <w:rPr>
                <w:rFonts w:ascii="Arial" w:hAnsi="Arial"/>
                <w:sz w:val="14"/>
              </w:rPr>
              <w:t>Повреждение глаза, повлекшее за собой полную потерю зрения одного глаза.</w:t>
            </w:r>
          </w:p>
          <w:p w:rsidR="0070060C" w:rsidRDefault="0070060C" w:rsidP="001904D7">
            <w:pPr>
              <w:jc w:val="both"/>
              <w:rPr>
                <w:rFonts w:ascii="Arial" w:hAnsi="Arial"/>
                <w:sz w:val="14"/>
              </w:rPr>
            </w:pPr>
            <w:r>
              <w:rPr>
                <w:rFonts w:ascii="Arial" w:hAnsi="Arial"/>
                <w:sz w:val="14"/>
              </w:rPr>
              <w:t xml:space="preserve">Если установлены патологические изменения </w:t>
            </w:r>
            <w:proofErr w:type="gramStart"/>
            <w:r>
              <w:rPr>
                <w:rFonts w:ascii="Arial" w:hAnsi="Arial"/>
                <w:sz w:val="14"/>
              </w:rPr>
              <w:t xml:space="preserve">по </w:t>
            </w:r>
            <w:r w:rsidRPr="00BA6723">
              <w:rPr>
                <w:rFonts w:ascii="Arial" w:hAnsi="Arial"/>
                <w:sz w:val="14"/>
              </w:rPr>
              <w:t xml:space="preserve"> </w:t>
            </w:r>
            <w:r>
              <w:rPr>
                <w:rFonts w:ascii="Arial" w:hAnsi="Arial"/>
                <w:sz w:val="14"/>
              </w:rPr>
              <w:t>пунктам</w:t>
            </w:r>
            <w:proofErr w:type="gramEnd"/>
            <w:r>
              <w:rPr>
                <w:rFonts w:ascii="Arial" w:hAnsi="Arial"/>
                <w:sz w:val="14"/>
              </w:rPr>
              <w:t xml:space="preserve"> 8 - 15, то выплаты будут произведены не ранее, чем через 3 месяца после травмы</w:t>
            </w:r>
            <w:r w:rsidRPr="00BA6723">
              <w:rPr>
                <w:rFonts w:ascii="Arial" w:hAnsi="Arial"/>
                <w:sz w:val="14"/>
              </w:rPr>
              <w:t>,</w:t>
            </w:r>
            <w:r>
              <w:rPr>
                <w:rFonts w:ascii="Arial" w:hAnsi="Arial"/>
                <w:sz w:val="14"/>
              </w:rPr>
              <w:t xml:space="preserve"> при условии сохранения диагноза на момент выплаты. Сумма выплат по </w:t>
            </w:r>
            <w:r w:rsidRPr="00BA6723">
              <w:rPr>
                <w:rFonts w:ascii="Arial" w:hAnsi="Arial"/>
                <w:sz w:val="14"/>
              </w:rPr>
              <w:t xml:space="preserve"> </w:t>
            </w:r>
            <w:r>
              <w:rPr>
                <w:rFonts w:ascii="Arial" w:hAnsi="Arial"/>
                <w:sz w:val="14"/>
              </w:rPr>
              <w:t>пунктам 8 – 15 не должна превышать 50% на один глаз.</w:t>
            </w:r>
          </w:p>
        </w:tc>
        <w:tc>
          <w:tcPr>
            <w:tcW w:w="454" w:type="dxa"/>
          </w:tcPr>
          <w:p w:rsidR="0070060C" w:rsidRDefault="0070060C" w:rsidP="001904D7">
            <w:pPr>
              <w:jc w:val="both"/>
              <w:rPr>
                <w:rFonts w:ascii="Arial" w:hAnsi="Arial"/>
                <w:sz w:val="14"/>
              </w:rPr>
            </w:pPr>
            <w:r>
              <w:rPr>
                <w:rFonts w:ascii="Arial" w:hAnsi="Arial"/>
                <w:sz w:val="14"/>
              </w:rPr>
              <w:t>50</w:t>
            </w:r>
          </w:p>
        </w:tc>
      </w:tr>
      <w:tr w:rsidR="0070060C" w:rsidTr="00FC1194">
        <w:tc>
          <w:tcPr>
            <w:tcW w:w="567" w:type="dxa"/>
          </w:tcPr>
          <w:p w:rsidR="0070060C" w:rsidRDefault="0070060C" w:rsidP="001904D7">
            <w:pPr>
              <w:jc w:val="both"/>
              <w:rPr>
                <w:rFonts w:ascii="Arial" w:hAnsi="Arial"/>
                <w:sz w:val="14"/>
              </w:rPr>
            </w:pPr>
            <w:r>
              <w:rPr>
                <w:rFonts w:ascii="Arial" w:hAnsi="Arial"/>
                <w:sz w:val="14"/>
              </w:rPr>
              <w:t>16.</w:t>
            </w:r>
          </w:p>
        </w:tc>
        <w:tc>
          <w:tcPr>
            <w:tcW w:w="3856" w:type="dxa"/>
          </w:tcPr>
          <w:p w:rsidR="0070060C" w:rsidRDefault="0070060C" w:rsidP="00350077">
            <w:pPr>
              <w:jc w:val="both"/>
              <w:rPr>
                <w:rFonts w:ascii="Arial" w:hAnsi="Arial"/>
                <w:sz w:val="14"/>
              </w:rPr>
            </w:pPr>
            <w:r>
              <w:rPr>
                <w:rFonts w:ascii="Arial" w:hAnsi="Arial"/>
                <w:sz w:val="14"/>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454" w:type="dxa"/>
          </w:tcPr>
          <w:p w:rsidR="0070060C" w:rsidRDefault="0070060C" w:rsidP="001904D7">
            <w:pPr>
              <w:jc w:val="both"/>
              <w:rPr>
                <w:rFonts w:ascii="Arial" w:hAnsi="Arial"/>
                <w:sz w:val="14"/>
              </w:rPr>
            </w:pPr>
            <w:r>
              <w:rPr>
                <w:rFonts w:ascii="Arial" w:hAnsi="Arial"/>
                <w:sz w:val="14"/>
              </w:rPr>
              <w:t>100</w:t>
            </w:r>
          </w:p>
        </w:tc>
      </w:tr>
      <w:tr w:rsidR="0070060C" w:rsidTr="00FC1194">
        <w:tc>
          <w:tcPr>
            <w:tcW w:w="567" w:type="dxa"/>
          </w:tcPr>
          <w:p w:rsidR="0070060C" w:rsidRDefault="0070060C" w:rsidP="001904D7">
            <w:pPr>
              <w:jc w:val="both"/>
              <w:rPr>
                <w:rFonts w:ascii="Arial" w:hAnsi="Arial"/>
                <w:sz w:val="14"/>
              </w:rPr>
            </w:pPr>
            <w:r>
              <w:rPr>
                <w:rFonts w:ascii="Arial" w:hAnsi="Arial"/>
                <w:sz w:val="14"/>
              </w:rPr>
              <w:t>17.</w:t>
            </w:r>
          </w:p>
        </w:tc>
        <w:tc>
          <w:tcPr>
            <w:tcW w:w="3856" w:type="dxa"/>
          </w:tcPr>
          <w:p w:rsidR="0070060C" w:rsidRDefault="0070060C" w:rsidP="001904D7">
            <w:pPr>
              <w:jc w:val="both"/>
              <w:rPr>
                <w:rFonts w:ascii="Arial" w:hAnsi="Arial"/>
                <w:sz w:val="14"/>
              </w:rPr>
            </w:pPr>
            <w:r>
              <w:rPr>
                <w:rFonts w:ascii="Arial" w:hAnsi="Arial"/>
                <w:sz w:val="14"/>
              </w:rPr>
              <w:t>Перелом орбиты</w:t>
            </w:r>
          </w:p>
        </w:tc>
        <w:tc>
          <w:tcPr>
            <w:tcW w:w="454" w:type="dxa"/>
          </w:tcPr>
          <w:p w:rsidR="0070060C" w:rsidRDefault="0070060C" w:rsidP="001904D7">
            <w:pPr>
              <w:jc w:val="both"/>
              <w:rPr>
                <w:rFonts w:ascii="Arial" w:hAnsi="Arial"/>
                <w:sz w:val="14"/>
              </w:rPr>
            </w:pPr>
            <w:r>
              <w:rPr>
                <w:rFonts w:ascii="Arial" w:hAnsi="Arial"/>
                <w:sz w:val="14"/>
              </w:rPr>
              <w:t>10</w:t>
            </w:r>
          </w:p>
        </w:tc>
      </w:tr>
    </w:tbl>
    <w:p w:rsidR="0070060C" w:rsidRDefault="0070060C" w:rsidP="001904D7">
      <w:pPr>
        <w:jc w:val="both"/>
        <w:rPr>
          <w:rFonts w:ascii="Arial" w:hAnsi="Arial"/>
          <w:b/>
          <w:sz w:val="14"/>
        </w:rPr>
      </w:pPr>
      <w:r>
        <w:rPr>
          <w:rFonts w:ascii="Arial" w:hAnsi="Arial"/>
          <w:b/>
          <w:sz w:val="14"/>
        </w:rPr>
        <w:t>ОРГАНЫ СЛУХА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Tr="00FC1194">
        <w:tc>
          <w:tcPr>
            <w:tcW w:w="567" w:type="dxa"/>
          </w:tcPr>
          <w:p w:rsidR="0070060C" w:rsidRDefault="0070060C" w:rsidP="001904D7">
            <w:pPr>
              <w:jc w:val="both"/>
              <w:rPr>
                <w:rFonts w:ascii="Arial" w:hAnsi="Arial"/>
                <w:sz w:val="14"/>
              </w:rPr>
            </w:pPr>
            <w:r>
              <w:rPr>
                <w:rFonts w:ascii="Arial" w:hAnsi="Arial"/>
                <w:sz w:val="14"/>
              </w:rPr>
              <w:t>18.</w:t>
            </w:r>
          </w:p>
        </w:tc>
        <w:tc>
          <w:tcPr>
            <w:tcW w:w="3856" w:type="dxa"/>
          </w:tcPr>
          <w:p w:rsidR="0070060C" w:rsidRDefault="0070060C" w:rsidP="001904D7">
            <w:pPr>
              <w:jc w:val="both"/>
              <w:rPr>
                <w:rFonts w:ascii="Arial" w:hAnsi="Arial"/>
                <w:sz w:val="14"/>
              </w:rPr>
            </w:pPr>
            <w:r>
              <w:rPr>
                <w:rFonts w:ascii="Arial" w:hAnsi="Arial"/>
                <w:sz w:val="14"/>
              </w:rPr>
              <w:t>Повреждение ушной раковины</w:t>
            </w:r>
            <w:r w:rsidRPr="00BA6723">
              <w:rPr>
                <w:rFonts w:ascii="Arial" w:hAnsi="Arial"/>
                <w:sz w:val="14"/>
              </w:rPr>
              <w:t>,</w:t>
            </w:r>
            <w:r>
              <w:rPr>
                <w:rFonts w:ascii="Arial" w:hAnsi="Arial"/>
                <w:sz w:val="14"/>
              </w:rPr>
              <w:t xml:space="preserve"> повлекшее за собой</w:t>
            </w:r>
            <w:r w:rsidRPr="00BA6723">
              <w:rPr>
                <w:rFonts w:ascii="Arial" w:hAnsi="Arial"/>
                <w:sz w:val="14"/>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18.1</w:t>
            </w:r>
          </w:p>
        </w:tc>
        <w:tc>
          <w:tcPr>
            <w:tcW w:w="3856" w:type="dxa"/>
          </w:tcPr>
          <w:p w:rsidR="0070060C" w:rsidRDefault="0070060C" w:rsidP="001904D7">
            <w:pPr>
              <w:jc w:val="both"/>
              <w:rPr>
                <w:rFonts w:ascii="Arial" w:hAnsi="Arial"/>
                <w:sz w:val="14"/>
              </w:rPr>
            </w:pPr>
            <w:r>
              <w:rPr>
                <w:rFonts w:ascii="Arial" w:hAnsi="Arial"/>
                <w:sz w:val="14"/>
              </w:rPr>
              <w:t>рубцовую деформацию или отсутствие ушной раковины до 1/3</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18.2</w:t>
            </w:r>
          </w:p>
        </w:tc>
        <w:tc>
          <w:tcPr>
            <w:tcW w:w="3856" w:type="dxa"/>
          </w:tcPr>
          <w:p w:rsidR="0070060C" w:rsidRDefault="0070060C" w:rsidP="001904D7">
            <w:pPr>
              <w:jc w:val="both"/>
              <w:rPr>
                <w:rFonts w:ascii="Arial" w:hAnsi="Arial"/>
                <w:sz w:val="14"/>
              </w:rPr>
            </w:pPr>
            <w:r>
              <w:rPr>
                <w:rFonts w:ascii="Arial" w:hAnsi="Arial"/>
                <w:sz w:val="14"/>
              </w:rPr>
              <w:t xml:space="preserve">отсутствие ушной раковины на </w:t>
            </w:r>
            <w:r>
              <w:rPr>
                <w:rFonts w:ascii="Arial" w:hAnsi="Arial"/>
                <w:sz w:val="14"/>
                <w:lang w:val="en-US"/>
              </w:rPr>
              <w:t>1</w:t>
            </w:r>
            <w:r>
              <w:rPr>
                <w:rFonts w:ascii="Arial" w:hAnsi="Arial"/>
                <w:sz w:val="14"/>
              </w:rPr>
              <w:t>/2</w:t>
            </w:r>
          </w:p>
        </w:tc>
        <w:tc>
          <w:tcPr>
            <w:tcW w:w="454" w:type="dxa"/>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Pr>
          <w:p w:rsidR="0070060C" w:rsidRDefault="0070060C" w:rsidP="001904D7">
            <w:pPr>
              <w:jc w:val="both"/>
              <w:rPr>
                <w:rFonts w:ascii="Arial" w:hAnsi="Arial"/>
                <w:sz w:val="14"/>
              </w:rPr>
            </w:pPr>
            <w:r>
              <w:rPr>
                <w:rFonts w:ascii="Arial" w:hAnsi="Arial"/>
                <w:sz w:val="14"/>
              </w:rPr>
              <w:t>18.3</w:t>
            </w:r>
          </w:p>
        </w:tc>
        <w:tc>
          <w:tcPr>
            <w:tcW w:w="3856" w:type="dxa"/>
          </w:tcPr>
          <w:p w:rsidR="0070060C" w:rsidRDefault="0070060C" w:rsidP="001904D7">
            <w:pPr>
              <w:jc w:val="both"/>
              <w:rPr>
                <w:rFonts w:ascii="Arial" w:hAnsi="Arial"/>
                <w:sz w:val="14"/>
              </w:rPr>
            </w:pPr>
            <w:r>
              <w:rPr>
                <w:rFonts w:ascii="Arial" w:hAnsi="Arial"/>
                <w:sz w:val="14"/>
              </w:rPr>
              <w:t>полное отсутствие ушной раковины</w:t>
            </w:r>
          </w:p>
        </w:tc>
        <w:tc>
          <w:tcPr>
            <w:tcW w:w="454" w:type="dxa"/>
          </w:tcPr>
          <w:p w:rsidR="0070060C" w:rsidRDefault="0070060C" w:rsidP="001904D7">
            <w:pPr>
              <w:jc w:val="both"/>
              <w:rPr>
                <w:rFonts w:ascii="Arial" w:hAnsi="Arial"/>
                <w:sz w:val="14"/>
              </w:rPr>
            </w:pPr>
            <w:r>
              <w:rPr>
                <w:rFonts w:ascii="Arial" w:hAnsi="Arial"/>
                <w:sz w:val="14"/>
              </w:rPr>
              <w:t>20</w:t>
            </w:r>
          </w:p>
        </w:tc>
      </w:tr>
      <w:tr w:rsidR="0070060C" w:rsidTr="00FC1194">
        <w:tc>
          <w:tcPr>
            <w:tcW w:w="567" w:type="dxa"/>
          </w:tcPr>
          <w:p w:rsidR="0070060C" w:rsidRDefault="0070060C" w:rsidP="001904D7">
            <w:pPr>
              <w:jc w:val="both"/>
              <w:rPr>
                <w:rFonts w:ascii="Arial" w:hAnsi="Arial"/>
                <w:sz w:val="14"/>
              </w:rPr>
            </w:pPr>
            <w:r>
              <w:rPr>
                <w:rFonts w:ascii="Arial" w:hAnsi="Arial"/>
                <w:sz w:val="14"/>
              </w:rPr>
              <w:t>19.</w:t>
            </w:r>
          </w:p>
        </w:tc>
        <w:tc>
          <w:tcPr>
            <w:tcW w:w="3856" w:type="dxa"/>
          </w:tcPr>
          <w:p w:rsidR="0070060C" w:rsidRDefault="0070060C" w:rsidP="001904D7">
            <w:pPr>
              <w:jc w:val="both"/>
              <w:rPr>
                <w:rFonts w:ascii="Arial" w:hAnsi="Arial"/>
                <w:sz w:val="14"/>
              </w:rPr>
            </w:pPr>
            <w:r>
              <w:rPr>
                <w:rFonts w:ascii="Arial" w:hAnsi="Arial"/>
                <w:sz w:val="14"/>
              </w:rPr>
              <w:t>Повреждение уха, приведшее к потере слуха</w:t>
            </w:r>
            <w:r w:rsidRPr="00BA6723">
              <w:rPr>
                <w:rFonts w:ascii="Arial" w:hAnsi="Arial"/>
                <w:sz w:val="14"/>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19.1</w:t>
            </w:r>
          </w:p>
        </w:tc>
        <w:tc>
          <w:tcPr>
            <w:tcW w:w="3856" w:type="dxa"/>
          </w:tcPr>
          <w:p w:rsidR="0070060C" w:rsidRDefault="0070060C" w:rsidP="001904D7">
            <w:pPr>
              <w:jc w:val="both"/>
              <w:rPr>
                <w:rFonts w:ascii="Arial" w:hAnsi="Arial"/>
                <w:sz w:val="14"/>
              </w:rPr>
            </w:pPr>
            <w:r>
              <w:rPr>
                <w:rFonts w:ascii="Arial" w:hAnsi="Arial"/>
                <w:sz w:val="14"/>
              </w:rPr>
              <w:t>Травматическое снижение слуха</w:t>
            </w:r>
            <w:r w:rsidRPr="00BA6723">
              <w:rPr>
                <w:rFonts w:ascii="Arial" w:hAnsi="Arial"/>
                <w:sz w:val="14"/>
              </w:rPr>
              <w:t>,</w:t>
            </w:r>
            <w:r>
              <w:rPr>
                <w:rFonts w:ascii="Arial" w:hAnsi="Arial"/>
                <w:sz w:val="14"/>
              </w:rPr>
              <w:t xml:space="preserve"> подтвержденное аудиометрией</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19.2</w:t>
            </w:r>
          </w:p>
        </w:tc>
        <w:tc>
          <w:tcPr>
            <w:tcW w:w="3856" w:type="dxa"/>
          </w:tcPr>
          <w:p w:rsidR="0070060C" w:rsidRDefault="0070060C" w:rsidP="00350077">
            <w:pPr>
              <w:jc w:val="both"/>
              <w:rPr>
                <w:rFonts w:ascii="Arial" w:hAnsi="Arial"/>
                <w:sz w:val="14"/>
              </w:rPr>
            </w:pPr>
            <w:r>
              <w:rPr>
                <w:rFonts w:ascii="Arial" w:hAnsi="Arial"/>
                <w:sz w:val="14"/>
              </w:rPr>
              <w:t>полная глухота (разговорная речь - 0).</w:t>
            </w:r>
          </w:p>
          <w:p w:rsidR="0070060C" w:rsidRDefault="0070060C" w:rsidP="001904D7">
            <w:pPr>
              <w:jc w:val="both"/>
              <w:rPr>
                <w:rFonts w:ascii="Arial" w:hAnsi="Arial"/>
                <w:sz w:val="14"/>
              </w:rPr>
            </w:pPr>
            <w:r>
              <w:rPr>
                <w:rFonts w:ascii="Arial" w:hAnsi="Arial"/>
                <w:sz w:val="14"/>
              </w:rPr>
              <w:t>Выплаты по разделам 18</w:t>
            </w:r>
            <w:r w:rsidRPr="00BA6723">
              <w:rPr>
                <w:rFonts w:ascii="Arial" w:hAnsi="Arial"/>
                <w:sz w:val="14"/>
              </w:rPr>
              <w:t>,19</w:t>
            </w:r>
            <w:r>
              <w:rPr>
                <w:rFonts w:ascii="Arial" w:hAnsi="Arial"/>
                <w:sz w:val="14"/>
              </w:rPr>
              <w:t xml:space="preserve"> производятся не ранее, чем через 3 месяца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 Если предусмотрены выплаты по разделу </w:t>
            </w:r>
            <w:r w:rsidRPr="00BA6723">
              <w:rPr>
                <w:rFonts w:ascii="Arial" w:hAnsi="Arial"/>
                <w:sz w:val="14"/>
              </w:rPr>
              <w:t>18,</w:t>
            </w:r>
            <w:r>
              <w:rPr>
                <w:rFonts w:ascii="Arial" w:hAnsi="Arial"/>
                <w:sz w:val="14"/>
              </w:rPr>
              <w:t xml:space="preserve"> раздел </w:t>
            </w:r>
            <w:r w:rsidRPr="00BA6723">
              <w:rPr>
                <w:rFonts w:ascii="Arial" w:hAnsi="Arial"/>
                <w:sz w:val="14"/>
              </w:rPr>
              <w:t>49</w:t>
            </w:r>
            <w:r>
              <w:rPr>
                <w:rFonts w:ascii="Arial" w:hAnsi="Arial"/>
                <w:sz w:val="14"/>
              </w:rPr>
              <w:t xml:space="preserve"> не применяется. Если предусмотрены выплаты по разделу </w:t>
            </w:r>
            <w:r w:rsidRPr="00BA6723">
              <w:rPr>
                <w:rFonts w:ascii="Arial" w:hAnsi="Arial"/>
                <w:sz w:val="14"/>
              </w:rPr>
              <w:t>19</w:t>
            </w:r>
            <w:r>
              <w:rPr>
                <w:rFonts w:ascii="Arial" w:hAnsi="Arial"/>
                <w:sz w:val="14"/>
              </w:rPr>
              <w:t>, раздел</w:t>
            </w:r>
            <w:r w:rsidRPr="00BA6723">
              <w:rPr>
                <w:rFonts w:ascii="Arial" w:hAnsi="Arial"/>
                <w:sz w:val="14"/>
              </w:rPr>
              <w:t xml:space="preserve"> 20</w:t>
            </w:r>
            <w:r>
              <w:rPr>
                <w:rFonts w:ascii="Arial" w:hAnsi="Arial"/>
                <w:sz w:val="14"/>
              </w:rPr>
              <w:t xml:space="preserve"> не применяется.</w:t>
            </w:r>
          </w:p>
        </w:tc>
        <w:tc>
          <w:tcPr>
            <w:tcW w:w="454" w:type="dxa"/>
          </w:tcPr>
          <w:p w:rsidR="0070060C" w:rsidRDefault="0070060C" w:rsidP="001904D7">
            <w:pPr>
              <w:jc w:val="both"/>
              <w:rPr>
                <w:rFonts w:ascii="Arial" w:hAnsi="Arial"/>
                <w:sz w:val="14"/>
              </w:rPr>
            </w:pPr>
            <w:r>
              <w:rPr>
                <w:rFonts w:ascii="Arial" w:hAnsi="Arial"/>
                <w:sz w:val="14"/>
              </w:rPr>
              <w:t>25</w:t>
            </w:r>
          </w:p>
        </w:tc>
      </w:tr>
      <w:tr w:rsidR="0070060C" w:rsidTr="00FC1194">
        <w:tc>
          <w:tcPr>
            <w:tcW w:w="567" w:type="dxa"/>
          </w:tcPr>
          <w:p w:rsidR="0070060C" w:rsidRDefault="0070060C" w:rsidP="001904D7">
            <w:pPr>
              <w:jc w:val="both"/>
              <w:rPr>
                <w:rFonts w:ascii="Arial" w:hAnsi="Arial"/>
                <w:sz w:val="14"/>
              </w:rPr>
            </w:pPr>
            <w:r>
              <w:rPr>
                <w:rFonts w:ascii="Arial" w:hAnsi="Arial"/>
                <w:sz w:val="14"/>
              </w:rPr>
              <w:t>20.</w:t>
            </w:r>
          </w:p>
        </w:tc>
        <w:tc>
          <w:tcPr>
            <w:tcW w:w="3856" w:type="dxa"/>
          </w:tcPr>
          <w:p w:rsidR="0070060C" w:rsidRDefault="0070060C" w:rsidP="00350077">
            <w:pPr>
              <w:jc w:val="both"/>
              <w:rPr>
                <w:rFonts w:ascii="Arial" w:hAnsi="Arial"/>
                <w:sz w:val="14"/>
              </w:rPr>
            </w:pPr>
            <w:r>
              <w:rPr>
                <w:rFonts w:ascii="Arial" w:hAnsi="Arial"/>
                <w:sz w:val="14"/>
              </w:rPr>
              <w:t>Разрыв барабанной перепонки, наступивший в результате травмы, без снижения слуха. (При разрыве барабанной перепонки в результате перелома основания черепа выплата не производится).</w:t>
            </w:r>
          </w:p>
        </w:tc>
        <w:tc>
          <w:tcPr>
            <w:tcW w:w="454" w:type="dxa"/>
          </w:tcPr>
          <w:p w:rsidR="0070060C" w:rsidRDefault="0070060C" w:rsidP="001904D7">
            <w:pPr>
              <w:jc w:val="both"/>
              <w:rPr>
                <w:rFonts w:ascii="Arial" w:hAnsi="Arial"/>
                <w:sz w:val="14"/>
              </w:rPr>
            </w:pPr>
            <w:r>
              <w:rPr>
                <w:rFonts w:ascii="Arial" w:hAnsi="Arial"/>
                <w:sz w:val="14"/>
              </w:rPr>
              <w:t>5</w:t>
            </w:r>
          </w:p>
        </w:tc>
      </w:tr>
    </w:tbl>
    <w:p w:rsidR="0070060C" w:rsidRDefault="0070060C" w:rsidP="001904D7">
      <w:pPr>
        <w:jc w:val="both"/>
        <w:rPr>
          <w:rFonts w:ascii="Arial" w:hAnsi="Arial"/>
          <w:b/>
          <w:sz w:val="14"/>
        </w:rPr>
      </w:pPr>
      <w:r>
        <w:rPr>
          <w:rFonts w:ascii="Arial" w:hAnsi="Arial"/>
          <w:b/>
          <w:sz w:val="14"/>
        </w:rPr>
        <w:t>ДЫХАТЕЛЬНАЯ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Tr="00FC1194">
        <w:tc>
          <w:tcPr>
            <w:tcW w:w="567" w:type="dxa"/>
          </w:tcPr>
          <w:p w:rsidR="0070060C" w:rsidRDefault="0070060C" w:rsidP="001904D7">
            <w:pPr>
              <w:jc w:val="both"/>
              <w:rPr>
                <w:rFonts w:ascii="Arial" w:hAnsi="Arial"/>
                <w:sz w:val="14"/>
              </w:rPr>
            </w:pPr>
            <w:r>
              <w:rPr>
                <w:rFonts w:ascii="Arial" w:hAnsi="Arial"/>
                <w:sz w:val="14"/>
              </w:rPr>
              <w:t>21.</w:t>
            </w:r>
          </w:p>
        </w:tc>
        <w:tc>
          <w:tcPr>
            <w:tcW w:w="3856" w:type="dxa"/>
          </w:tcPr>
          <w:p w:rsidR="0070060C" w:rsidRDefault="0070060C" w:rsidP="001904D7">
            <w:pPr>
              <w:jc w:val="both"/>
              <w:rPr>
                <w:rFonts w:ascii="Arial" w:hAnsi="Arial"/>
                <w:sz w:val="14"/>
              </w:rPr>
            </w:pPr>
            <w:r>
              <w:rPr>
                <w:rFonts w:ascii="Arial" w:hAnsi="Arial"/>
                <w:sz w:val="14"/>
              </w:rPr>
              <w:t>Перелом костей носа, передней стенки гайморовой пазухи, решетчатой кости</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21.1</w:t>
            </w:r>
          </w:p>
        </w:tc>
        <w:tc>
          <w:tcPr>
            <w:tcW w:w="3856" w:type="dxa"/>
          </w:tcPr>
          <w:p w:rsidR="0070060C" w:rsidRDefault="0070060C" w:rsidP="001904D7">
            <w:pPr>
              <w:jc w:val="both"/>
              <w:rPr>
                <w:rFonts w:ascii="Arial" w:hAnsi="Arial"/>
                <w:sz w:val="14"/>
              </w:rPr>
            </w:pPr>
            <w:r>
              <w:rPr>
                <w:rFonts w:ascii="Arial" w:hAnsi="Arial"/>
                <w:sz w:val="14"/>
              </w:rPr>
              <w:t>без смещения</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21.2</w:t>
            </w:r>
          </w:p>
        </w:tc>
        <w:tc>
          <w:tcPr>
            <w:tcW w:w="3856" w:type="dxa"/>
          </w:tcPr>
          <w:p w:rsidR="0070060C" w:rsidRDefault="0070060C" w:rsidP="001904D7">
            <w:pPr>
              <w:jc w:val="both"/>
              <w:rPr>
                <w:rFonts w:ascii="Arial" w:hAnsi="Arial"/>
                <w:sz w:val="14"/>
              </w:rPr>
            </w:pPr>
            <w:r>
              <w:rPr>
                <w:rFonts w:ascii="Arial" w:hAnsi="Arial"/>
                <w:sz w:val="14"/>
              </w:rPr>
              <w:t>со смещением</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22.</w:t>
            </w:r>
          </w:p>
        </w:tc>
        <w:tc>
          <w:tcPr>
            <w:tcW w:w="3856" w:type="dxa"/>
          </w:tcPr>
          <w:p w:rsidR="0070060C" w:rsidRDefault="0070060C" w:rsidP="001904D7">
            <w:pPr>
              <w:jc w:val="both"/>
              <w:rPr>
                <w:rFonts w:ascii="Arial" w:hAnsi="Arial"/>
                <w:sz w:val="14"/>
              </w:rPr>
            </w:pPr>
            <w:r>
              <w:rPr>
                <w:rFonts w:ascii="Arial" w:hAnsi="Arial"/>
                <w:sz w:val="14"/>
              </w:rPr>
              <w:t>Повреждение легкого, гемоторакс, пневмоторакс, пневмония, инородное тело (тела) грудной полости.</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22.1</w:t>
            </w:r>
          </w:p>
        </w:tc>
        <w:tc>
          <w:tcPr>
            <w:tcW w:w="3856" w:type="dxa"/>
          </w:tcPr>
          <w:p w:rsidR="0070060C" w:rsidRDefault="0070060C" w:rsidP="001904D7">
            <w:pPr>
              <w:jc w:val="both"/>
              <w:rPr>
                <w:rFonts w:ascii="Arial" w:hAnsi="Arial"/>
                <w:sz w:val="14"/>
              </w:rPr>
            </w:pPr>
            <w:r>
              <w:rPr>
                <w:rFonts w:ascii="Arial" w:hAnsi="Arial"/>
                <w:sz w:val="14"/>
              </w:rPr>
              <w:t>с одной стороны</w:t>
            </w:r>
          </w:p>
        </w:tc>
        <w:tc>
          <w:tcPr>
            <w:tcW w:w="454" w:type="dxa"/>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Pr>
          <w:p w:rsidR="0070060C" w:rsidRDefault="0070060C" w:rsidP="001904D7">
            <w:pPr>
              <w:jc w:val="both"/>
              <w:rPr>
                <w:rFonts w:ascii="Arial" w:hAnsi="Arial"/>
                <w:sz w:val="14"/>
              </w:rPr>
            </w:pPr>
            <w:r>
              <w:rPr>
                <w:rFonts w:ascii="Arial" w:hAnsi="Arial"/>
                <w:sz w:val="14"/>
              </w:rPr>
              <w:t>22.2</w:t>
            </w:r>
          </w:p>
        </w:tc>
        <w:tc>
          <w:tcPr>
            <w:tcW w:w="3856" w:type="dxa"/>
          </w:tcPr>
          <w:p w:rsidR="0070060C" w:rsidRDefault="0070060C" w:rsidP="001904D7">
            <w:pPr>
              <w:jc w:val="both"/>
              <w:rPr>
                <w:rFonts w:ascii="Arial" w:hAnsi="Arial"/>
                <w:sz w:val="14"/>
              </w:rPr>
            </w:pPr>
            <w:r>
              <w:rPr>
                <w:rFonts w:ascii="Arial" w:hAnsi="Arial"/>
                <w:sz w:val="14"/>
              </w:rPr>
              <w:t>с двух сторон</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23.</w:t>
            </w:r>
          </w:p>
        </w:tc>
        <w:tc>
          <w:tcPr>
            <w:tcW w:w="3856" w:type="dxa"/>
          </w:tcPr>
          <w:p w:rsidR="0070060C" w:rsidRDefault="0070060C" w:rsidP="001904D7">
            <w:pPr>
              <w:jc w:val="both"/>
              <w:rPr>
                <w:rFonts w:ascii="Arial" w:hAnsi="Arial"/>
                <w:sz w:val="14"/>
              </w:rPr>
            </w:pPr>
            <w:r>
              <w:rPr>
                <w:rFonts w:ascii="Arial" w:hAnsi="Arial"/>
                <w:sz w:val="14"/>
              </w:rPr>
              <w:t>Повреждение легкого, повлекшее за собой</w:t>
            </w:r>
            <w:r w:rsidRPr="00BA6723">
              <w:rPr>
                <w:rFonts w:ascii="Arial" w:hAnsi="Arial"/>
                <w:sz w:val="14"/>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23.1</w:t>
            </w:r>
          </w:p>
        </w:tc>
        <w:tc>
          <w:tcPr>
            <w:tcW w:w="3856" w:type="dxa"/>
          </w:tcPr>
          <w:p w:rsidR="0070060C" w:rsidRDefault="0070060C" w:rsidP="001904D7">
            <w:pPr>
              <w:jc w:val="both"/>
              <w:rPr>
                <w:rFonts w:ascii="Arial" w:hAnsi="Arial"/>
                <w:sz w:val="14"/>
              </w:rPr>
            </w:pPr>
            <w:r>
              <w:rPr>
                <w:rFonts w:ascii="Arial" w:hAnsi="Arial"/>
                <w:sz w:val="14"/>
              </w:rPr>
              <w:t>легочную недостаточность (по истечении 3-х месяцев со дня травмы)</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23.2</w:t>
            </w:r>
          </w:p>
        </w:tc>
        <w:tc>
          <w:tcPr>
            <w:tcW w:w="3856" w:type="dxa"/>
          </w:tcPr>
          <w:p w:rsidR="0070060C" w:rsidRDefault="0070060C" w:rsidP="001904D7">
            <w:pPr>
              <w:jc w:val="both"/>
              <w:rPr>
                <w:rFonts w:ascii="Arial" w:hAnsi="Arial"/>
                <w:sz w:val="14"/>
              </w:rPr>
            </w:pPr>
            <w:r>
              <w:rPr>
                <w:rFonts w:ascii="Arial" w:hAnsi="Arial"/>
                <w:sz w:val="14"/>
              </w:rPr>
              <w:t>удаление части, доли легкого</w:t>
            </w:r>
          </w:p>
        </w:tc>
        <w:tc>
          <w:tcPr>
            <w:tcW w:w="454" w:type="dxa"/>
          </w:tcPr>
          <w:p w:rsidR="0070060C" w:rsidRDefault="0070060C" w:rsidP="001904D7">
            <w:pPr>
              <w:jc w:val="both"/>
              <w:rPr>
                <w:rFonts w:ascii="Arial" w:hAnsi="Arial"/>
                <w:sz w:val="14"/>
              </w:rPr>
            </w:pPr>
            <w:r>
              <w:rPr>
                <w:rFonts w:ascii="Arial" w:hAnsi="Arial"/>
                <w:sz w:val="14"/>
              </w:rPr>
              <w:t>40</w:t>
            </w:r>
          </w:p>
        </w:tc>
      </w:tr>
      <w:tr w:rsidR="0070060C" w:rsidTr="00FC1194">
        <w:tc>
          <w:tcPr>
            <w:tcW w:w="567" w:type="dxa"/>
          </w:tcPr>
          <w:p w:rsidR="0070060C" w:rsidRDefault="0070060C" w:rsidP="001904D7">
            <w:pPr>
              <w:jc w:val="both"/>
              <w:rPr>
                <w:rFonts w:ascii="Arial" w:hAnsi="Arial"/>
                <w:sz w:val="14"/>
              </w:rPr>
            </w:pPr>
            <w:r>
              <w:rPr>
                <w:rFonts w:ascii="Arial" w:hAnsi="Arial"/>
                <w:sz w:val="14"/>
              </w:rPr>
              <w:t>23.3</w:t>
            </w:r>
          </w:p>
        </w:tc>
        <w:tc>
          <w:tcPr>
            <w:tcW w:w="3856" w:type="dxa"/>
          </w:tcPr>
          <w:p w:rsidR="0070060C" w:rsidRDefault="0070060C" w:rsidP="00350077">
            <w:pPr>
              <w:jc w:val="both"/>
              <w:rPr>
                <w:rFonts w:ascii="Arial" w:hAnsi="Arial"/>
                <w:sz w:val="14"/>
              </w:rPr>
            </w:pPr>
            <w:r>
              <w:rPr>
                <w:rFonts w:ascii="Arial" w:hAnsi="Arial"/>
                <w:sz w:val="14"/>
              </w:rPr>
              <w:t xml:space="preserve">удаление легкого. Если предусмотрены выплаты по пунктам 23.2, 23.3, пункт 23.1 не применяется. </w:t>
            </w:r>
          </w:p>
        </w:tc>
        <w:tc>
          <w:tcPr>
            <w:tcW w:w="454" w:type="dxa"/>
          </w:tcPr>
          <w:p w:rsidR="0070060C" w:rsidRDefault="0070060C" w:rsidP="001904D7">
            <w:pPr>
              <w:jc w:val="both"/>
              <w:rPr>
                <w:rFonts w:ascii="Arial" w:hAnsi="Arial"/>
                <w:sz w:val="14"/>
              </w:rPr>
            </w:pPr>
            <w:r>
              <w:rPr>
                <w:rFonts w:ascii="Arial" w:hAnsi="Arial"/>
                <w:sz w:val="14"/>
              </w:rPr>
              <w:t>60</w:t>
            </w:r>
          </w:p>
        </w:tc>
      </w:tr>
      <w:tr w:rsidR="0070060C" w:rsidTr="00FC1194">
        <w:tc>
          <w:tcPr>
            <w:tcW w:w="567" w:type="dxa"/>
          </w:tcPr>
          <w:p w:rsidR="0070060C" w:rsidRDefault="0070060C" w:rsidP="001904D7">
            <w:pPr>
              <w:jc w:val="both"/>
              <w:rPr>
                <w:rFonts w:ascii="Arial" w:hAnsi="Arial"/>
                <w:sz w:val="14"/>
              </w:rPr>
            </w:pPr>
            <w:r>
              <w:rPr>
                <w:rFonts w:ascii="Arial" w:hAnsi="Arial"/>
                <w:sz w:val="14"/>
              </w:rPr>
              <w:t>24.</w:t>
            </w:r>
          </w:p>
        </w:tc>
        <w:tc>
          <w:tcPr>
            <w:tcW w:w="3856" w:type="dxa"/>
          </w:tcPr>
          <w:p w:rsidR="0070060C" w:rsidRDefault="0070060C" w:rsidP="001904D7">
            <w:pPr>
              <w:jc w:val="both"/>
              <w:rPr>
                <w:rFonts w:ascii="Arial" w:hAnsi="Arial"/>
                <w:sz w:val="14"/>
              </w:rPr>
            </w:pPr>
            <w:r>
              <w:rPr>
                <w:rFonts w:ascii="Arial" w:hAnsi="Arial"/>
                <w:sz w:val="14"/>
              </w:rPr>
              <w:t>Перелом грудины</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t>25.</w:t>
            </w:r>
          </w:p>
        </w:tc>
        <w:tc>
          <w:tcPr>
            <w:tcW w:w="3856" w:type="dxa"/>
          </w:tcPr>
          <w:p w:rsidR="0070060C" w:rsidRDefault="0070060C" w:rsidP="001904D7">
            <w:pPr>
              <w:jc w:val="both"/>
              <w:rPr>
                <w:rFonts w:ascii="Arial" w:hAnsi="Arial"/>
                <w:sz w:val="14"/>
              </w:rPr>
            </w:pPr>
            <w:r>
              <w:rPr>
                <w:rFonts w:ascii="Arial" w:hAnsi="Arial"/>
                <w:sz w:val="14"/>
              </w:rPr>
              <w:t>Переломы ребер</w:t>
            </w:r>
            <w:r>
              <w:rPr>
                <w:rFonts w:ascii="Arial" w:hAnsi="Arial"/>
                <w:sz w:val="14"/>
                <w:lang w:val="en-US"/>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lang w:val="en-US"/>
              </w:rPr>
              <w:t>25</w:t>
            </w:r>
            <w:r>
              <w:rPr>
                <w:rFonts w:ascii="Arial" w:hAnsi="Arial"/>
                <w:sz w:val="14"/>
              </w:rPr>
              <w:t>.</w:t>
            </w:r>
            <w:r>
              <w:rPr>
                <w:rFonts w:ascii="Arial" w:hAnsi="Arial"/>
                <w:sz w:val="14"/>
                <w:lang w:val="en-US"/>
              </w:rPr>
              <w:t>1</w:t>
            </w:r>
          </w:p>
        </w:tc>
        <w:tc>
          <w:tcPr>
            <w:tcW w:w="3856" w:type="dxa"/>
          </w:tcPr>
          <w:p w:rsidR="0070060C" w:rsidRDefault="0070060C" w:rsidP="001904D7">
            <w:pPr>
              <w:jc w:val="both"/>
              <w:rPr>
                <w:rFonts w:ascii="Arial" w:hAnsi="Arial"/>
                <w:sz w:val="14"/>
              </w:rPr>
            </w:pPr>
            <w:r>
              <w:rPr>
                <w:rFonts w:ascii="Arial" w:hAnsi="Arial"/>
                <w:sz w:val="14"/>
              </w:rPr>
              <w:t xml:space="preserve">трех ребер </w:t>
            </w:r>
          </w:p>
        </w:tc>
        <w:tc>
          <w:tcPr>
            <w:tcW w:w="454" w:type="dxa"/>
          </w:tcPr>
          <w:p w:rsidR="0070060C" w:rsidRDefault="0070060C" w:rsidP="001904D7">
            <w:pPr>
              <w:jc w:val="both"/>
              <w:rPr>
                <w:rFonts w:ascii="Arial" w:hAnsi="Arial"/>
                <w:sz w:val="14"/>
              </w:rPr>
            </w:pPr>
            <w:r>
              <w:rPr>
                <w:rFonts w:ascii="Arial" w:hAnsi="Arial"/>
                <w:sz w:val="14"/>
              </w:rPr>
              <w:t>3</w:t>
            </w:r>
          </w:p>
        </w:tc>
      </w:tr>
      <w:tr w:rsidR="0070060C" w:rsidTr="00FC1194">
        <w:tc>
          <w:tcPr>
            <w:tcW w:w="567" w:type="dxa"/>
          </w:tcPr>
          <w:p w:rsidR="0070060C" w:rsidRDefault="0070060C" w:rsidP="001904D7">
            <w:pPr>
              <w:jc w:val="both"/>
              <w:rPr>
                <w:rFonts w:ascii="Arial" w:hAnsi="Arial"/>
                <w:sz w:val="14"/>
              </w:rPr>
            </w:pPr>
            <w:r>
              <w:rPr>
                <w:rFonts w:ascii="Arial" w:hAnsi="Arial"/>
                <w:sz w:val="14"/>
              </w:rPr>
              <w:t>25.2</w:t>
            </w:r>
          </w:p>
        </w:tc>
        <w:tc>
          <w:tcPr>
            <w:tcW w:w="3856" w:type="dxa"/>
          </w:tcPr>
          <w:p w:rsidR="0070060C" w:rsidRDefault="0070060C" w:rsidP="001904D7">
            <w:pPr>
              <w:jc w:val="both"/>
              <w:rPr>
                <w:rFonts w:ascii="Arial" w:hAnsi="Arial"/>
                <w:sz w:val="14"/>
              </w:rPr>
            </w:pPr>
            <w:r>
              <w:rPr>
                <w:rFonts w:ascii="Arial" w:hAnsi="Arial"/>
                <w:sz w:val="14"/>
              </w:rPr>
              <w:t xml:space="preserve">каждого следующего ребра. (Перелом хрящевой части ребра является основанием для выплаты по разд. 25). </w:t>
            </w:r>
          </w:p>
        </w:tc>
        <w:tc>
          <w:tcPr>
            <w:tcW w:w="454" w:type="dxa"/>
          </w:tcPr>
          <w:p w:rsidR="0070060C" w:rsidRDefault="0070060C" w:rsidP="001904D7">
            <w:pPr>
              <w:jc w:val="both"/>
              <w:rPr>
                <w:rFonts w:ascii="Arial" w:hAnsi="Arial"/>
                <w:sz w:val="14"/>
              </w:rPr>
            </w:pPr>
            <w:r>
              <w:rPr>
                <w:rFonts w:ascii="Arial" w:hAnsi="Arial"/>
                <w:sz w:val="14"/>
              </w:rPr>
              <w:t>2</w:t>
            </w:r>
          </w:p>
        </w:tc>
      </w:tr>
      <w:tr w:rsidR="0070060C" w:rsidTr="00FC1194">
        <w:tc>
          <w:tcPr>
            <w:tcW w:w="567" w:type="dxa"/>
          </w:tcPr>
          <w:p w:rsidR="0070060C" w:rsidRDefault="0070060C" w:rsidP="001904D7">
            <w:pPr>
              <w:jc w:val="both"/>
              <w:rPr>
                <w:rFonts w:ascii="Arial" w:hAnsi="Arial"/>
                <w:sz w:val="14"/>
              </w:rPr>
            </w:pPr>
            <w:r>
              <w:rPr>
                <w:rFonts w:ascii="Arial" w:hAnsi="Arial"/>
                <w:sz w:val="14"/>
              </w:rPr>
              <w:t>26.</w:t>
            </w:r>
          </w:p>
        </w:tc>
        <w:tc>
          <w:tcPr>
            <w:tcW w:w="3856" w:type="dxa"/>
          </w:tcPr>
          <w:p w:rsidR="0070060C" w:rsidRDefault="0070060C" w:rsidP="001904D7">
            <w:pPr>
              <w:jc w:val="both"/>
              <w:rPr>
                <w:rFonts w:ascii="Arial" w:hAnsi="Arial"/>
                <w:sz w:val="14"/>
              </w:rPr>
            </w:pPr>
            <w:r>
              <w:rPr>
                <w:rFonts w:ascii="Arial" w:hAnsi="Arial"/>
                <w:sz w:val="14"/>
              </w:rPr>
              <w:t>Проникающее ранение грудной клетки, вызванное травмой</w:t>
            </w:r>
            <w:r w:rsidRPr="00BA6723">
              <w:rPr>
                <w:rFonts w:ascii="Arial" w:hAnsi="Arial"/>
                <w:sz w:val="14"/>
              </w:rPr>
              <w:t>:</w:t>
            </w:r>
          </w:p>
        </w:tc>
        <w:tc>
          <w:tcPr>
            <w:tcW w:w="454" w:type="dxa"/>
          </w:tcPr>
          <w:p w:rsidR="0070060C" w:rsidRDefault="0070060C" w:rsidP="001904D7">
            <w:pPr>
              <w:jc w:val="both"/>
              <w:rPr>
                <w:rFonts w:ascii="Arial" w:hAnsi="Arial"/>
                <w:sz w:val="14"/>
              </w:rPr>
            </w:pPr>
          </w:p>
        </w:tc>
      </w:tr>
      <w:tr w:rsidR="0070060C" w:rsidTr="00FC1194">
        <w:tc>
          <w:tcPr>
            <w:tcW w:w="567" w:type="dxa"/>
          </w:tcPr>
          <w:p w:rsidR="0070060C" w:rsidRDefault="0070060C" w:rsidP="001904D7">
            <w:pPr>
              <w:jc w:val="both"/>
              <w:rPr>
                <w:rFonts w:ascii="Arial" w:hAnsi="Arial"/>
                <w:sz w:val="14"/>
              </w:rPr>
            </w:pPr>
            <w:r>
              <w:rPr>
                <w:rFonts w:ascii="Arial" w:hAnsi="Arial"/>
                <w:sz w:val="14"/>
              </w:rPr>
              <w:t>26.1</w:t>
            </w:r>
          </w:p>
        </w:tc>
        <w:tc>
          <w:tcPr>
            <w:tcW w:w="3856" w:type="dxa"/>
          </w:tcPr>
          <w:p w:rsidR="0070060C" w:rsidRDefault="0070060C" w:rsidP="001904D7">
            <w:pPr>
              <w:jc w:val="both"/>
              <w:rPr>
                <w:rFonts w:ascii="Arial" w:hAnsi="Arial"/>
                <w:sz w:val="14"/>
              </w:rPr>
            </w:pPr>
            <w:r>
              <w:rPr>
                <w:rFonts w:ascii="Arial" w:hAnsi="Arial"/>
                <w:sz w:val="14"/>
              </w:rPr>
              <w:t>при отсутствии повреждения органов грудной полости</w:t>
            </w:r>
          </w:p>
        </w:tc>
        <w:tc>
          <w:tcPr>
            <w:tcW w:w="454" w:type="dxa"/>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Pr>
          <w:p w:rsidR="0070060C" w:rsidRDefault="0070060C" w:rsidP="001904D7">
            <w:pPr>
              <w:jc w:val="both"/>
              <w:rPr>
                <w:rFonts w:ascii="Arial" w:hAnsi="Arial"/>
                <w:sz w:val="14"/>
              </w:rPr>
            </w:pPr>
            <w:r>
              <w:rPr>
                <w:rFonts w:ascii="Arial" w:hAnsi="Arial"/>
                <w:sz w:val="14"/>
              </w:rPr>
              <w:lastRenderedPageBreak/>
              <w:t>26.2</w:t>
            </w:r>
          </w:p>
        </w:tc>
        <w:tc>
          <w:tcPr>
            <w:tcW w:w="3856" w:type="dxa"/>
          </w:tcPr>
          <w:p w:rsidR="0070060C" w:rsidRDefault="0070060C" w:rsidP="001904D7">
            <w:pPr>
              <w:jc w:val="both"/>
              <w:rPr>
                <w:rFonts w:ascii="Arial" w:hAnsi="Arial"/>
                <w:sz w:val="14"/>
              </w:rPr>
            </w:pPr>
            <w:r>
              <w:rPr>
                <w:rFonts w:ascii="Arial" w:hAnsi="Arial"/>
                <w:sz w:val="14"/>
              </w:rPr>
              <w:t>при повреждении органов грудной полости (кроме легкого).</w:t>
            </w:r>
          </w:p>
        </w:tc>
        <w:tc>
          <w:tcPr>
            <w:tcW w:w="454" w:type="dxa"/>
          </w:tcPr>
          <w:p w:rsidR="0070060C" w:rsidRDefault="0070060C" w:rsidP="001904D7">
            <w:pPr>
              <w:jc w:val="both"/>
              <w:rPr>
                <w:rFonts w:ascii="Arial" w:hAnsi="Arial"/>
                <w:sz w:val="14"/>
              </w:rPr>
            </w:pPr>
            <w:r>
              <w:rPr>
                <w:rFonts w:ascii="Arial" w:hAnsi="Arial"/>
                <w:sz w:val="14"/>
              </w:rPr>
              <w:t>20</w:t>
            </w:r>
          </w:p>
        </w:tc>
      </w:tr>
      <w:tr w:rsidR="0070060C" w:rsidTr="00FC1194">
        <w:tc>
          <w:tcPr>
            <w:tcW w:w="567" w:type="dxa"/>
          </w:tcPr>
          <w:p w:rsidR="0070060C" w:rsidRDefault="0070060C" w:rsidP="001904D7">
            <w:pPr>
              <w:jc w:val="both"/>
              <w:rPr>
                <w:rFonts w:ascii="Arial" w:hAnsi="Arial"/>
                <w:sz w:val="14"/>
              </w:rPr>
            </w:pPr>
            <w:r>
              <w:rPr>
                <w:rFonts w:ascii="Arial" w:hAnsi="Arial"/>
                <w:sz w:val="14"/>
              </w:rPr>
              <w:t>27.</w:t>
            </w:r>
          </w:p>
        </w:tc>
        <w:tc>
          <w:tcPr>
            <w:tcW w:w="3856" w:type="dxa"/>
          </w:tcPr>
          <w:p w:rsidR="0070060C" w:rsidRDefault="0070060C" w:rsidP="001904D7">
            <w:pPr>
              <w:jc w:val="both"/>
              <w:rPr>
                <w:rFonts w:ascii="Arial" w:hAnsi="Arial"/>
                <w:sz w:val="14"/>
              </w:rPr>
            </w:pPr>
            <w:r>
              <w:rPr>
                <w:rFonts w:ascii="Arial" w:hAnsi="Arial"/>
                <w:sz w:val="14"/>
              </w:rPr>
              <w:t>Повреждение гортани, трахеи, перелом подъязычной кости.</w:t>
            </w:r>
          </w:p>
        </w:tc>
        <w:tc>
          <w:tcPr>
            <w:tcW w:w="454" w:type="dxa"/>
          </w:tcPr>
          <w:p w:rsidR="0070060C" w:rsidRDefault="0070060C" w:rsidP="001904D7">
            <w:pPr>
              <w:jc w:val="both"/>
              <w:rPr>
                <w:rFonts w:ascii="Arial" w:hAnsi="Arial"/>
                <w:sz w:val="14"/>
              </w:rPr>
            </w:pPr>
            <w:r>
              <w:rPr>
                <w:rFonts w:ascii="Arial" w:hAnsi="Arial"/>
                <w:sz w:val="14"/>
              </w:rPr>
              <w:t>5</w:t>
            </w:r>
          </w:p>
        </w:tc>
      </w:tr>
    </w:tbl>
    <w:p w:rsidR="0070060C" w:rsidRDefault="0070060C" w:rsidP="001904D7">
      <w:pPr>
        <w:jc w:val="both"/>
        <w:rPr>
          <w:rFonts w:ascii="Arial" w:hAnsi="Arial"/>
          <w:b/>
          <w:sz w:val="14"/>
        </w:rPr>
      </w:pPr>
      <w:r>
        <w:rPr>
          <w:rFonts w:ascii="Arial" w:hAnsi="Arial"/>
          <w:b/>
          <w:sz w:val="14"/>
        </w:rPr>
        <w:t>СЕРДЕЧНО-СОСУДИСТАЯ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Tr="00FC1194">
        <w:tc>
          <w:tcPr>
            <w:tcW w:w="567" w:type="dxa"/>
          </w:tcPr>
          <w:p w:rsidR="0070060C" w:rsidRDefault="0070060C" w:rsidP="001904D7">
            <w:pPr>
              <w:jc w:val="both"/>
              <w:rPr>
                <w:rFonts w:ascii="Arial" w:hAnsi="Arial"/>
                <w:sz w:val="14"/>
              </w:rPr>
            </w:pPr>
            <w:r>
              <w:rPr>
                <w:rFonts w:ascii="Arial" w:hAnsi="Arial"/>
                <w:sz w:val="14"/>
              </w:rPr>
              <w:t>28.</w:t>
            </w:r>
          </w:p>
        </w:tc>
        <w:tc>
          <w:tcPr>
            <w:tcW w:w="3856" w:type="dxa"/>
          </w:tcPr>
          <w:p w:rsidR="0070060C" w:rsidRDefault="0070060C" w:rsidP="001904D7">
            <w:pPr>
              <w:jc w:val="both"/>
              <w:rPr>
                <w:rFonts w:ascii="Arial" w:hAnsi="Arial"/>
                <w:sz w:val="14"/>
              </w:rPr>
            </w:pPr>
            <w:r>
              <w:rPr>
                <w:rFonts w:ascii="Arial" w:hAnsi="Arial"/>
                <w:sz w:val="14"/>
              </w:rPr>
              <w:t>Повреждение сердца, эндо-, мио- и эпикарда и крупных магистральных сосудов.</w:t>
            </w:r>
          </w:p>
        </w:tc>
        <w:tc>
          <w:tcPr>
            <w:tcW w:w="454" w:type="dxa"/>
          </w:tcPr>
          <w:p w:rsidR="0070060C" w:rsidRDefault="0070060C" w:rsidP="001904D7">
            <w:pPr>
              <w:jc w:val="both"/>
              <w:rPr>
                <w:rFonts w:ascii="Arial" w:hAnsi="Arial"/>
                <w:sz w:val="14"/>
              </w:rPr>
            </w:pPr>
            <w:r>
              <w:rPr>
                <w:rFonts w:ascii="Arial" w:hAnsi="Arial"/>
                <w:sz w:val="14"/>
              </w:rPr>
              <w:t>25</w:t>
            </w:r>
          </w:p>
        </w:tc>
      </w:tr>
      <w:tr w:rsidR="0070060C" w:rsidTr="00FC1194">
        <w:tc>
          <w:tcPr>
            <w:tcW w:w="567" w:type="dxa"/>
          </w:tcPr>
          <w:p w:rsidR="0070060C" w:rsidRDefault="0070060C" w:rsidP="001904D7">
            <w:pPr>
              <w:jc w:val="both"/>
              <w:rPr>
                <w:rFonts w:ascii="Arial" w:hAnsi="Arial"/>
                <w:sz w:val="14"/>
              </w:rPr>
            </w:pPr>
            <w:r>
              <w:rPr>
                <w:rFonts w:ascii="Arial" w:hAnsi="Arial"/>
                <w:sz w:val="14"/>
              </w:rPr>
              <w:t>29.</w:t>
            </w:r>
          </w:p>
        </w:tc>
        <w:tc>
          <w:tcPr>
            <w:tcW w:w="3856" w:type="dxa"/>
          </w:tcPr>
          <w:p w:rsidR="0070060C" w:rsidRDefault="0070060C" w:rsidP="001904D7">
            <w:pPr>
              <w:jc w:val="both"/>
              <w:rPr>
                <w:rFonts w:ascii="Arial" w:hAnsi="Arial"/>
                <w:sz w:val="14"/>
              </w:rPr>
            </w:pPr>
            <w:r>
              <w:rPr>
                <w:rFonts w:ascii="Arial" w:hAnsi="Arial"/>
                <w:sz w:val="14"/>
              </w:rPr>
              <w:t>Повреждение сердца, эндо-, мио- и эпикарда и крупных магистральных сосудов, повлекшее за собой сердечно-сосудистую недостаточность.</w:t>
            </w:r>
          </w:p>
        </w:tc>
        <w:tc>
          <w:tcPr>
            <w:tcW w:w="454" w:type="dxa"/>
          </w:tcPr>
          <w:p w:rsidR="0070060C" w:rsidRDefault="0070060C" w:rsidP="001904D7">
            <w:pPr>
              <w:jc w:val="both"/>
              <w:rPr>
                <w:rFonts w:ascii="Arial" w:hAnsi="Arial"/>
                <w:sz w:val="14"/>
              </w:rPr>
            </w:pPr>
            <w:r>
              <w:rPr>
                <w:rFonts w:ascii="Arial" w:hAnsi="Arial"/>
                <w:sz w:val="14"/>
              </w:rPr>
              <w:t>35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30.</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Повреждение крупных периферических сосудов, которое не повлекло за собой нарушение кровообращения, на уровне:</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30.1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плеча, бедра</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30.2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предплечья, голени</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крупных периферических сосудов, повлекшее за собой сердечно-сосудистую недостаточность.  Если предусмотрены выплаты по разделам 29,31, разделы 28,30 не применяются.</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20</w:t>
            </w:r>
          </w:p>
          <w:p w:rsidR="0070060C" w:rsidRPr="0070060C" w:rsidRDefault="0070060C" w:rsidP="001904D7">
            <w:pPr>
              <w:jc w:val="both"/>
              <w:rPr>
                <w:rFonts w:ascii="Arial" w:hAnsi="Arial"/>
                <w:sz w:val="16"/>
                <w:szCs w:val="16"/>
              </w:rPr>
            </w:pPr>
          </w:p>
        </w:tc>
      </w:tr>
    </w:tbl>
    <w:p w:rsidR="0070060C" w:rsidRPr="0070060C" w:rsidRDefault="0070060C" w:rsidP="001904D7">
      <w:pPr>
        <w:jc w:val="both"/>
        <w:rPr>
          <w:rFonts w:ascii="Arial" w:hAnsi="Arial"/>
          <w:b/>
          <w:sz w:val="16"/>
          <w:szCs w:val="16"/>
        </w:rPr>
      </w:pPr>
      <w:r w:rsidRPr="0070060C">
        <w:rPr>
          <w:rFonts w:ascii="Arial" w:hAnsi="Arial"/>
          <w:b/>
          <w:sz w:val="16"/>
          <w:szCs w:val="16"/>
        </w:rPr>
        <w:t>ОРГАНЫ ПИЩЕВАРЕНИЯ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Переломы челюстей</w:t>
            </w:r>
            <w:r w:rsidRPr="0070060C">
              <w:rPr>
                <w:rFonts w:ascii="Arial" w:hAnsi="Arial"/>
                <w:sz w:val="16"/>
                <w:szCs w:val="16"/>
                <w:lang w:val="en-US"/>
              </w:rPr>
              <w:t>:</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32.1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верхней челюсти, скуловых костей</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32.2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нижней челюсти, вывих нижней челюсти</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32.3</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перелом двух или более </w:t>
            </w:r>
            <w:proofErr w:type="gramStart"/>
            <w:r w:rsidRPr="0070060C">
              <w:rPr>
                <w:rFonts w:ascii="Arial" w:hAnsi="Arial"/>
                <w:sz w:val="16"/>
                <w:szCs w:val="16"/>
              </w:rPr>
              <w:t>костей</w:t>
            </w:r>
            <w:proofErr w:type="gramEnd"/>
            <w:r w:rsidRPr="0070060C">
              <w:rPr>
                <w:rFonts w:ascii="Arial" w:hAnsi="Arial"/>
                <w:sz w:val="16"/>
                <w:szCs w:val="16"/>
              </w:rPr>
              <w:t xml:space="preserve"> или двойной перелом одной кости.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33.</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челюсти,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33.1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отсутствие части челюсти (за исключением альвеолярного отростка).</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40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33.2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отсутствие челюсти.</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60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34.</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Повреждение языка, полости рта (ожог, ранение, отморожение), повлекшее за собой образование рубцов (независимо от их размера)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3</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35.</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языка,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35.1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отсутствие языка на уровне дистальной трети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35.2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на уровне средней трети</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35.3</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на уровне корня, полное отсутствие</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60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36.</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Повреждение (разрыв, ожог, ранение) ротовой полости, глотки, пищевода, желудка. Если в дальнейшем производятся выплаты по разд.37 - 38, то выплаты, сделанные по разд.36, должны быть удержаны.</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37.</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(разрыв, ожог, ранение) пищевода, приведшее к:</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37.1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сужению пищевода</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40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37.2</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 xml:space="preserve">непроходимости пищевода (при наличии </w:t>
            </w:r>
            <w:proofErr w:type="spellStart"/>
            <w:r w:rsidRPr="0070060C">
              <w:rPr>
                <w:rFonts w:ascii="Arial" w:hAnsi="Arial"/>
                <w:sz w:val="16"/>
                <w:szCs w:val="16"/>
              </w:rPr>
              <w:t>гастротомы</w:t>
            </w:r>
            <w:proofErr w:type="spellEnd"/>
            <w:r w:rsidRPr="0070060C">
              <w:rPr>
                <w:rFonts w:ascii="Arial" w:hAnsi="Arial"/>
                <w:sz w:val="16"/>
                <w:szCs w:val="16"/>
              </w:rPr>
              <w:t xml:space="preserve">). Выплаты по разделу 37 производятся не ранее, чем через 4 месяца со дня травмы, при условии сохранения диагноза на момент выплаты.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100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38.</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Повреждение (разрыв, ожог, ранение) органов пищеварения,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38.1</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холецистит, дуоденит, гастрит, панкреатит, энтерит, колит, проктит, парапроктит.</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38.2</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спаечную болезнь (состояние после операции по поводу спаечной кишечной непроходимости), рубцовое сужение желудка, кишечника, заднепроходного отверстия. Если производятся выплаты по разд.38.2, то выплаты, сделанные по разд.38.1, должны быть удержаны. Выплаты по разделу 38.1–38.2 производятся не ранее, чем через 3 месяца со дня травмы, при условии сохранения диагноза на момент выплаты.</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38.3</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Кишечный свищ, кишечно-влагалищный свищ, свищ поджелудочной железы, противоестественный задний проход (</w:t>
            </w:r>
            <w:proofErr w:type="spellStart"/>
            <w:r w:rsidRPr="0070060C">
              <w:rPr>
                <w:rFonts w:ascii="Arial" w:hAnsi="Arial"/>
                <w:sz w:val="16"/>
                <w:szCs w:val="16"/>
              </w:rPr>
              <w:t>колостома</w:t>
            </w:r>
            <w:proofErr w:type="spellEnd"/>
            <w:r w:rsidRPr="0070060C">
              <w:rPr>
                <w:rFonts w:ascii="Arial" w:hAnsi="Arial"/>
                <w:sz w:val="16"/>
                <w:szCs w:val="16"/>
              </w:rPr>
              <w:t>). Если производятся выплаты по разд. 38.3, то выплаты, сделанные по разд. 38.1-38.2, должны быть удержаны. Выплаты по разделу 38.3 производятся не ранее, чем через 6 месяцев со дня травмы, при условии сохранения диагноза на момент выплаты.</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40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39.</w:t>
            </w:r>
          </w:p>
        </w:tc>
        <w:tc>
          <w:tcPr>
            <w:tcW w:w="3856" w:type="dxa"/>
          </w:tcPr>
          <w:p w:rsidR="0070060C" w:rsidRPr="0070060C" w:rsidRDefault="0070060C" w:rsidP="00350077">
            <w:pPr>
              <w:pStyle w:val="a9"/>
              <w:rPr>
                <w:sz w:val="16"/>
                <w:szCs w:val="16"/>
                <w:lang w:val="ru-RU"/>
              </w:rPr>
            </w:pPr>
            <w:r w:rsidRPr="0070060C">
              <w:rPr>
                <w:sz w:val="16"/>
                <w:szCs w:val="16"/>
                <w:lang w:val="ru-RU"/>
              </w:rPr>
              <w:t>Грыжа, образовавшаяся на месте повреждения передней брюшной стенки, диафрагмы. Выплаты по разделу 39 производятся дополнительно к выплатам, связанным с травмой органов живота, если грыжа явилась прямым следствием этой травмы. Грыжи, возникшие в результате  подъема тяжестей, не дают оснований для выплат.</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40.</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печени в результате травмы,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40.1</w:t>
            </w:r>
          </w:p>
        </w:tc>
        <w:tc>
          <w:tcPr>
            <w:tcW w:w="3856" w:type="dxa"/>
          </w:tcPr>
          <w:p w:rsidR="0070060C" w:rsidRPr="0070060C" w:rsidRDefault="0070060C" w:rsidP="00350077">
            <w:pPr>
              <w:jc w:val="both"/>
              <w:rPr>
                <w:rFonts w:ascii="Arial" w:hAnsi="Arial"/>
                <w:sz w:val="16"/>
                <w:szCs w:val="16"/>
              </w:rPr>
            </w:pPr>
            <w:proofErr w:type="spellStart"/>
            <w:r w:rsidRPr="0070060C">
              <w:rPr>
                <w:rFonts w:ascii="Arial" w:hAnsi="Arial"/>
                <w:sz w:val="16"/>
                <w:szCs w:val="16"/>
              </w:rPr>
              <w:t>подкапсульный</w:t>
            </w:r>
            <w:proofErr w:type="spellEnd"/>
            <w:r w:rsidRPr="0070060C">
              <w:rPr>
                <w:rFonts w:ascii="Arial" w:hAnsi="Arial"/>
                <w:sz w:val="16"/>
                <w:szCs w:val="16"/>
              </w:rPr>
              <w:t xml:space="preserve"> разрыв печени, не потребовавший оперативного вмешательства, гепатит, сывороточный </w:t>
            </w:r>
            <w:proofErr w:type="spellStart"/>
            <w:r w:rsidRPr="0070060C">
              <w:rPr>
                <w:rFonts w:ascii="Arial" w:hAnsi="Arial"/>
                <w:sz w:val="16"/>
                <w:szCs w:val="16"/>
              </w:rPr>
              <w:t>гепатит,развившийся</w:t>
            </w:r>
            <w:proofErr w:type="spellEnd"/>
            <w:r w:rsidRPr="0070060C">
              <w:rPr>
                <w:rFonts w:ascii="Arial" w:hAnsi="Arial"/>
                <w:sz w:val="16"/>
                <w:szCs w:val="16"/>
              </w:rPr>
              <w:t xml:space="preserve"> в связи с травмой, </w:t>
            </w:r>
            <w:proofErr w:type="spellStart"/>
            <w:r w:rsidRPr="0070060C">
              <w:rPr>
                <w:rFonts w:ascii="Arial" w:hAnsi="Arial"/>
                <w:sz w:val="16"/>
                <w:szCs w:val="16"/>
              </w:rPr>
              <w:t>гепатоз</w:t>
            </w:r>
            <w:proofErr w:type="spellEnd"/>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40.2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печеночную недостаточность</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печени, желчного пузыря в результате травмы,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lang w:val="en-US"/>
              </w:rPr>
              <w:t>41</w:t>
            </w:r>
            <w:r w:rsidRPr="0070060C">
              <w:rPr>
                <w:rFonts w:ascii="Arial" w:hAnsi="Arial"/>
                <w:sz w:val="16"/>
                <w:szCs w:val="16"/>
              </w:rPr>
              <w:t>.</w:t>
            </w:r>
            <w:r w:rsidRPr="0070060C">
              <w:rPr>
                <w:rFonts w:ascii="Arial" w:hAnsi="Arial"/>
                <w:sz w:val="16"/>
                <w:szCs w:val="16"/>
                <w:lang w:val="en-US"/>
              </w:rPr>
              <w:t>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ушивание разрывов печени или удаление желчного пузыря.</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lang w:val="en-US"/>
              </w:rPr>
              <w:t>15</w:t>
            </w:r>
          </w:p>
        </w:tc>
      </w:tr>
      <w:tr w:rsidR="0070060C" w:rsidRPr="0070060C" w:rsidTr="00FC1194">
        <w:tc>
          <w:tcPr>
            <w:tcW w:w="567" w:type="dxa"/>
          </w:tcPr>
          <w:p w:rsidR="0070060C" w:rsidRPr="0070060C" w:rsidRDefault="0070060C" w:rsidP="001904D7">
            <w:pPr>
              <w:jc w:val="both"/>
              <w:rPr>
                <w:rFonts w:ascii="Arial" w:hAnsi="Arial"/>
                <w:sz w:val="16"/>
                <w:szCs w:val="16"/>
                <w:lang w:val="en-US"/>
              </w:rPr>
            </w:pPr>
            <w:r w:rsidRPr="0070060C">
              <w:rPr>
                <w:rFonts w:ascii="Arial" w:hAnsi="Arial"/>
                <w:sz w:val="16"/>
                <w:szCs w:val="16"/>
              </w:rPr>
              <w:t>41.2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ушивание разрывов печени и удаление желчного пузыря одновременно.</w:t>
            </w:r>
          </w:p>
        </w:tc>
        <w:tc>
          <w:tcPr>
            <w:tcW w:w="454" w:type="dxa"/>
          </w:tcPr>
          <w:p w:rsidR="0070060C" w:rsidRPr="0070060C" w:rsidRDefault="0070060C" w:rsidP="001904D7">
            <w:pPr>
              <w:jc w:val="both"/>
              <w:rPr>
                <w:rFonts w:ascii="Arial" w:hAnsi="Arial"/>
                <w:sz w:val="16"/>
                <w:szCs w:val="16"/>
                <w:lang w:val="en-US"/>
              </w:rPr>
            </w:pPr>
            <w:r w:rsidRPr="0070060C">
              <w:rPr>
                <w:rFonts w:ascii="Arial" w:hAnsi="Arial"/>
                <w:sz w:val="16"/>
                <w:szCs w:val="16"/>
              </w:rPr>
              <w:t>20</w:t>
            </w:r>
          </w:p>
        </w:tc>
      </w:tr>
      <w:tr w:rsidR="0070060C" w:rsidRPr="0070060C" w:rsidTr="00FC1194">
        <w:tc>
          <w:tcPr>
            <w:tcW w:w="567" w:type="dxa"/>
          </w:tcPr>
          <w:p w:rsidR="0070060C" w:rsidRPr="0070060C" w:rsidRDefault="0070060C" w:rsidP="001904D7">
            <w:pPr>
              <w:jc w:val="both"/>
              <w:rPr>
                <w:rFonts w:ascii="Arial" w:hAnsi="Arial"/>
                <w:sz w:val="16"/>
                <w:szCs w:val="16"/>
                <w:lang w:val="en-US"/>
              </w:rPr>
            </w:pPr>
            <w:r w:rsidRPr="0070060C">
              <w:rPr>
                <w:rFonts w:ascii="Arial" w:hAnsi="Arial"/>
                <w:sz w:val="16"/>
                <w:szCs w:val="16"/>
              </w:rPr>
              <w:t>41.3</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удаление части печени.</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41.4</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удаление части печени и желчного пузыря.</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селезенки,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lang w:val="en-US"/>
              </w:rPr>
              <w:t>42</w:t>
            </w:r>
            <w:r w:rsidRPr="0070060C">
              <w:rPr>
                <w:rFonts w:ascii="Arial" w:hAnsi="Arial"/>
                <w:sz w:val="16"/>
                <w:szCs w:val="16"/>
              </w:rPr>
              <w:t>.</w:t>
            </w:r>
            <w:r w:rsidRPr="0070060C">
              <w:rPr>
                <w:rFonts w:ascii="Arial" w:hAnsi="Arial"/>
                <w:sz w:val="16"/>
                <w:szCs w:val="16"/>
                <w:lang w:val="en-US"/>
              </w:rPr>
              <w:t>1</w:t>
            </w:r>
          </w:p>
        </w:tc>
        <w:tc>
          <w:tcPr>
            <w:tcW w:w="3856" w:type="dxa"/>
          </w:tcPr>
          <w:p w:rsidR="0070060C" w:rsidRPr="0070060C" w:rsidRDefault="0070060C" w:rsidP="001904D7">
            <w:pPr>
              <w:jc w:val="both"/>
              <w:rPr>
                <w:rFonts w:ascii="Arial" w:hAnsi="Arial"/>
                <w:sz w:val="16"/>
                <w:szCs w:val="16"/>
              </w:rPr>
            </w:pPr>
            <w:proofErr w:type="spellStart"/>
            <w:r w:rsidRPr="0070060C">
              <w:rPr>
                <w:rFonts w:ascii="Arial" w:hAnsi="Arial"/>
                <w:sz w:val="16"/>
                <w:szCs w:val="16"/>
              </w:rPr>
              <w:t>подкапсульный</w:t>
            </w:r>
            <w:proofErr w:type="spellEnd"/>
            <w:r w:rsidRPr="0070060C">
              <w:rPr>
                <w:rFonts w:ascii="Arial" w:hAnsi="Arial"/>
                <w:sz w:val="16"/>
                <w:szCs w:val="16"/>
              </w:rPr>
              <w:t xml:space="preserve">  разрыв селезенки, не потребовавший оперативного вмешательства</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lang w:val="en-US"/>
              </w:rPr>
            </w:pPr>
            <w:r w:rsidRPr="0070060C">
              <w:rPr>
                <w:rFonts w:ascii="Arial" w:hAnsi="Arial"/>
                <w:sz w:val="16"/>
                <w:szCs w:val="16"/>
              </w:rPr>
              <w:t>42.2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удаление селезенки</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43.</w:t>
            </w:r>
          </w:p>
        </w:tc>
        <w:tc>
          <w:tcPr>
            <w:tcW w:w="3856" w:type="dxa"/>
          </w:tcPr>
          <w:p w:rsidR="0070060C" w:rsidRPr="0070060C" w:rsidRDefault="0070060C" w:rsidP="00350077">
            <w:pPr>
              <w:jc w:val="both"/>
              <w:rPr>
                <w:rFonts w:ascii="Arial" w:hAnsi="Arial"/>
                <w:sz w:val="16"/>
                <w:szCs w:val="16"/>
              </w:rPr>
            </w:pPr>
            <w:r w:rsidRPr="0070060C">
              <w:rPr>
                <w:rFonts w:ascii="Arial" w:hAnsi="Arial"/>
                <w:sz w:val="16"/>
                <w:szCs w:val="16"/>
              </w:rPr>
              <w:t>Повреждение желудка, кишечника, поджелудочной железы, брыжейки, повлекшее за собой:</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43.1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резекцию 1/3 желудка, 1/3 кишечника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25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43.2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резекцию 1/2 желудка, 1/2 кишечника, 1/2 хвоста поджелудочной железы.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35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43.3</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резекцию 2/3 желудка, 2/3 кишечника, 2/3 тела поджелудочной железы </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43.4</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резекцию желудка, 2/3 </w:t>
            </w:r>
            <w:proofErr w:type="spellStart"/>
            <w:r w:rsidRPr="0070060C">
              <w:rPr>
                <w:rFonts w:ascii="Arial" w:hAnsi="Arial"/>
                <w:sz w:val="16"/>
                <w:szCs w:val="16"/>
              </w:rPr>
              <w:t>поджелудоч</w:t>
            </w:r>
            <w:proofErr w:type="spellEnd"/>
            <w:r w:rsidRPr="0070060C">
              <w:rPr>
                <w:rFonts w:ascii="Arial" w:hAnsi="Arial"/>
                <w:sz w:val="16"/>
                <w:szCs w:val="16"/>
              </w:rPr>
              <w:t>. железы, кишечника</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60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43.5</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резекцию желудка, кишечника и части поджелудочной железы</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90</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44.</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органов живота, в связи с которым была произведена:</w:t>
            </w:r>
          </w:p>
        </w:tc>
        <w:tc>
          <w:tcPr>
            <w:tcW w:w="454" w:type="dxa"/>
          </w:tcPr>
          <w:p w:rsidR="0070060C" w:rsidRPr="0070060C" w:rsidRDefault="0070060C" w:rsidP="001904D7">
            <w:pPr>
              <w:jc w:val="both"/>
              <w:rPr>
                <w:rFonts w:ascii="Arial" w:hAnsi="Arial"/>
                <w:sz w:val="16"/>
                <w:szCs w:val="16"/>
              </w:rPr>
            </w:pP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44.1</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лапаротомия при подозрении на повреждение органов брюшной полости (в том числе с лапароскопией, лапароцентезом)</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Pr>
          <w:p w:rsidR="0070060C" w:rsidRPr="0070060C" w:rsidRDefault="0070060C" w:rsidP="001904D7">
            <w:pPr>
              <w:jc w:val="both"/>
              <w:rPr>
                <w:rFonts w:ascii="Arial" w:hAnsi="Arial"/>
                <w:sz w:val="16"/>
                <w:szCs w:val="16"/>
              </w:rPr>
            </w:pPr>
            <w:r w:rsidRPr="0070060C">
              <w:rPr>
                <w:rFonts w:ascii="Arial" w:hAnsi="Arial"/>
                <w:sz w:val="16"/>
                <w:szCs w:val="16"/>
              </w:rPr>
              <w:t>44.2</w:t>
            </w:r>
          </w:p>
        </w:tc>
        <w:tc>
          <w:tcPr>
            <w:tcW w:w="3856" w:type="dxa"/>
          </w:tcPr>
          <w:p w:rsidR="0070060C" w:rsidRPr="0070060C" w:rsidRDefault="0070060C" w:rsidP="001904D7">
            <w:pPr>
              <w:jc w:val="both"/>
              <w:rPr>
                <w:rFonts w:ascii="Arial" w:hAnsi="Arial"/>
                <w:sz w:val="16"/>
                <w:szCs w:val="16"/>
              </w:rPr>
            </w:pPr>
            <w:r w:rsidRPr="0070060C">
              <w:rPr>
                <w:rFonts w:ascii="Arial" w:hAnsi="Arial"/>
                <w:sz w:val="16"/>
                <w:szCs w:val="16"/>
              </w:rPr>
              <w:t xml:space="preserve">лапаротомия, при повреждении органов брюшной полости (в том числе с лапароскопией, лапароцентезом). Выплаты по пп.41-44 производятся, если упомянутые в данных </w:t>
            </w:r>
            <w:proofErr w:type="spellStart"/>
            <w:r w:rsidRPr="0070060C">
              <w:rPr>
                <w:rFonts w:ascii="Arial" w:hAnsi="Arial"/>
                <w:sz w:val="16"/>
                <w:szCs w:val="16"/>
              </w:rPr>
              <w:t>пп</w:t>
            </w:r>
            <w:proofErr w:type="spellEnd"/>
            <w:r w:rsidRPr="0070060C">
              <w:rPr>
                <w:rFonts w:ascii="Arial" w:hAnsi="Arial"/>
                <w:sz w:val="16"/>
                <w:szCs w:val="16"/>
              </w:rPr>
              <w:t>. Операции осуществлялись непосредственно после и в связи с несчастным случаем. Если предусматривается выплата по разделам 40-43, раздел 44 не применяется.</w:t>
            </w:r>
          </w:p>
        </w:tc>
        <w:tc>
          <w:tcPr>
            <w:tcW w:w="454" w:type="dxa"/>
          </w:tcPr>
          <w:p w:rsidR="0070060C" w:rsidRPr="0070060C" w:rsidRDefault="0070060C" w:rsidP="001904D7">
            <w:pPr>
              <w:jc w:val="both"/>
              <w:rPr>
                <w:rFonts w:ascii="Arial" w:hAnsi="Arial"/>
                <w:sz w:val="16"/>
                <w:szCs w:val="16"/>
              </w:rPr>
            </w:pPr>
            <w:r w:rsidRPr="0070060C">
              <w:rPr>
                <w:rFonts w:ascii="Arial" w:hAnsi="Arial"/>
                <w:sz w:val="16"/>
                <w:szCs w:val="16"/>
              </w:rPr>
              <w:t>10</w:t>
            </w:r>
          </w:p>
        </w:tc>
      </w:tr>
    </w:tbl>
    <w:p w:rsidR="0070060C" w:rsidRPr="0070060C" w:rsidRDefault="0070060C" w:rsidP="001904D7">
      <w:pPr>
        <w:jc w:val="both"/>
        <w:rPr>
          <w:rFonts w:ascii="Arial" w:hAnsi="Arial"/>
          <w:b/>
          <w:sz w:val="16"/>
          <w:szCs w:val="16"/>
        </w:rPr>
      </w:pPr>
      <w:r w:rsidRPr="0070060C">
        <w:rPr>
          <w:rFonts w:ascii="Arial" w:hAnsi="Arial"/>
          <w:b/>
          <w:sz w:val="16"/>
          <w:szCs w:val="16"/>
        </w:rPr>
        <w:t>МОЧЕПОЛОВАЯ СИСТЕМА</w:t>
      </w:r>
    </w:p>
    <w:tbl>
      <w:tblPr>
        <w:tblW w:w="0" w:type="auto"/>
        <w:tblInd w:w="-1" w:type="dxa"/>
        <w:tblLayout w:type="fixed"/>
        <w:tblCellMar>
          <w:left w:w="107" w:type="dxa"/>
          <w:right w:w="107" w:type="dxa"/>
        </w:tblCellMar>
        <w:tblLook w:val="0000" w:firstRow="0" w:lastRow="0" w:firstColumn="0" w:lastColumn="0" w:noHBand="0" w:noVBand="0"/>
      </w:tblPr>
      <w:tblGrid>
        <w:gridCol w:w="567"/>
        <w:gridCol w:w="3369"/>
        <w:gridCol w:w="487"/>
        <w:gridCol w:w="80"/>
        <w:gridCol w:w="141"/>
        <w:gridCol w:w="142"/>
        <w:gridCol w:w="92"/>
      </w:tblGrid>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45.</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почки, повлекшее за собой:</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lang w:val="en-US"/>
              </w:rPr>
              <w:t>45</w:t>
            </w:r>
            <w:r w:rsidRPr="0070060C">
              <w:rPr>
                <w:rFonts w:ascii="Arial" w:hAnsi="Arial"/>
                <w:sz w:val="16"/>
                <w:szCs w:val="16"/>
              </w:rPr>
              <w:t>.</w:t>
            </w:r>
            <w:r w:rsidRPr="0070060C">
              <w:rPr>
                <w:rFonts w:ascii="Arial" w:hAnsi="Arial"/>
                <w:sz w:val="16"/>
                <w:szCs w:val="16"/>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 xml:space="preserve">ушиб почки, подтвержденный клинико-лабораторными проявлениями, </w:t>
            </w:r>
            <w:proofErr w:type="spellStart"/>
            <w:r w:rsidRPr="0070060C">
              <w:rPr>
                <w:rFonts w:ascii="Arial" w:hAnsi="Arial"/>
                <w:sz w:val="16"/>
                <w:szCs w:val="16"/>
              </w:rPr>
              <w:t>подкапсульный</w:t>
            </w:r>
            <w:proofErr w:type="spellEnd"/>
            <w:r w:rsidRPr="0070060C">
              <w:rPr>
                <w:rFonts w:ascii="Arial" w:hAnsi="Arial"/>
                <w:sz w:val="16"/>
                <w:szCs w:val="16"/>
              </w:rPr>
              <w:t xml:space="preserve"> разрыв почки, не потребовавший оперативного вмешательства.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45.2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удаление части почки</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45.3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удаление почки</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46.</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jc w:val="both"/>
              <w:rPr>
                <w:rFonts w:ascii="Arial" w:hAnsi="Arial"/>
                <w:sz w:val="16"/>
                <w:szCs w:val="16"/>
              </w:rPr>
            </w:pPr>
            <w:r w:rsidRPr="0070060C">
              <w:rPr>
                <w:rFonts w:ascii="Arial" w:hAnsi="Arial"/>
                <w:sz w:val="16"/>
                <w:szCs w:val="16"/>
              </w:rPr>
              <w:t xml:space="preserve">Повреждение органов мочевыделительной системы (почек, мочеточников, мочевого пузыря, </w:t>
            </w:r>
            <w:proofErr w:type="spellStart"/>
            <w:r w:rsidRPr="0070060C">
              <w:rPr>
                <w:rFonts w:ascii="Arial" w:hAnsi="Arial"/>
                <w:sz w:val="16"/>
                <w:szCs w:val="16"/>
              </w:rPr>
              <w:t>мочеипускательного</w:t>
            </w:r>
            <w:proofErr w:type="spellEnd"/>
            <w:r w:rsidRPr="0070060C">
              <w:rPr>
                <w:rFonts w:ascii="Arial" w:hAnsi="Arial"/>
                <w:sz w:val="16"/>
                <w:szCs w:val="16"/>
              </w:rPr>
              <w:t xml:space="preserve"> канала), повлекшее за собой:</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46.1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 xml:space="preserve">острую почечную недостаточность, пиелит, </w:t>
            </w:r>
            <w:proofErr w:type="spellStart"/>
            <w:r w:rsidRPr="0070060C">
              <w:rPr>
                <w:rFonts w:ascii="Arial" w:hAnsi="Arial"/>
                <w:sz w:val="16"/>
                <w:szCs w:val="16"/>
              </w:rPr>
              <w:t>пиелоцистит</w:t>
            </w:r>
            <w:proofErr w:type="spellEnd"/>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46.2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уменьшение объема мочевого пузыря</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46.3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сужение мочеточника, мочеиспускательного канала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46.4</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pStyle w:val="a9"/>
              <w:rPr>
                <w:sz w:val="16"/>
                <w:szCs w:val="16"/>
                <w:lang w:val="ru-RU"/>
              </w:rPr>
            </w:pPr>
            <w:r w:rsidRPr="0070060C">
              <w:rPr>
                <w:sz w:val="16"/>
                <w:szCs w:val="16"/>
                <w:lang w:val="ru-RU"/>
              </w:rPr>
              <w:t>непроходимость мочеточника, мочеиспускательного канала, мочеполовые свищи. Страховые выплаты по разд.46 производятся не ранее 6 месяцев со дня травмы, при условии сохранения диагноза на момент выплаты.</w:t>
            </w:r>
          </w:p>
          <w:p w:rsidR="0070060C" w:rsidRPr="0070060C" w:rsidRDefault="0070060C" w:rsidP="001904D7">
            <w:pPr>
              <w:jc w:val="both"/>
              <w:rPr>
                <w:rFonts w:ascii="Arial" w:hAnsi="Arial"/>
                <w:sz w:val="16"/>
                <w:szCs w:val="16"/>
              </w:rPr>
            </w:pPr>
            <w:r w:rsidRPr="0070060C">
              <w:rPr>
                <w:rFonts w:ascii="Arial" w:hAnsi="Arial"/>
                <w:sz w:val="16"/>
                <w:szCs w:val="16"/>
              </w:rPr>
              <w:t>Если в результате травмы наступит нарушение функции нескольких органов мочевыделительной системы, страховая сумма выплачивается по одному из пунктов раздела 46, учитывающему наиболее тяжелое повреждение.</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47.</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женской половой системы, приведшее к:</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47.1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потере одной маточной трубы</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47.2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потере двух яичников, двух маточных труб</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47.3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потере матки с трубами или без</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lastRenderedPageBreak/>
              <w:t>48.</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мужской половой системы, приведшее к :</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48.1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потере яичка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48.2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потере 2-х яичек, части полового члена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48.3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потере полового члена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25</w:t>
            </w:r>
          </w:p>
        </w:tc>
      </w:tr>
      <w:tr w:rsidR="0070060C" w:rsidRPr="0070060C" w:rsidTr="00FC1194">
        <w:trPr>
          <w:gridAfter w:val="1"/>
          <w:wAfter w:w="92" w:type="dxa"/>
        </w:trPr>
        <w:tc>
          <w:tcPr>
            <w:tcW w:w="4785" w:type="dxa"/>
            <w:gridSpan w:val="6"/>
          </w:tcPr>
          <w:p w:rsidR="0070060C" w:rsidRPr="0070060C" w:rsidRDefault="0070060C" w:rsidP="001904D7">
            <w:pPr>
              <w:jc w:val="both"/>
              <w:rPr>
                <w:rFonts w:ascii="Arial" w:hAnsi="Arial"/>
                <w:b/>
                <w:sz w:val="16"/>
                <w:szCs w:val="16"/>
              </w:rPr>
            </w:pPr>
            <w:r w:rsidRPr="0070060C">
              <w:rPr>
                <w:rFonts w:ascii="Arial" w:hAnsi="Arial"/>
                <w:b/>
                <w:sz w:val="16"/>
                <w:szCs w:val="16"/>
              </w:rPr>
              <w:t xml:space="preserve">МЯГКИЕ ТКАНИ </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49.</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 xml:space="preserve">Повреждение мягких тканей лица, </w:t>
            </w:r>
            <w:proofErr w:type="spellStart"/>
            <w:r w:rsidRPr="0070060C">
              <w:rPr>
                <w:rFonts w:ascii="Arial" w:hAnsi="Arial"/>
                <w:sz w:val="16"/>
                <w:szCs w:val="16"/>
              </w:rPr>
              <w:t>передне</w:t>
            </w:r>
            <w:proofErr w:type="spellEnd"/>
            <w:r w:rsidRPr="0070060C">
              <w:rPr>
                <w:rFonts w:ascii="Arial" w:hAnsi="Arial"/>
                <w:sz w:val="16"/>
                <w:szCs w:val="16"/>
              </w:rPr>
              <w:t>-боковой поверхности шеи, подчелюстной области, ушных раковин, приведшее к:</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lang w:val="en-US"/>
              </w:rPr>
              <w:t>49</w:t>
            </w:r>
            <w:r w:rsidRPr="0070060C">
              <w:rPr>
                <w:rFonts w:ascii="Arial" w:hAnsi="Arial"/>
                <w:sz w:val="16"/>
                <w:szCs w:val="16"/>
              </w:rPr>
              <w:t>.</w:t>
            </w:r>
            <w:r w:rsidRPr="0070060C">
              <w:rPr>
                <w:rFonts w:ascii="Arial" w:hAnsi="Arial"/>
                <w:sz w:val="16"/>
                <w:szCs w:val="16"/>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образованию рубцов с площадью от 10 до 19 кв. см</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49.2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образованию рубцов с площадью от 20 до 30 кв. см</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49.3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pStyle w:val="a9"/>
              <w:rPr>
                <w:sz w:val="16"/>
                <w:szCs w:val="16"/>
                <w:lang w:val="ru-RU"/>
              </w:rPr>
            </w:pPr>
            <w:r w:rsidRPr="0070060C">
              <w:rPr>
                <w:sz w:val="16"/>
                <w:szCs w:val="16"/>
                <w:lang w:val="ru-RU"/>
              </w:rPr>
              <w:t xml:space="preserve">сильному изменению естественного вида лица (обезображиванию) или образованию рубцов с площадью более 30 </w:t>
            </w:r>
            <w:proofErr w:type="spellStart"/>
            <w:r w:rsidRPr="0070060C">
              <w:rPr>
                <w:sz w:val="16"/>
                <w:szCs w:val="16"/>
                <w:lang w:val="ru-RU"/>
              </w:rPr>
              <w:t>кв.см</w:t>
            </w:r>
            <w:proofErr w:type="spellEnd"/>
            <w:r w:rsidRPr="0070060C">
              <w:rPr>
                <w:sz w:val="16"/>
                <w:szCs w:val="16"/>
                <w:lang w:val="ru-RU"/>
              </w:rPr>
              <w:t>. К косметически заметным рубцам относятся рубцы, отличающиеся по окраске от окружающей кожи, втянутые или выступающие над её поверхностью, стягивающие ткани. Выплаты по разделу 49 производятся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50.</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jc w:val="both"/>
              <w:rPr>
                <w:rFonts w:ascii="Arial" w:hAnsi="Arial"/>
                <w:sz w:val="16"/>
                <w:szCs w:val="16"/>
              </w:rPr>
            </w:pPr>
            <w:r w:rsidRPr="0070060C">
              <w:rPr>
                <w:rFonts w:ascii="Arial" w:hAnsi="Arial"/>
                <w:sz w:val="16"/>
                <w:szCs w:val="16"/>
              </w:rPr>
              <w:t xml:space="preserve">Повреждение мягких тканей волосистой части головы, туловища, конечностей, приведшее к образованию рубцов, а также ожогов </w:t>
            </w:r>
            <w:r w:rsidRPr="0070060C">
              <w:rPr>
                <w:rFonts w:ascii="Arial" w:hAnsi="Arial"/>
                <w:sz w:val="16"/>
                <w:szCs w:val="16"/>
                <w:lang w:val="en-US"/>
              </w:rPr>
              <w:t>III</w:t>
            </w:r>
            <w:r w:rsidRPr="0070060C">
              <w:rPr>
                <w:rFonts w:ascii="Arial" w:hAnsi="Arial"/>
                <w:sz w:val="16"/>
                <w:szCs w:val="16"/>
              </w:rPr>
              <w:t xml:space="preserve"> - </w:t>
            </w:r>
            <w:r w:rsidRPr="0070060C">
              <w:rPr>
                <w:rFonts w:ascii="Arial" w:hAnsi="Arial"/>
                <w:sz w:val="16"/>
                <w:szCs w:val="16"/>
                <w:lang w:val="en-US"/>
              </w:rPr>
              <w:t>IV</w:t>
            </w:r>
            <w:r w:rsidRPr="0070060C">
              <w:rPr>
                <w:rFonts w:ascii="Arial" w:hAnsi="Arial"/>
                <w:sz w:val="16"/>
                <w:szCs w:val="16"/>
              </w:rPr>
              <w:t xml:space="preserve"> степени и ранений площадью:</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lang w:val="en-US"/>
              </w:rPr>
              <w:t>50</w:t>
            </w:r>
            <w:r w:rsidRPr="0070060C">
              <w:rPr>
                <w:rFonts w:ascii="Arial" w:hAnsi="Arial"/>
                <w:sz w:val="16"/>
                <w:szCs w:val="16"/>
              </w:rPr>
              <w:t>.</w:t>
            </w:r>
            <w:r w:rsidRPr="0070060C">
              <w:rPr>
                <w:rFonts w:ascii="Arial" w:hAnsi="Arial"/>
                <w:sz w:val="16"/>
                <w:szCs w:val="16"/>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от</w:t>
            </w:r>
            <w:r w:rsidRPr="0070060C">
              <w:rPr>
                <w:rFonts w:ascii="Arial" w:hAnsi="Arial"/>
                <w:sz w:val="16"/>
                <w:szCs w:val="16"/>
                <w:lang w:val="en-US"/>
              </w:rPr>
              <w:t xml:space="preserve"> 4% </w:t>
            </w:r>
            <w:r w:rsidRPr="0070060C">
              <w:rPr>
                <w:rFonts w:ascii="Arial" w:hAnsi="Arial"/>
                <w:sz w:val="16"/>
                <w:szCs w:val="16"/>
              </w:rPr>
              <w:t>до</w:t>
            </w:r>
            <w:r w:rsidRPr="0070060C">
              <w:rPr>
                <w:rFonts w:ascii="Arial" w:hAnsi="Arial"/>
                <w:sz w:val="16"/>
                <w:szCs w:val="16"/>
                <w:lang w:val="en-US"/>
              </w:rPr>
              <w:t xml:space="preserve"> 6%</w:t>
            </w:r>
            <w:r w:rsidRPr="0070060C">
              <w:rPr>
                <w:rFonts w:ascii="Arial" w:hAnsi="Arial"/>
                <w:sz w:val="16"/>
                <w:szCs w:val="16"/>
              </w:rPr>
              <w:t xml:space="preserve">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50.2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от 6% до 8%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50.3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от 8% до 10%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50.4</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jc w:val="both"/>
              <w:rPr>
                <w:rFonts w:ascii="Arial" w:hAnsi="Arial"/>
                <w:sz w:val="16"/>
                <w:szCs w:val="16"/>
              </w:rPr>
            </w:pPr>
            <w:r w:rsidRPr="0070060C">
              <w:rPr>
                <w:rFonts w:ascii="Arial" w:hAnsi="Arial"/>
                <w:sz w:val="16"/>
                <w:szCs w:val="16"/>
              </w:rPr>
              <w:t>10% и более. 1% поверхности тела исследуемого равен площади его ладони и пальцев. Если производятся выплаты за оперативное вмешательство (при открытых повреждениях, переломах костей, пластике сухожилий, сшивании сосудов, нервов и др.), раздел 50 не применяется. Выплаты по разделу 50 производятся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35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 xml:space="preserve">Ожоги </w:t>
            </w:r>
            <w:r w:rsidRPr="0070060C">
              <w:rPr>
                <w:rFonts w:ascii="Arial" w:hAnsi="Arial"/>
                <w:sz w:val="16"/>
                <w:szCs w:val="16"/>
                <w:lang w:val="en-US"/>
              </w:rPr>
              <w:t>I</w:t>
            </w:r>
            <w:r w:rsidRPr="0070060C">
              <w:rPr>
                <w:rFonts w:ascii="Arial" w:hAnsi="Arial"/>
                <w:sz w:val="16"/>
                <w:szCs w:val="16"/>
              </w:rPr>
              <w:t>-</w:t>
            </w:r>
            <w:r w:rsidRPr="0070060C">
              <w:rPr>
                <w:rFonts w:ascii="Arial" w:hAnsi="Arial"/>
                <w:sz w:val="16"/>
                <w:szCs w:val="16"/>
                <w:lang w:val="en-US"/>
              </w:rPr>
              <w:t>II</w:t>
            </w:r>
            <w:r w:rsidRPr="0070060C">
              <w:rPr>
                <w:rFonts w:ascii="Arial" w:hAnsi="Arial"/>
                <w:sz w:val="16"/>
                <w:szCs w:val="16"/>
              </w:rPr>
              <w:t xml:space="preserve"> степени площадью:</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51.1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от 4% до 10%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51.2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jc w:val="both"/>
              <w:rPr>
                <w:rFonts w:ascii="Arial" w:hAnsi="Arial"/>
                <w:sz w:val="16"/>
                <w:szCs w:val="16"/>
              </w:rPr>
            </w:pPr>
            <w:r w:rsidRPr="0070060C">
              <w:rPr>
                <w:rFonts w:ascii="Arial" w:hAnsi="Arial"/>
                <w:sz w:val="16"/>
                <w:szCs w:val="16"/>
              </w:rPr>
              <w:t>от 10% и более. Выплаты по разделу 51 производятся не ранее, чем через 1 месяц со дня травмы, при условии сохранения диагноза на момент выплаты. Общая сумма выплат по разделам 49,50,51 не может превышать 40%.</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Ожоговая болезнь, ожоговый шок.</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rPr>
          <w:gridAfter w:val="1"/>
          <w:wAfter w:w="92" w:type="dxa"/>
        </w:trPr>
        <w:tc>
          <w:tcPr>
            <w:tcW w:w="4785" w:type="dxa"/>
            <w:gridSpan w:val="6"/>
          </w:tcPr>
          <w:p w:rsidR="0070060C" w:rsidRPr="0070060C" w:rsidRDefault="0070060C" w:rsidP="00350077">
            <w:pPr>
              <w:jc w:val="both"/>
              <w:rPr>
                <w:rFonts w:ascii="Arial" w:hAnsi="Arial"/>
                <w:b/>
                <w:sz w:val="16"/>
                <w:szCs w:val="16"/>
              </w:rPr>
            </w:pPr>
            <w:r w:rsidRPr="0070060C">
              <w:rPr>
                <w:rFonts w:ascii="Arial" w:hAnsi="Arial"/>
                <w:b/>
                <w:sz w:val="16"/>
                <w:szCs w:val="16"/>
              </w:rPr>
              <w:t xml:space="preserve">                                                  ПОЗВОНОЧНИК</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Перелом или вывих тел, дужек, суставных отростков позвонков (за исключением крестца и копчика).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53.1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одного-двух</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53.2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трех и более. Выплата по разделу 53 производится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25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54.</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Частичный или полный разрыв межпозвоночных связок (при сроке лечения не менее 14 дней) за исключением копчика. В случае рецидива подвывиха позвонка страховое покрытие не выплачивается.</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55.</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Перелом поперечных или остистых отростков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55.1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одного-двух</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55.2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трех или более. Если предусмотрены выплаты по разделу 53, раздел 55 не применяется.</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56.</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Перелом крестца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57.</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копчика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57.1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вывих, перелом копчиковых позвонков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57.2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удаление копчиковых позвонков вследствие травмы</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rPr>
          <w:gridAfter w:val="1"/>
          <w:wAfter w:w="92" w:type="dxa"/>
        </w:trPr>
        <w:tc>
          <w:tcPr>
            <w:tcW w:w="4785" w:type="dxa"/>
            <w:gridSpan w:val="6"/>
          </w:tcPr>
          <w:p w:rsidR="0070060C" w:rsidRPr="0070060C" w:rsidRDefault="0070060C" w:rsidP="001904D7">
            <w:pPr>
              <w:jc w:val="both"/>
              <w:rPr>
                <w:rFonts w:ascii="Arial" w:hAnsi="Arial"/>
                <w:b/>
                <w:sz w:val="16"/>
                <w:szCs w:val="16"/>
              </w:rPr>
            </w:pPr>
            <w:r w:rsidRPr="0070060C">
              <w:rPr>
                <w:rFonts w:ascii="Arial" w:hAnsi="Arial"/>
                <w:b/>
                <w:sz w:val="16"/>
                <w:szCs w:val="16"/>
              </w:rPr>
              <w:t>ВЕРХНЯЯ КОНЕЧНОСТЬ</w:t>
            </w:r>
          </w:p>
        </w:tc>
      </w:tr>
      <w:tr w:rsidR="0070060C" w:rsidRPr="0070060C" w:rsidTr="00FC1194">
        <w:trPr>
          <w:gridAfter w:val="1"/>
          <w:wAfter w:w="92" w:type="dxa"/>
        </w:trPr>
        <w:tc>
          <w:tcPr>
            <w:tcW w:w="4785" w:type="dxa"/>
            <w:gridSpan w:val="6"/>
          </w:tcPr>
          <w:p w:rsidR="0070060C" w:rsidRPr="0070060C" w:rsidRDefault="0070060C" w:rsidP="001904D7">
            <w:pPr>
              <w:jc w:val="both"/>
              <w:rPr>
                <w:rFonts w:ascii="Arial" w:hAnsi="Arial"/>
                <w:b/>
                <w:sz w:val="16"/>
                <w:szCs w:val="16"/>
              </w:rPr>
            </w:pPr>
            <w:r w:rsidRPr="0070060C">
              <w:rPr>
                <w:rFonts w:ascii="Arial" w:hAnsi="Arial"/>
                <w:b/>
                <w:sz w:val="16"/>
                <w:szCs w:val="16"/>
              </w:rPr>
              <w:t>ЛОПАТКА И КЛЮЧИЦА</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58.</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Перелом лопатки, ключицы, разрыв акромиально-ключичного или грудино-ключичного сочленений</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58.1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перелом одной кости или разрыв одного сочленения</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58.2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 xml:space="preserve">перелом двух костей, двойной перелом одной кости, разрыв двух сочленений или перелом одной кости и разрыв одного сочленения, </w:t>
            </w:r>
            <w:proofErr w:type="spellStart"/>
            <w:r w:rsidRPr="0070060C">
              <w:rPr>
                <w:rFonts w:ascii="Arial" w:hAnsi="Arial"/>
                <w:sz w:val="16"/>
                <w:szCs w:val="16"/>
              </w:rPr>
              <w:t>переломо</w:t>
            </w:r>
            <w:proofErr w:type="spellEnd"/>
            <w:r w:rsidRPr="0070060C">
              <w:rPr>
                <w:rFonts w:ascii="Arial" w:hAnsi="Arial"/>
                <w:sz w:val="16"/>
                <w:szCs w:val="16"/>
              </w:rPr>
              <w:t xml:space="preserve">-вывих ключицы </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58.3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Несросшийся перелом (ложный сустав). Выплата по разд. 53 производится не ранее, чем через 6 месяцев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15</w:t>
            </w:r>
          </w:p>
        </w:tc>
      </w:tr>
      <w:tr w:rsidR="0070060C" w:rsidRPr="0070060C" w:rsidTr="00FC1194">
        <w:trPr>
          <w:gridAfter w:val="1"/>
          <w:wAfter w:w="92" w:type="dxa"/>
        </w:trPr>
        <w:tc>
          <w:tcPr>
            <w:tcW w:w="4785" w:type="dxa"/>
            <w:gridSpan w:val="6"/>
          </w:tcPr>
          <w:p w:rsidR="0070060C" w:rsidRPr="0070060C" w:rsidRDefault="0070060C" w:rsidP="001904D7">
            <w:pPr>
              <w:jc w:val="both"/>
              <w:rPr>
                <w:rFonts w:ascii="Arial" w:hAnsi="Arial"/>
                <w:b/>
                <w:sz w:val="16"/>
                <w:szCs w:val="16"/>
              </w:rPr>
            </w:pPr>
            <w:r w:rsidRPr="0070060C">
              <w:rPr>
                <w:rFonts w:ascii="Arial" w:hAnsi="Arial"/>
                <w:b/>
                <w:sz w:val="16"/>
                <w:szCs w:val="16"/>
              </w:rPr>
              <w:t>ПЛЕЧЕВОЙ СУСТАВ</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59.</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Повреждение плечевого сустава (суставной впадины, головки плечевой кости, анатомической, хирургической шейки, бугорков, связок, суставной сумки).</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59.1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jc w:val="both"/>
              <w:rPr>
                <w:rFonts w:ascii="Arial" w:hAnsi="Arial"/>
                <w:sz w:val="16"/>
                <w:szCs w:val="16"/>
              </w:rPr>
            </w:pPr>
            <w:r w:rsidRPr="0070060C">
              <w:rPr>
                <w:rFonts w:ascii="Arial" w:hAnsi="Arial"/>
                <w:sz w:val="16"/>
                <w:szCs w:val="16"/>
              </w:rPr>
              <w:t>Перелом суставной впадины лопатки, подвывих и полный или частичный разрыв сухожилий, капсулы плечевой сумки, отрывы костных  моментов, включая бугорок.</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59.2</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перелом двух костей, перелом лопатки, вывих плеча</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10</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59.3</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 xml:space="preserve">перелом плеча (головки, анатомической, хирургической шейки), </w:t>
            </w:r>
            <w:proofErr w:type="spellStart"/>
            <w:r w:rsidRPr="0070060C">
              <w:rPr>
                <w:rFonts w:ascii="Arial" w:hAnsi="Arial"/>
                <w:sz w:val="16"/>
                <w:szCs w:val="16"/>
              </w:rPr>
              <w:t>переломо</w:t>
            </w:r>
            <w:proofErr w:type="spellEnd"/>
            <w:r w:rsidRPr="0070060C">
              <w:rPr>
                <w:rFonts w:ascii="Arial" w:hAnsi="Arial"/>
                <w:sz w:val="16"/>
                <w:szCs w:val="16"/>
              </w:rPr>
              <w:t>-вывих плеча, несросшийся перелом (после лечения не менее 9 месяцев).</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15</w:t>
            </w:r>
          </w:p>
        </w:tc>
      </w:tr>
      <w:tr w:rsidR="0070060C" w:rsidRPr="0070060C" w:rsidTr="00FC1194">
        <w:tc>
          <w:tcPr>
            <w:tcW w:w="567" w:type="dxa"/>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60.</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70060C" w:rsidRDefault="0070060C" w:rsidP="00350077">
            <w:pPr>
              <w:jc w:val="both"/>
              <w:rPr>
                <w:rFonts w:ascii="Arial" w:hAnsi="Arial"/>
                <w:sz w:val="16"/>
                <w:szCs w:val="16"/>
              </w:rPr>
            </w:pPr>
            <w:r w:rsidRPr="0070060C">
              <w:rPr>
                <w:rFonts w:ascii="Arial" w:hAnsi="Arial"/>
                <w:sz w:val="16"/>
                <w:szCs w:val="16"/>
              </w:rPr>
              <w:t>Повреждение плечевого сустава, приведшее к отсутствию подвижности сустава (анкилозу</w:t>
            </w:r>
            <w:proofErr w:type="gramStart"/>
            <w:r w:rsidRPr="0070060C">
              <w:rPr>
                <w:rFonts w:ascii="Arial" w:hAnsi="Arial"/>
                <w:sz w:val="16"/>
                <w:szCs w:val="16"/>
              </w:rPr>
              <w:t>),  «</w:t>
            </w:r>
            <w:proofErr w:type="gramEnd"/>
            <w:r w:rsidRPr="0070060C">
              <w:rPr>
                <w:rFonts w:ascii="Arial" w:hAnsi="Arial"/>
                <w:sz w:val="16"/>
                <w:szCs w:val="16"/>
              </w:rPr>
              <w:t>болтающемуся» плечевому суставу в результате резекции суставных поверхностей составляющих его костей. Выплата по разделу 60 производится не ранее, чем через 6 месяцев со дня травмы, при условии сохранения диагноза на момент выплаты. В этом случае дополнительных выплат в связи с трансплантацией не производится. Если выплата производится по разд.60, выплата, сделанная по разд.59, удерживается.</w:t>
            </w:r>
          </w:p>
        </w:tc>
        <w:tc>
          <w:tcPr>
            <w:tcW w:w="454" w:type="dxa"/>
            <w:gridSpan w:val="4"/>
            <w:tcBorders>
              <w:top w:val="single" w:sz="6" w:space="0" w:color="auto"/>
              <w:left w:val="single" w:sz="6" w:space="0" w:color="auto"/>
              <w:bottom w:val="single" w:sz="6" w:space="0" w:color="auto"/>
              <w:right w:val="single" w:sz="6" w:space="0" w:color="auto"/>
            </w:tcBorders>
          </w:tcPr>
          <w:p w:rsidR="0070060C" w:rsidRPr="0070060C" w:rsidRDefault="0070060C" w:rsidP="001904D7">
            <w:pPr>
              <w:jc w:val="both"/>
              <w:rPr>
                <w:rFonts w:ascii="Arial" w:hAnsi="Arial"/>
                <w:sz w:val="16"/>
                <w:szCs w:val="16"/>
              </w:rPr>
            </w:pPr>
            <w:r w:rsidRPr="0070060C">
              <w:rPr>
                <w:rFonts w:ascii="Arial" w:hAnsi="Arial"/>
                <w:sz w:val="16"/>
                <w:szCs w:val="16"/>
              </w:rPr>
              <w:t>30</w:t>
            </w:r>
          </w:p>
        </w:tc>
      </w:tr>
      <w:tr w:rsidR="0070060C" w:rsidTr="00FC1194">
        <w:trPr>
          <w:gridAfter w:val="2"/>
          <w:wAfter w:w="234" w:type="dxa"/>
        </w:trPr>
        <w:tc>
          <w:tcPr>
            <w:tcW w:w="4643" w:type="dxa"/>
            <w:gridSpan w:val="5"/>
          </w:tcPr>
          <w:p w:rsidR="0070060C" w:rsidRDefault="0070060C" w:rsidP="001904D7">
            <w:pPr>
              <w:jc w:val="both"/>
              <w:rPr>
                <w:rFonts w:ascii="Arial" w:hAnsi="Arial"/>
                <w:b/>
                <w:sz w:val="14"/>
              </w:rPr>
            </w:pPr>
            <w:r>
              <w:rPr>
                <w:rFonts w:ascii="Arial" w:hAnsi="Arial"/>
                <w:b/>
                <w:sz w:val="14"/>
              </w:rPr>
              <w:t xml:space="preserve">ПЛЕЧО </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плечевой кости на любом уровне (кроме суставов).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61.1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без  смещения</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61.2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со смещением</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Травматическая ампутация верхней конечности, включая лопатку, ключицу или их части. </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Травматическая ампутация плечевой кости на любом уровне или тяжелое повреждение, приведшее к её ампутации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65</w:t>
            </w:r>
          </w:p>
        </w:tc>
      </w:tr>
      <w:tr w:rsidR="0070060C" w:rsidTr="00FC1194">
        <w:trPr>
          <w:gridAfter w:val="3"/>
          <w:wAfter w:w="375" w:type="dxa"/>
        </w:trPr>
        <w:tc>
          <w:tcPr>
            <w:tcW w:w="4502" w:type="dxa"/>
            <w:gridSpan w:val="4"/>
          </w:tcPr>
          <w:p w:rsidR="0070060C" w:rsidRDefault="0070060C" w:rsidP="001904D7">
            <w:pPr>
              <w:jc w:val="both"/>
              <w:rPr>
                <w:rFonts w:ascii="Arial" w:hAnsi="Arial"/>
                <w:b/>
                <w:sz w:val="14"/>
              </w:rPr>
            </w:pPr>
            <w:r>
              <w:rPr>
                <w:rFonts w:ascii="Arial" w:hAnsi="Arial"/>
                <w:b/>
                <w:sz w:val="14"/>
              </w:rPr>
              <w:t xml:space="preserve">ЛОКТЕВОЙ СУСТАВ </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области локтевого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64.1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одной кости без смещения отломков, разрыв связок</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64.2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двух костей без смещения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64.3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костей со смещением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65.</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области локтевого сустава, приведшее к</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65.1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отсутствию подвижности в суставе</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65.2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sidRPr="00BA6723">
              <w:rPr>
                <w:rFonts w:ascii="Arial" w:hAnsi="Arial"/>
                <w:sz w:val="14"/>
              </w:rPr>
              <w:t>«</w:t>
            </w:r>
            <w:r>
              <w:rPr>
                <w:rFonts w:ascii="Arial" w:hAnsi="Arial"/>
                <w:sz w:val="14"/>
              </w:rPr>
              <w:t>болтающемуся</w:t>
            </w:r>
            <w:r w:rsidRPr="00BA6723">
              <w:rPr>
                <w:rFonts w:ascii="Arial" w:hAnsi="Arial"/>
                <w:sz w:val="14"/>
              </w:rPr>
              <w:t>»</w:t>
            </w:r>
            <w:r>
              <w:rPr>
                <w:rFonts w:ascii="Arial" w:hAnsi="Arial"/>
                <w:sz w:val="14"/>
              </w:rPr>
              <w:t xml:space="preserve"> локтевому суставу (в результате резекции суставных поверхностей составляющих его костей) </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40</w:t>
            </w:r>
          </w:p>
        </w:tc>
      </w:tr>
      <w:tr w:rsidR="0070060C" w:rsidTr="00FC1194">
        <w:trPr>
          <w:gridAfter w:val="2"/>
          <w:wAfter w:w="234" w:type="dxa"/>
        </w:trPr>
        <w:tc>
          <w:tcPr>
            <w:tcW w:w="4643" w:type="dxa"/>
            <w:gridSpan w:val="5"/>
          </w:tcPr>
          <w:p w:rsidR="0070060C" w:rsidRDefault="0070060C" w:rsidP="001904D7">
            <w:pPr>
              <w:jc w:val="both"/>
              <w:rPr>
                <w:rFonts w:ascii="Arial" w:hAnsi="Arial"/>
                <w:b/>
                <w:sz w:val="14"/>
              </w:rPr>
            </w:pPr>
            <w:r>
              <w:rPr>
                <w:rFonts w:ascii="Arial" w:hAnsi="Arial"/>
                <w:b/>
                <w:sz w:val="14"/>
              </w:rPr>
              <w:t xml:space="preserve">ПРЕДПЛЕЧЬЕ </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66.</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костей предплечья.</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66.1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одной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66.2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двух костей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67.</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Травматическая ампутация или серьезное повреждение, приведшее к ампутации предплечья на любом уровне. Если были установлены патологические изменения по разд.58-68, величина выплаты не должна превосходить на одну руку</w:t>
            </w:r>
            <w:r w:rsidRPr="00BA6723">
              <w:rPr>
                <w:rFonts w:ascii="Arial" w:hAnsi="Arial"/>
                <w:sz w:val="14"/>
              </w:rPr>
              <w:t>:</w:t>
            </w:r>
            <w:r>
              <w:rPr>
                <w:rFonts w:ascii="Arial" w:hAnsi="Arial"/>
                <w:sz w:val="14"/>
              </w:rPr>
              <w:t xml:space="preserve"> на уровне ключицы - 70%, выше локтя -65%, ниже локтя - 60%.</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60</w:t>
            </w:r>
          </w:p>
        </w:tc>
      </w:tr>
      <w:tr w:rsidR="0070060C" w:rsidTr="00FC1194">
        <w:trPr>
          <w:gridAfter w:val="2"/>
          <w:wAfter w:w="234" w:type="dxa"/>
        </w:trPr>
        <w:tc>
          <w:tcPr>
            <w:tcW w:w="4643" w:type="dxa"/>
            <w:gridSpan w:val="5"/>
          </w:tcPr>
          <w:p w:rsidR="0070060C" w:rsidRDefault="0070060C" w:rsidP="001904D7">
            <w:pPr>
              <w:jc w:val="both"/>
              <w:rPr>
                <w:rFonts w:ascii="Arial" w:hAnsi="Arial"/>
                <w:b/>
                <w:sz w:val="14"/>
              </w:rPr>
            </w:pPr>
            <w:r>
              <w:rPr>
                <w:rFonts w:ascii="Arial" w:hAnsi="Arial"/>
                <w:b/>
                <w:sz w:val="14"/>
              </w:rPr>
              <w:t>ЛУЧЕЗАПЯСТНЫЙ СУСТАВ</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68.</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области лучезапястного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68.1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одной кости предплечья, отрыв шиловидного отростка (отростков), отрыв фрагмента(</w:t>
            </w:r>
            <w:proofErr w:type="spellStart"/>
            <w:r>
              <w:rPr>
                <w:rFonts w:ascii="Arial" w:hAnsi="Arial"/>
                <w:sz w:val="14"/>
              </w:rPr>
              <w:t>ов</w:t>
            </w:r>
            <w:proofErr w:type="spellEnd"/>
            <w:r>
              <w:rPr>
                <w:rFonts w:ascii="Arial" w:hAnsi="Arial"/>
                <w:sz w:val="14"/>
              </w:rPr>
              <w:t>)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68.2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перелом двух костей предплечья, полный или частичный разрыв связок.</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69.</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Внутрисуставные переломы костей лучезапястного сустава, приведшие к отсутствию подвижности сустава (анкилозу). Выплата по разделу 69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20</w:t>
            </w:r>
          </w:p>
        </w:tc>
      </w:tr>
      <w:tr w:rsidR="0070060C" w:rsidTr="00FC1194">
        <w:trPr>
          <w:gridAfter w:val="2"/>
          <w:wAfter w:w="234" w:type="dxa"/>
        </w:trPr>
        <w:tc>
          <w:tcPr>
            <w:tcW w:w="4643" w:type="dxa"/>
            <w:gridSpan w:val="5"/>
          </w:tcPr>
          <w:p w:rsidR="0070060C" w:rsidRDefault="0070060C" w:rsidP="001904D7">
            <w:pPr>
              <w:jc w:val="both"/>
              <w:rPr>
                <w:rFonts w:ascii="Arial" w:hAnsi="Arial"/>
                <w:b/>
                <w:sz w:val="14"/>
              </w:rPr>
            </w:pPr>
            <w:r>
              <w:rPr>
                <w:rFonts w:ascii="Arial" w:hAnsi="Arial"/>
                <w:b/>
                <w:sz w:val="14"/>
              </w:rPr>
              <w:t xml:space="preserve">КОСТИ КИСТИ </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70.</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костей запястья, пястных костей одной кисти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70.1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одной кости (за исключением ладьевидной)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70.2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двух и более костей (за исключение ладьевидной кости), ладьевидной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w:t>
            </w:r>
            <w:r>
              <w:rPr>
                <w:rFonts w:ascii="Arial" w:hAnsi="Arial"/>
                <w:sz w:val="14"/>
                <w:lang w:val="en-US"/>
              </w:rPr>
              <w:t>0</w:t>
            </w:r>
            <w:r>
              <w:rPr>
                <w:rFonts w:ascii="Arial" w:hAnsi="Arial"/>
                <w:sz w:val="14"/>
              </w:rPr>
              <w:t>.3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несросшиеся переломы одной или двух костей.</w:t>
            </w:r>
          </w:p>
          <w:p w:rsidR="0070060C" w:rsidRDefault="0070060C" w:rsidP="001904D7">
            <w:pPr>
              <w:jc w:val="both"/>
              <w:rPr>
                <w:rFonts w:ascii="Arial" w:hAnsi="Arial"/>
                <w:sz w:val="14"/>
              </w:rPr>
            </w:pPr>
            <w:r>
              <w:rPr>
                <w:rFonts w:ascii="Arial" w:hAnsi="Arial"/>
                <w:sz w:val="14"/>
              </w:rPr>
              <w:lastRenderedPageBreak/>
              <w:t>Выплата по разделу 70.3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lastRenderedPageBreak/>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Травматическая ампутация или тяжелое повреждение кисти, приведшее к её ампутации на уровне пястных костей запястья или лучезапястного сустава.</w:t>
            </w:r>
          </w:p>
          <w:p w:rsidR="0070060C" w:rsidRDefault="0070060C" w:rsidP="001904D7">
            <w:pPr>
              <w:jc w:val="both"/>
              <w:rPr>
                <w:rFonts w:ascii="Arial" w:hAnsi="Arial"/>
                <w:sz w:val="14"/>
              </w:rPr>
            </w:pPr>
            <w:r>
              <w:rPr>
                <w:rFonts w:ascii="Arial" w:hAnsi="Arial"/>
                <w:sz w:val="14"/>
              </w:rPr>
              <w:t>Общая сумма выплат по разд. 69</w:t>
            </w:r>
            <w:r w:rsidRPr="00BA6723">
              <w:rPr>
                <w:rFonts w:ascii="Arial" w:hAnsi="Arial"/>
                <w:sz w:val="14"/>
              </w:rPr>
              <w:t>,</w:t>
            </w:r>
            <w:r>
              <w:rPr>
                <w:rFonts w:ascii="Arial" w:hAnsi="Arial"/>
                <w:sz w:val="14"/>
              </w:rPr>
              <w:t xml:space="preserve"> 70</w:t>
            </w:r>
            <w:r w:rsidRPr="00BA6723">
              <w:rPr>
                <w:rFonts w:ascii="Arial" w:hAnsi="Arial"/>
                <w:sz w:val="14"/>
              </w:rPr>
              <w:t>,</w:t>
            </w:r>
            <w:r>
              <w:rPr>
                <w:rFonts w:ascii="Arial" w:hAnsi="Arial"/>
                <w:sz w:val="14"/>
              </w:rPr>
              <w:t xml:space="preserve"> 71</w:t>
            </w:r>
            <w:r w:rsidRPr="00BA6723">
              <w:rPr>
                <w:rFonts w:ascii="Arial" w:hAnsi="Arial"/>
                <w:sz w:val="14"/>
              </w:rPr>
              <w:t xml:space="preserve"> </w:t>
            </w:r>
            <w:r>
              <w:rPr>
                <w:rFonts w:ascii="Arial" w:hAnsi="Arial"/>
                <w:sz w:val="14"/>
              </w:rPr>
              <w:t>не должна превосходить 55% на одну кисть.</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55</w:t>
            </w:r>
          </w:p>
        </w:tc>
      </w:tr>
      <w:tr w:rsidR="0070060C" w:rsidTr="00FC1194">
        <w:tblPrEx>
          <w:tblCellMar>
            <w:left w:w="108" w:type="dxa"/>
            <w:right w:w="108" w:type="dxa"/>
          </w:tblCellMar>
        </w:tblPrEx>
        <w:trPr>
          <w:gridAfter w:val="1"/>
          <w:wAfter w:w="92" w:type="dxa"/>
        </w:trPr>
        <w:tc>
          <w:tcPr>
            <w:tcW w:w="4786" w:type="dxa"/>
            <w:gridSpan w:val="6"/>
          </w:tcPr>
          <w:p w:rsidR="0070060C" w:rsidRDefault="0070060C" w:rsidP="001904D7">
            <w:pPr>
              <w:jc w:val="both"/>
              <w:rPr>
                <w:rFonts w:ascii="Arial" w:hAnsi="Arial"/>
                <w:b/>
                <w:sz w:val="14"/>
              </w:rPr>
            </w:pPr>
            <w:r>
              <w:rPr>
                <w:rFonts w:ascii="Arial" w:hAnsi="Arial"/>
                <w:b/>
                <w:sz w:val="14"/>
              </w:rPr>
              <w:t>ПАЛЬЦЫ РУКИ</w:t>
            </w:r>
          </w:p>
          <w:p w:rsidR="0070060C" w:rsidRDefault="0070060C" w:rsidP="001904D7">
            <w:pPr>
              <w:jc w:val="both"/>
              <w:rPr>
                <w:rFonts w:ascii="Arial" w:hAnsi="Arial"/>
                <w:b/>
                <w:sz w:val="14"/>
              </w:rPr>
            </w:pPr>
            <w:r>
              <w:rPr>
                <w:rFonts w:ascii="Arial" w:hAnsi="Arial"/>
                <w:b/>
                <w:sz w:val="14"/>
              </w:rPr>
              <w:t>БОЛЬШОЙ ПАЛЕЦ</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фаланги (фаланг), разрыв суставной капсулы</w:t>
            </w:r>
            <w:r w:rsidRPr="00BA6723">
              <w:rPr>
                <w:rFonts w:ascii="Arial" w:hAnsi="Arial"/>
                <w:sz w:val="14"/>
              </w:rPr>
              <w:t>,</w:t>
            </w:r>
            <w:r>
              <w:rPr>
                <w:rFonts w:ascii="Arial" w:hAnsi="Arial"/>
                <w:sz w:val="14"/>
              </w:rPr>
              <w:t xml:space="preserve"> разрыв сухожилий (сухожилия) пальца.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Повреждение пальца, повлекшее за собой отсутствие подвижности</w:t>
            </w:r>
            <w:r w:rsidRPr="00BA6723">
              <w:rPr>
                <w:rFonts w:ascii="Arial" w:hAnsi="Arial"/>
                <w:sz w:val="14"/>
              </w:rPr>
              <w:t xml:space="preserve">. </w:t>
            </w:r>
            <w:r>
              <w:rPr>
                <w:rFonts w:ascii="Arial" w:hAnsi="Arial"/>
                <w:sz w:val="14"/>
              </w:rPr>
              <w:t>Выплата по разделу 73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Травматическая ампутация пальца или повреждение</w:t>
            </w:r>
            <w:r w:rsidRPr="00BA6723">
              <w:rPr>
                <w:rFonts w:ascii="Arial" w:hAnsi="Arial"/>
                <w:sz w:val="14"/>
              </w:rPr>
              <w:t>,</w:t>
            </w:r>
            <w:r>
              <w:rPr>
                <w:rFonts w:ascii="Arial" w:hAnsi="Arial"/>
                <w:sz w:val="14"/>
              </w:rPr>
              <w:t xml:space="preserve"> приведшее к его ампутации на уровне</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74.1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ногтевой фаланги и межфалангового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74.2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основной фаланги, </w:t>
            </w:r>
            <w:proofErr w:type="spellStart"/>
            <w:r>
              <w:rPr>
                <w:rFonts w:ascii="Arial" w:hAnsi="Arial"/>
                <w:sz w:val="14"/>
              </w:rPr>
              <w:t>пястнофалангового</w:t>
            </w:r>
            <w:proofErr w:type="spellEnd"/>
            <w:r>
              <w:rPr>
                <w:rFonts w:ascii="Arial" w:hAnsi="Arial"/>
                <w:sz w:val="14"/>
              </w:rPr>
              <w:t xml:space="preserve"> сустава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74.3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пястной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rPr>
          <w:gridAfter w:val="5"/>
          <w:wAfter w:w="942" w:type="dxa"/>
        </w:trPr>
        <w:tc>
          <w:tcPr>
            <w:tcW w:w="3936" w:type="dxa"/>
            <w:gridSpan w:val="2"/>
          </w:tcPr>
          <w:p w:rsidR="0070060C" w:rsidRDefault="0070060C" w:rsidP="001904D7">
            <w:pPr>
              <w:jc w:val="both"/>
              <w:rPr>
                <w:rFonts w:ascii="Arial" w:hAnsi="Arial"/>
                <w:b/>
                <w:sz w:val="14"/>
              </w:rPr>
            </w:pPr>
            <w:r>
              <w:rPr>
                <w:rFonts w:ascii="Arial" w:hAnsi="Arial"/>
                <w:b/>
                <w:sz w:val="14"/>
              </w:rPr>
              <w:t>ВТОРОЙ, ТРЕТИЙ, ЧЕТВЕРТЫЙ, ПЯТЫЙ ПАЛЬЦЫ</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75.</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фаланги (фаланг), разрыв сухожилий (сухожилия) пальца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76.</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Повреждение пальца, повлекшее за собой отсутствие подвижности</w:t>
            </w:r>
            <w:r w:rsidRPr="00BA6723">
              <w:rPr>
                <w:rFonts w:ascii="Arial" w:hAnsi="Arial"/>
                <w:sz w:val="14"/>
              </w:rPr>
              <w:t xml:space="preserve">. </w:t>
            </w:r>
            <w:r>
              <w:rPr>
                <w:rFonts w:ascii="Arial" w:hAnsi="Arial"/>
                <w:sz w:val="14"/>
              </w:rPr>
              <w:t>Выплата по разделу 76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77.</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Травматическая ампутация или повреждение пальца, приведшее к ампутации</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77.1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пальца на уровне ногтевой фаланги (потеря фаланги)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77.2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пальца на уровне средней фаланги (потеря двух фаланг)</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77.3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пальца 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77.4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пальца на уровне основной фаланги (потеря пальца) с пястной костью</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77.5</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всех пальцев одной кисти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55</w:t>
            </w:r>
          </w:p>
        </w:tc>
      </w:tr>
      <w:tr w:rsidR="0070060C" w:rsidTr="00FC1194">
        <w:trPr>
          <w:gridAfter w:val="3"/>
          <w:wAfter w:w="375" w:type="dxa"/>
        </w:trPr>
        <w:tc>
          <w:tcPr>
            <w:tcW w:w="4502" w:type="dxa"/>
            <w:gridSpan w:val="4"/>
          </w:tcPr>
          <w:p w:rsidR="0070060C" w:rsidRDefault="0070060C" w:rsidP="001904D7">
            <w:pPr>
              <w:jc w:val="both"/>
              <w:rPr>
                <w:rFonts w:ascii="Arial" w:hAnsi="Arial"/>
                <w:b/>
                <w:sz w:val="14"/>
              </w:rPr>
            </w:pPr>
            <w:r>
              <w:rPr>
                <w:rFonts w:ascii="Arial" w:hAnsi="Arial"/>
                <w:b/>
                <w:sz w:val="14"/>
              </w:rPr>
              <w:t xml:space="preserve">ТАЗ </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78.</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костей таза</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78.1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крыла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78.2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лонной</w:t>
            </w:r>
            <w:r w:rsidRPr="00BA6723">
              <w:rPr>
                <w:rFonts w:ascii="Arial" w:hAnsi="Arial"/>
                <w:sz w:val="14"/>
              </w:rPr>
              <w:t xml:space="preserve">, </w:t>
            </w:r>
            <w:r>
              <w:rPr>
                <w:rFonts w:ascii="Arial" w:hAnsi="Arial"/>
                <w:sz w:val="14"/>
              </w:rPr>
              <w:t>седалищной кости, тела подвздошной кости, вертлужной впадины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78.3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двух и более костей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lang w:val="en-US"/>
              </w:rPr>
              <w:t>79</w:t>
            </w:r>
            <w:r>
              <w:rPr>
                <w:rFonts w:ascii="Arial" w:hAnsi="Arial"/>
                <w:sz w:val="14"/>
              </w:rPr>
              <w:t>.</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Разрыв лонного, крестцово-подвздошного сочленения</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lang w:val="en-US"/>
              </w:rPr>
              <w:t>79</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одного-двух сочленений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79.2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более двух </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НИЖНЯЯ КОНЕЧНОСТЬ</w:t>
            </w:r>
          </w:p>
          <w:p w:rsidR="0070060C" w:rsidRDefault="0070060C" w:rsidP="001904D7">
            <w:pPr>
              <w:jc w:val="both"/>
              <w:rPr>
                <w:rFonts w:ascii="Arial" w:hAnsi="Arial"/>
                <w:b/>
                <w:sz w:val="14"/>
              </w:rPr>
            </w:pPr>
            <w:r>
              <w:rPr>
                <w:rFonts w:ascii="Arial" w:hAnsi="Arial"/>
                <w:b/>
                <w:sz w:val="14"/>
              </w:rPr>
              <w:t>ТАЗОБЕДРЕННЫЙ СУСТАВ</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80.</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тазобедренного сустава</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lang w:val="en-US"/>
              </w:rPr>
              <w:t>80</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вывих тазобедренного сустава с отрывом костного фрагмента (фрагментов)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80.2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полный или частичный разрыв связок, изолированный отрыв вертела (вертелов)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80.3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перелом головки, шейки, проксимального </w:t>
            </w:r>
            <w:proofErr w:type="spellStart"/>
            <w:r>
              <w:rPr>
                <w:rFonts w:ascii="Arial" w:hAnsi="Arial"/>
                <w:sz w:val="14"/>
              </w:rPr>
              <w:t>метафиза</w:t>
            </w:r>
            <w:proofErr w:type="spellEnd"/>
            <w:r>
              <w:rPr>
                <w:rFonts w:ascii="Arial" w:hAnsi="Arial"/>
                <w:sz w:val="14"/>
              </w:rPr>
              <w:t xml:space="preserve"> бедра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тазобедренного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lang w:val="en-US"/>
              </w:rPr>
              <w:t>81</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отсутствие подвижности (анкилоз)</w:t>
            </w:r>
            <w:r w:rsidRPr="00BA6723">
              <w:rPr>
                <w:rFonts w:ascii="Arial" w:hAnsi="Arial"/>
                <w:sz w:val="14"/>
              </w:rPr>
              <w:t>,</w:t>
            </w:r>
            <w:r>
              <w:rPr>
                <w:rFonts w:ascii="Arial" w:hAnsi="Arial"/>
                <w:sz w:val="14"/>
              </w:rPr>
              <w:t xml:space="preserve"> несросшийся перелом (ложный сустав) шейки бедра</w:t>
            </w:r>
            <w:r w:rsidRPr="00BA6723">
              <w:rPr>
                <w:rFonts w:ascii="Arial" w:hAnsi="Arial"/>
                <w:sz w:val="14"/>
              </w:rPr>
              <w:t>,</w:t>
            </w:r>
            <w:r>
              <w:rPr>
                <w:rFonts w:ascii="Arial" w:hAnsi="Arial"/>
                <w:sz w:val="14"/>
              </w:rPr>
              <w:t xml:space="preserve"> эндопротезирование. Выплата по разделу 81.1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81.2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sidRPr="00BA6723">
              <w:rPr>
                <w:rFonts w:ascii="Arial" w:hAnsi="Arial"/>
                <w:sz w:val="14"/>
              </w:rPr>
              <w:t>«</w:t>
            </w:r>
            <w:r>
              <w:rPr>
                <w:rFonts w:ascii="Arial" w:hAnsi="Arial"/>
                <w:sz w:val="14"/>
              </w:rPr>
              <w:t>болтающийся</w:t>
            </w:r>
            <w:r w:rsidRPr="00BA6723">
              <w:rPr>
                <w:rFonts w:ascii="Arial" w:hAnsi="Arial"/>
                <w:sz w:val="14"/>
              </w:rPr>
              <w:t>»</w:t>
            </w:r>
            <w:r>
              <w:rPr>
                <w:rFonts w:ascii="Arial" w:hAnsi="Arial"/>
                <w:sz w:val="14"/>
              </w:rPr>
              <w:t xml:space="preserve"> сустав (в результате резекции головки бедра, вертлужной впадины).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50</w:t>
            </w:r>
          </w:p>
        </w:tc>
      </w:tr>
      <w:tr w:rsidR="0070060C" w:rsidTr="00FC1194">
        <w:tblPrEx>
          <w:tblCellMar>
            <w:left w:w="108" w:type="dxa"/>
            <w:right w:w="108" w:type="dxa"/>
          </w:tblCellMar>
        </w:tblPrEx>
        <w:trPr>
          <w:gridAfter w:val="3"/>
          <w:wAfter w:w="375" w:type="dxa"/>
        </w:trPr>
        <w:tc>
          <w:tcPr>
            <w:tcW w:w="4503" w:type="dxa"/>
            <w:gridSpan w:val="4"/>
          </w:tcPr>
          <w:p w:rsidR="0070060C" w:rsidRDefault="0070060C" w:rsidP="001904D7">
            <w:pPr>
              <w:jc w:val="both"/>
              <w:rPr>
                <w:rFonts w:ascii="Arial" w:hAnsi="Arial"/>
                <w:b/>
                <w:sz w:val="14"/>
              </w:rPr>
            </w:pPr>
            <w:r>
              <w:rPr>
                <w:rFonts w:ascii="Arial" w:hAnsi="Arial"/>
                <w:b/>
                <w:sz w:val="14"/>
              </w:rPr>
              <w:t>БЕДРО</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бедра на любом уровне (за исключением области суставов)</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82.1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без смещения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82.2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со смещением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бедра, осложнившийся образованием ложного сустава (несросшийся перелом)</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45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Травматическая ампутация или тяжелое повреждение, приведшее к ампутации конечности на любом уровне бедра</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lang w:val="en-US"/>
              </w:rPr>
              <w:t>84</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одной конечности.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60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84.2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единственной конечности.</w:t>
            </w:r>
          </w:p>
          <w:p w:rsidR="0070060C" w:rsidRDefault="0070060C" w:rsidP="001904D7">
            <w:pPr>
              <w:jc w:val="both"/>
              <w:rPr>
                <w:rFonts w:ascii="Arial" w:hAnsi="Arial"/>
                <w:sz w:val="14"/>
              </w:rPr>
            </w:pPr>
            <w:r>
              <w:rPr>
                <w:rFonts w:ascii="Arial" w:hAnsi="Arial"/>
                <w:sz w:val="14"/>
              </w:rPr>
              <w:t>Общая сумма выплат по разд. 78 – 84 на одну ногу не должна превышать 70% - выше средней части бедра, 60% ниже средней части бедра.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100</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КОЛЕННЫЙ СУСТАВ</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85.</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коленного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85.1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 xml:space="preserve">повреждение мениска (менисков), разрыв связок, отрывы костного фрагмента (фрагментов), перелом </w:t>
            </w:r>
            <w:proofErr w:type="spellStart"/>
            <w:r>
              <w:rPr>
                <w:rFonts w:ascii="Arial" w:hAnsi="Arial"/>
                <w:sz w:val="14"/>
              </w:rPr>
              <w:t>надмышелка</w:t>
            </w:r>
            <w:proofErr w:type="spellEnd"/>
            <w:r>
              <w:rPr>
                <w:rFonts w:ascii="Arial" w:hAnsi="Arial"/>
                <w:sz w:val="14"/>
              </w:rPr>
              <w:t xml:space="preserve"> (</w:t>
            </w:r>
            <w:proofErr w:type="spellStart"/>
            <w:r>
              <w:rPr>
                <w:rFonts w:ascii="Arial" w:hAnsi="Arial"/>
                <w:sz w:val="14"/>
              </w:rPr>
              <w:t>надмышелков</w:t>
            </w:r>
            <w:proofErr w:type="spellEnd"/>
            <w:r>
              <w:rPr>
                <w:rFonts w:ascii="Arial" w:hAnsi="Arial"/>
                <w:sz w:val="14"/>
              </w:rPr>
              <w:t>), перелом головки малой 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85.2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 xml:space="preserve">перелом </w:t>
            </w:r>
            <w:proofErr w:type="spellStart"/>
            <w:r>
              <w:rPr>
                <w:rFonts w:ascii="Arial" w:hAnsi="Arial"/>
                <w:sz w:val="14"/>
              </w:rPr>
              <w:t>межмышелковых</w:t>
            </w:r>
            <w:proofErr w:type="spellEnd"/>
            <w:r>
              <w:rPr>
                <w:rFonts w:ascii="Arial" w:hAnsi="Arial"/>
                <w:sz w:val="14"/>
              </w:rPr>
              <w:t xml:space="preserve"> возвышений, проксимального </w:t>
            </w:r>
            <w:proofErr w:type="spellStart"/>
            <w:r>
              <w:rPr>
                <w:rFonts w:ascii="Arial" w:hAnsi="Arial"/>
                <w:sz w:val="14"/>
              </w:rPr>
              <w:t>метафиза</w:t>
            </w:r>
            <w:proofErr w:type="spellEnd"/>
            <w:r>
              <w:rPr>
                <w:rFonts w:ascii="Arial" w:hAnsi="Arial"/>
                <w:sz w:val="14"/>
              </w:rPr>
              <w:t xml:space="preserve">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85.3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перелом проксимального </w:t>
            </w:r>
            <w:proofErr w:type="spellStart"/>
            <w:r>
              <w:rPr>
                <w:rFonts w:ascii="Arial" w:hAnsi="Arial"/>
                <w:sz w:val="14"/>
              </w:rPr>
              <w:t>метафиза</w:t>
            </w:r>
            <w:proofErr w:type="spellEnd"/>
            <w:r>
              <w:rPr>
                <w:rFonts w:ascii="Arial" w:hAnsi="Arial"/>
                <w:sz w:val="14"/>
              </w:rPr>
              <w:t xml:space="preserve"> большеберцовой кости с головкой малоберцовой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85.4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перелом костей, составляющих коленный сустав (дистальный эпифиз бедра и проксимальный эпифиз большеберцовой кости).  </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86.</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коленного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86.1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отсутствие подвижности в колене</w:t>
            </w:r>
            <w:r w:rsidRPr="00BA6723">
              <w:rPr>
                <w:rFonts w:ascii="Arial" w:hAnsi="Arial"/>
                <w:sz w:val="14"/>
              </w:rPr>
              <w:t>,</w:t>
            </w:r>
            <w:r>
              <w:rPr>
                <w:rFonts w:ascii="Arial" w:hAnsi="Arial"/>
                <w:sz w:val="14"/>
              </w:rPr>
              <w:t xml:space="preserve"> эндопротезирование</w:t>
            </w:r>
          </w:p>
          <w:p w:rsidR="0070060C" w:rsidRDefault="0070060C" w:rsidP="001904D7">
            <w:pPr>
              <w:jc w:val="both"/>
              <w:rPr>
                <w:rFonts w:ascii="Arial" w:hAnsi="Arial"/>
                <w:sz w:val="14"/>
              </w:rPr>
            </w:pPr>
            <w:r>
              <w:rPr>
                <w:rFonts w:ascii="Arial" w:hAnsi="Arial"/>
                <w:sz w:val="14"/>
              </w:rPr>
              <w:t>Выплата по разделу 86.1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86.2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sidRPr="00BA6723">
              <w:rPr>
                <w:rFonts w:ascii="Arial" w:hAnsi="Arial"/>
                <w:sz w:val="14"/>
              </w:rPr>
              <w:t>«</w:t>
            </w:r>
            <w:r>
              <w:rPr>
                <w:rFonts w:ascii="Arial" w:hAnsi="Arial"/>
                <w:sz w:val="14"/>
              </w:rPr>
              <w:t>болтающийся</w:t>
            </w:r>
            <w:r w:rsidRPr="00BA6723">
              <w:rPr>
                <w:rFonts w:ascii="Arial" w:hAnsi="Arial"/>
                <w:sz w:val="14"/>
              </w:rPr>
              <w:t>»</w:t>
            </w:r>
            <w:r>
              <w:rPr>
                <w:rFonts w:ascii="Arial" w:hAnsi="Arial"/>
                <w:sz w:val="14"/>
              </w:rPr>
              <w:t xml:space="preserve"> коленный сустав</w:t>
            </w:r>
            <w:r w:rsidRPr="00BA6723">
              <w:rPr>
                <w:rFonts w:ascii="Arial" w:hAnsi="Arial"/>
                <w:sz w:val="14"/>
              </w:rPr>
              <w:t xml:space="preserve"> (</w:t>
            </w:r>
            <w:r>
              <w:rPr>
                <w:rFonts w:ascii="Arial" w:hAnsi="Arial"/>
                <w:sz w:val="14"/>
              </w:rPr>
              <w:t>в результате резекции суставных поверхностей составляющих его костей)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40</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ГОЛЕНЬ</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87.</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костей голени (за исключением области суставов)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87.1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малоберцовой кости, отрыв костных фрагментов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87.2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большеберцовой кости, двойной перелом малоберцовой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87.3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обеих костей, двойной перелом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87.4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Несросшийся перелом большеберцовой кости.  Выплата по разделу 87.4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88.</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Травматическая ампутация или тяжелое повреждение, приведшее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88.1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экзартикуляцию в коленном суставе</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40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88.2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ампутацию голени на любом уровне.</w:t>
            </w:r>
          </w:p>
          <w:p w:rsidR="0070060C" w:rsidRDefault="0070060C" w:rsidP="001904D7">
            <w:pPr>
              <w:jc w:val="both"/>
              <w:rPr>
                <w:rFonts w:ascii="Arial" w:hAnsi="Arial"/>
                <w:sz w:val="14"/>
              </w:rPr>
            </w:pPr>
            <w:r>
              <w:rPr>
                <w:rFonts w:ascii="Arial" w:hAnsi="Arial"/>
                <w:sz w:val="14"/>
              </w:rPr>
              <w:t xml:space="preserve">Общая сумма выплат по разд.85 – 88 не должна превышать на одну ногу, ниже колена - 50%, до середины нижней части ноги - 45%. </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45</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ГОЛЕНОСТОПНЫЙ СУСТАВ</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lang w:val="en-US"/>
              </w:rPr>
              <w:t>89</w:t>
            </w:r>
            <w:r>
              <w:rPr>
                <w:rFonts w:ascii="Arial" w:hAnsi="Arial"/>
                <w:sz w:val="14"/>
              </w:rPr>
              <w:t>.</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области голеностопного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lang w:val="en-US"/>
              </w:rPr>
            </w:pPr>
            <w:r>
              <w:rPr>
                <w:rFonts w:ascii="Arial" w:hAnsi="Arial"/>
                <w:sz w:val="14"/>
              </w:rPr>
              <w:t>89.1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Pr>
                <w:rFonts w:ascii="Arial" w:hAnsi="Arial"/>
                <w:sz w:val="14"/>
              </w:rPr>
              <w:t>Разрыв связок, перелом лодыжки или края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89.2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Перелом обеих лодыжек, перелом лодыжки с краем большеберцовой кости, разрыв дистального </w:t>
            </w:r>
            <w:proofErr w:type="spellStart"/>
            <w:r>
              <w:rPr>
                <w:rFonts w:ascii="Arial" w:hAnsi="Arial"/>
                <w:sz w:val="14"/>
              </w:rPr>
              <w:t>межберцового</w:t>
            </w:r>
            <w:proofErr w:type="spellEnd"/>
            <w:r>
              <w:rPr>
                <w:rFonts w:ascii="Arial" w:hAnsi="Arial"/>
                <w:sz w:val="14"/>
              </w:rPr>
              <w:t xml:space="preserve"> синдесмоза.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89.3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Перелом обеих лодыжек с краем большеберцовой кости, разрыв дистального </w:t>
            </w:r>
            <w:proofErr w:type="spellStart"/>
            <w:r>
              <w:rPr>
                <w:rFonts w:ascii="Arial" w:hAnsi="Arial"/>
                <w:sz w:val="14"/>
              </w:rPr>
              <w:t>межберцового</w:t>
            </w:r>
            <w:proofErr w:type="spellEnd"/>
            <w:r>
              <w:rPr>
                <w:rFonts w:ascii="Arial" w:hAnsi="Arial"/>
                <w:sz w:val="14"/>
              </w:rPr>
              <w:t xml:space="preserve"> синдесмоза с вывихом (подвывихом) ступни.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90.</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голеностопного сустава, повлекшее</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90.1</w:t>
            </w:r>
          </w:p>
        </w:tc>
        <w:tc>
          <w:tcPr>
            <w:tcW w:w="3856" w:type="dxa"/>
            <w:gridSpan w:val="2"/>
            <w:tcBorders>
              <w:top w:val="single" w:sz="6" w:space="0" w:color="auto"/>
              <w:left w:val="single" w:sz="6" w:space="0" w:color="auto"/>
              <w:bottom w:val="single" w:sz="6" w:space="0" w:color="auto"/>
              <w:right w:val="single" w:sz="6" w:space="0" w:color="auto"/>
            </w:tcBorders>
          </w:tcPr>
          <w:p w:rsidR="0070060C" w:rsidRPr="00BA6723" w:rsidRDefault="0070060C" w:rsidP="001904D7">
            <w:pPr>
              <w:jc w:val="both"/>
              <w:rPr>
                <w:rFonts w:ascii="Arial" w:hAnsi="Arial"/>
                <w:sz w:val="14"/>
              </w:rPr>
            </w:pPr>
            <w:r>
              <w:rPr>
                <w:rFonts w:ascii="Arial" w:hAnsi="Arial"/>
                <w:sz w:val="14"/>
              </w:rPr>
              <w:t>Отсутствие подвижности сустава (анкилоз)</w:t>
            </w:r>
            <w:r w:rsidRPr="00BA6723">
              <w:rPr>
                <w:rFonts w:ascii="Arial" w:hAnsi="Arial"/>
                <w:sz w:val="14"/>
              </w:rPr>
              <w:t>.</w:t>
            </w:r>
          </w:p>
          <w:p w:rsidR="0070060C" w:rsidRDefault="0070060C" w:rsidP="001904D7">
            <w:pPr>
              <w:jc w:val="both"/>
              <w:rPr>
                <w:rFonts w:ascii="Arial" w:hAnsi="Arial"/>
                <w:sz w:val="14"/>
              </w:rPr>
            </w:pPr>
            <w:r>
              <w:rPr>
                <w:rFonts w:ascii="Arial" w:hAnsi="Arial"/>
                <w:sz w:val="14"/>
              </w:rPr>
              <w:t>Выплата по п. 90.1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90.2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Экзартикуляцию в голеностопном суставе</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90.3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350077">
            <w:pPr>
              <w:jc w:val="both"/>
              <w:rPr>
                <w:rFonts w:ascii="Arial" w:hAnsi="Arial"/>
                <w:sz w:val="14"/>
              </w:rPr>
            </w:pPr>
            <w:r w:rsidRPr="00BA6723">
              <w:rPr>
                <w:rFonts w:ascii="Arial" w:hAnsi="Arial"/>
                <w:sz w:val="14"/>
              </w:rPr>
              <w:t>«</w:t>
            </w:r>
            <w:r>
              <w:rPr>
                <w:rFonts w:ascii="Arial" w:hAnsi="Arial"/>
                <w:sz w:val="14"/>
              </w:rPr>
              <w:t>болтающийся голеностопный сустав (в результате резекции суставных поверхностей составляющих его костей)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Разрыв ахиллова сухожилия</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СТОПА</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Повреждение стопы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92.1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одной, двух костей, разрыв связок (кроме побочной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92.2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трех и более костей, пяточной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92.3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несросшийся перелом (ложный сустав).</w:t>
            </w:r>
          </w:p>
          <w:p w:rsidR="0070060C" w:rsidRDefault="0070060C" w:rsidP="001904D7">
            <w:pPr>
              <w:jc w:val="both"/>
              <w:rPr>
                <w:rFonts w:ascii="Arial" w:hAnsi="Arial"/>
                <w:sz w:val="14"/>
              </w:rPr>
            </w:pPr>
            <w:r>
              <w:rPr>
                <w:rFonts w:ascii="Arial" w:hAnsi="Arial"/>
                <w:sz w:val="14"/>
              </w:rPr>
              <w:t>Выплата по п. 92.3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Травматическая ампутация или тяжелое повреждение стопы, повлекшее за собой её ампутацию на уровне</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93.1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плюсне-фаланговых суставов (отсутствие всех пальцев стопы)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93.2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всех плюсневых костей</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20</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93.3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предплюсны</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93.4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таранной, пяточной костей, голеностопного сустава (потеря стопы).</w:t>
            </w:r>
          </w:p>
          <w:p w:rsidR="0070060C" w:rsidRDefault="0070060C" w:rsidP="001904D7">
            <w:pPr>
              <w:jc w:val="both"/>
              <w:rPr>
                <w:rFonts w:ascii="Arial" w:hAnsi="Arial"/>
                <w:sz w:val="14"/>
              </w:rPr>
            </w:pPr>
            <w:r>
              <w:rPr>
                <w:rFonts w:ascii="Arial" w:hAnsi="Arial"/>
                <w:sz w:val="14"/>
              </w:rPr>
              <w:t>Общая сумма выплат по разд.89 – 93 не должна превышать 40% на одну ступню.</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35</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ПАЛЬЦЫ СТОПЫ</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Переломы фаланг (фаланги), разрыв сухожилия (сухожилий) пальца (пальцев) одной стопы</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94.1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одной фаланги, нескольких фаланг, разрыв сухожилий - одного или двух пальцев.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94.2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перелом одной фаланги, нескольких фаланг, разрыв сухожилий – трех-пяти пальцев.</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95.</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Травматическая ампутация или повреждение, повлекшее за собой ампутацию большого пальца</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95.1</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на уровне ногтевой фаланги (потеря ногтевой фаланги)</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95.2</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ВТОРОЙ, ТРЕТИЙ, ЧЕТВЕРТЫЙ, ПЯТЫЙ ПАЛЬЦЫ</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95.3</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двух пальцев на уровне ногтевых или средних фаланг</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w:t>
            </w:r>
          </w:p>
        </w:tc>
      </w:tr>
      <w:tr w:rsidR="0070060C" w:rsidTr="00FC1194">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95.4</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одного пальца 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2</w:t>
            </w:r>
          </w:p>
        </w:tc>
      </w:tr>
      <w:tr w:rsidR="0070060C" w:rsidTr="00FC1194">
        <w:tblPrEx>
          <w:tblCellMar>
            <w:left w:w="108" w:type="dxa"/>
            <w:right w:w="108" w:type="dxa"/>
          </w:tblCellMar>
        </w:tblPrEx>
        <w:trPr>
          <w:gridAfter w:val="2"/>
          <w:wAfter w:w="234" w:type="dxa"/>
        </w:trPr>
        <w:tc>
          <w:tcPr>
            <w:tcW w:w="4644" w:type="dxa"/>
            <w:gridSpan w:val="5"/>
          </w:tcPr>
          <w:p w:rsidR="0070060C" w:rsidRDefault="0070060C" w:rsidP="001904D7">
            <w:pPr>
              <w:jc w:val="both"/>
              <w:rPr>
                <w:rFonts w:ascii="Arial" w:hAnsi="Arial"/>
                <w:b/>
                <w:sz w:val="14"/>
              </w:rPr>
            </w:pPr>
            <w:r>
              <w:rPr>
                <w:rFonts w:ascii="Arial" w:hAnsi="Arial"/>
                <w:b/>
                <w:sz w:val="14"/>
              </w:rPr>
              <w:t>***</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lastRenderedPageBreak/>
              <w:t>96.</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 xml:space="preserve">Повреждение, повлекшее за собой развитие посттравматического тромбофлебита, </w:t>
            </w:r>
            <w:proofErr w:type="spellStart"/>
            <w:r>
              <w:rPr>
                <w:rFonts w:ascii="Arial" w:hAnsi="Arial"/>
                <w:sz w:val="14"/>
              </w:rPr>
              <w:t>лимфостаза</w:t>
            </w:r>
            <w:proofErr w:type="spellEnd"/>
            <w:r>
              <w:rPr>
                <w:rFonts w:ascii="Arial" w:hAnsi="Arial"/>
                <w:sz w:val="14"/>
              </w:rPr>
              <w:t>, остеомиелита, нарушение трофики.</w:t>
            </w:r>
          </w:p>
          <w:p w:rsidR="0070060C" w:rsidRDefault="0070060C" w:rsidP="001904D7">
            <w:pPr>
              <w:jc w:val="both"/>
              <w:rPr>
                <w:rFonts w:ascii="Arial" w:hAnsi="Arial"/>
                <w:sz w:val="14"/>
              </w:rPr>
            </w:pPr>
            <w:r>
              <w:rPr>
                <w:rFonts w:ascii="Arial" w:hAnsi="Arial"/>
                <w:sz w:val="14"/>
              </w:rPr>
              <w:t xml:space="preserve">Раздел 96 применяется при тромбофлебитах, </w:t>
            </w:r>
            <w:proofErr w:type="spellStart"/>
            <w:r>
              <w:rPr>
                <w:rFonts w:ascii="Arial" w:hAnsi="Arial"/>
                <w:sz w:val="14"/>
              </w:rPr>
              <w:t>лимфостазе</w:t>
            </w:r>
            <w:proofErr w:type="spellEnd"/>
            <w:r>
              <w:rPr>
                <w:rFonts w:ascii="Arial" w:hAnsi="Arial"/>
                <w:sz w:val="14"/>
              </w:rPr>
              <w:t xml:space="preserve"> и нарушениях трофики, наступивших вследствие травмы опорно-двигательного аппарата (за исключением повреждения крупных периферических сосудов и нервов), через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p w:rsidR="0070060C" w:rsidRDefault="0070060C" w:rsidP="001904D7">
            <w:pPr>
              <w:jc w:val="both"/>
              <w:rPr>
                <w:rFonts w:ascii="Arial" w:hAnsi="Arial"/>
                <w:sz w:val="14"/>
              </w:rPr>
            </w:pPr>
            <w:r>
              <w:rPr>
                <w:rFonts w:ascii="Arial" w:hAnsi="Arial"/>
                <w:sz w:val="14"/>
              </w:rPr>
              <w:t>Гнойные воспаления пальцев стоп не дают оснований для применения раздела 96.</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5</w:t>
            </w:r>
          </w:p>
        </w:tc>
      </w:tr>
      <w:tr w:rsidR="0070060C" w:rsidTr="00FC119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97.</w:t>
            </w:r>
          </w:p>
        </w:tc>
        <w:tc>
          <w:tcPr>
            <w:tcW w:w="3856" w:type="dxa"/>
            <w:gridSpan w:val="2"/>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Травматический шок или шок, развившийся вследствие острой кровопотери, связанной с травмой (геморрагический шок).</w:t>
            </w:r>
          </w:p>
        </w:tc>
        <w:tc>
          <w:tcPr>
            <w:tcW w:w="454" w:type="dxa"/>
            <w:gridSpan w:val="4"/>
            <w:tcBorders>
              <w:top w:val="single" w:sz="6" w:space="0" w:color="auto"/>
              <w:left w:val="single" w:sz="6" w:space="0" w:color="auto"/>
              <w:bottom w:val="single" w:sz="6" w:space="0" w:color="auto"/>
              <w:right w:val="single" w:sz="6" w:space="0" w:color="auto"/>
            </w:tcBorders>
          </w:tcPr>
          <w:p w:rsidR="0070060C" w:rsidRDefault="0070060C" w:rsidP="001904D7">
            <w:pPr>
              <w:jc w:val="both"/>
              <w:rPr>
                <w:rFonts w:ascii="Arial" w:hAnsi="Arial"/>
                <w:sz w:val="14"/>
              </w:rPr>
            </w:pPr>
            <w:r>
              <w:rPr>
                <w:rFonts w:ascii="Arial" w:hAnsi="Arial"/>
                <w:sz w:val="14"/>
              </w:rPr>
              <w:t>10</w:t>
            </w:r>
          </w:p>
        </w:tc>
      </w:tr>
    </w:tbl>
    <w:p w:rsidR="0070060C" w:rsidRDefault="0070060C" w:rsidP="001904D7">
      <w:pPr>
        <w:ind w:left="2880" w:firstLine="720"/>
        <w:jc w:val="both"/>
        <w:rPr>
          <w:rFonts w:ascii="Arial" w:hAnsi="Arial"/>
          <w:sz w:val="14"/>
          <w:lang w:val="en-US"/>
        </w:rPr>
      </w:pPr>
    </w:p>
    <w:p w:rsidR="0070060C" w:rsidRPr="00BA6723" w:rsidRDefault="0070060C" w:rsidP="00350077">
      <w:pPr>
        <w:pStyle w:val="10"/>
        <w:ind w:firstLine="720"/>
        <w:rPr>
          <w:rFonts w:ascii="Arial" w:hAnsi="Arial"/>
          <w:sz w:val="18"/>
        </w:rPr>
      </w:pPr>
      <w:r>
        <w:rPr>
          <w:rFonts w:ascii="Arial" w:hAnsi="Arial"/>
          <w:sz w:val="18"/>
        </w:rPr>
        <w:t xml:space="preserve">В качестве расширенной таблицы страховых выплат для детей </w:t>
      </w:r>
      <w:r w:rsidRPr="00BA6723">
        <w:rPr>
          <w:rFonts w:ascii="Arial" w:hAnsi="Arial"/>
          <w:sz w:val="18"/>
        </w:rPr>
        <w:t xml:space="preserve">используется </w:t>
      </w:r>
      <w:r>
        <w:rPr>
          <w:rFonts w:ascii="Arial" w:hAnsi="Arial"/>
          <w:sz w:val="18"/>
        </w:rPr>
        <w:t>расширенная таблица страховых возмещений для взрослых</w:t>
      </w:r>
      <w:r w:rsidRPr="00BA6723">
        <w:rPr>
          <w:rFonts w:ascii="Arial" w:hAnsi="Arial"/>
          <w:sz w:val="18"/>
        </w:rPr>
        <w:t>,</w:t>
      </w:r>
      <w:r>
        <w:rPr>
          <w:rFonts w:ascii="Arial" w:hAnsi="Arial"/>
          <w:sz w:val="18"/>
        </w:rPr>
        <w:t xml:space="preserve"> со следующими исключениями</w:t>
      </w:r>
      <w:r w:rsidRPr="00BA6723">
        <w:rPr>
          <w:rFonts w:ascii="Arial" w:hAnsi="Arial"/>
          <w:sz w:val="18"/>
        </w:rPr>
        <w:t>:</w:t>
      </w:r>
    </w:p>
    <w:p w:rsidR="0070060C" w:rsidRDefault="0070060C" w:rsidP="001904D7">
      <w:pPr>
        <w:pStyle w:val="10"/>
        <w:widowControl/>
        <w:numPr>
          <w:ilvl w:val="0"/>
          <w:numId w:val="28"/>
        </w:numPr>
        <w:rPr>
          <w:rFonts w:ascii="Arial" w:hAnsi="Arial"/>
          <w:sz w:val="18"/>
        </w:rPr>
      </w:pPr>
      <w:r>
        <w:rPr>
          <w:rFonts w:ascii="Arial" w:hAnsi="Arial"/>
          <w:sz w:val="18"/>
        </w:rPr>
        <w:t>возмещению не подлежат</w:t>
      </w:r>
      <w:r w:rsidRPr="00BA6723">
        <w:rPr>
          <w:rFonts w:ascii="Arial" w:hAnsi="Arial"/>
          <w:sz w:val="18"/>
        </w:rPr>
        <w:t>:</w:t>
      </w:r>
      <w:r>
        <w:rPr>
          <w:rFonts w:ascii="Arial" w:hAnsi="Arial"/>
          <w:sz w:val="18"/>
        </w:rPr>
        <w:t xml:space="preserve"> перелом одной кости или разрыв одного сочленения по п.58.1</w:t>
      </w:r>
      <w:r w:rsidRPr="00BA6723">
        <w:rPr>
          <w:rFonts w:ascii="Arial" w:hAnsi="Arial"/>
          <w:sz w:val="18"/>
        </w:rPr>
        <w:t>, 64.1, 66.1, 68.1, 70.1, 94.1.</w:t>
      </w:r>
    </w:p>
    <w:p w:rsidR="0070060C" w:rsidRDefault="0070060C" w:rsidP="001904D7">
      <w:pPr>
        <w:pStyle w:val="10"/>
        <w:rPr>
          <w:rFonts w:ascii="Arial" w:hAnsi="Arial"/>
          <w:sz w:val="18"/>
        </w:rPr>
      </w:pPr>
    </w:p>
    <w:p w:rsidR="0070060C" w:rsidRDefault="0070060C" w:rsidP="001904D7">
      <w:pPr>
        <w:pStyle w:val="10"/>
        <w:rPr>
          <w:rFonts w:ascii="Arial" w:hAnsi="Arial"/>
          <w:sz w:val="18"/>
        </w:rPr>
      </w:pPr>
    </w:p>
    <w:p w:rsidR="0070060C" w:rsidRDefault="0070060C" w:rsidP="001904D7">
      <w:pPr>
        <w:pStyle w:val="10"/>
        <w:rPr>
          <w:rFonts w:ascii="Arial" w:hAnsi="Arial"/>
          <w:sz w:val="18"/>
        </w:rPr>
      </w:pPr>
    </w:p>
    <w:p w:rsidR="0070060C" w:rsidRDefault="0070060C" w:rsidP="001904D7">
      <w:pPr>
        <w:shd w:val="clear" w:color="auto" w:fill="FFFFFF"/>
        <w:spacing w:line="338" w:lineRule="exact"/>
        <w:ind w:right="79"/>
        <w:jc w:val="both"/>
        <w:rPr>
          <w:b/>
          <w:bCs/>
          <w:color w:val="000000"/>
          <w:spacing w:val="4"/>
          <w:sz w:val="30"/>
          <w:szCs w:val="30"/>
        </w:rPr>
        <w:sectPr w:rsidR="0070060C" w:rsidSect="00FC1194">
          <w:type w:val="continuous"/>
          <w:pgSz w:w="11906" w:h="16838"/>
          <w:pgMar w:top="567" w:right="567" w:bottom="992" w:left="567" w:header="720" w:footer="720" w:gutter="0"/>
          <w:cols w:num="2" w:space="720"/>
        </w:sectPr>
      </w:pPr>
    </w:p>
    <w:p w:rsidR="0070060C" w:rsidRDefault="0070060C" w:rsidP="001904D7">
      <w:pPr>
        <w:jc w:val="both"/>
        <w:rPr>
          <w:b/>
          <w:sz w:val="22"/>
          <w:szCs w:val="22"/>
        </w:rPr>
      </w:pPr>
    </w:p>
    <w:p w:rsidR="0070060C" w:rsidRDefault="0070060C" w:rsidP="001904D7">
      <w:pPr>
        <w:jc w:val="both"/>
        <w:rPr>
          <w:b/>
          <w:sz w:val="22"/>
          <w:szCs w:val="22"/>
        </w:rPr>
      </w:pPr>
    </w:p>
    <w:p w:rsidR="0070060C" w:rsidRDefault="0070060C" w:rsidP="001904D7">
      <w:pPr>
        <w:jc w:val="both"/>
        <w:rPr>
          <w:b/>
          <w:sz w:val="22"/>
          <w:szCs w:val="22"/>
        </w:rPr>
      </w:pPr>
    </w:p>
    <w:p w:rsidR="001149C8" w:rsidRDefault="001149C8"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86171F" w:rsidRDefault="0086171F" w:rsidP="001904D7">
      <w:pPr>
        <w:jc w:val="both"/>
        <w:rPr>
          <w:b/>
          <w:sz w:val="22"/>
          <w:szCs w:val="22"/>
        </w:rPr>
      </w:pPr>
    </w:p>
    <w:p w:rsidR="004C1F4D" w:rsidRDefault="004C1F4D" w:rsidP="001904D7">
      <w:pPr>
        <w:jc w:val="both"/>
        <w:rPr>
          <w:b/>
          <w:sz w:val="22"/>
          <w:szCs w:val="22"/>
        </w:rPr>
      </w:pPr>
    </w:p>
    <w:p w:rsidR="004C1F4D" w:rsidRDefault="004C1F4D" w:rsidP="001904D7">
      <w:pPr>
        <w:jc w:val="both"/>
        <w:rPr>
          <w:b/>
          <w:sz w:val="22"/>
          <w:szCs w:val="22"/>
        </w:rPr>
      </w:pPr>
    </w:p>
    <w:p w:rsidR="004C1F4D" w:rsidRDefault="004C1F4D" w:rsidP="001904D7">
      <w:pPr>
        <w:jc w:val="both"/>
        <w:rPr>
          <w:b/>
          <w:sz w:val="22"/>
          <w:szCs w:val="22"/>
        </w:rPr>
      </w:pPr>
    </w:p>
    <w:p w:rsidR="0070060C" w:rsidRPr="00CA3DF6" w:rsidRDefault="0070060C" w:rsidP="00B17CC2">
      <w:pPr>
        <w:jc w:val="right"/>
        <w:rPr>
          <w:b/>
          <w:sz w:val="22"/>
          <w:szCs w:val="22"/>
        </w:rPr>
      </w:pPr>
      <w:r w:rsidRPr="0086171F">
        <w:rPr>
          <w:b/>
          <w:sz w:val="22"/>
          <w:szCs w:val="22"/>
        </w:rPr>
        <w:lastRenderedPageBreak/>
        <w:t xml:space="preserve">Приложение </w:t>
      </w:r>
      <w:r w:rsidR="004E46B4" w:rsidRPr="0086171F">
        <w:rPr>
          <w:b/>
          <w:sz w:val="22"/>
          <w:szCs w:val="22"/>
        </w:rPr>
        <w:t>8</w:t>
      </w:r>
    </w:p>
    <w:p w:rsidR="0070060C" w:rsidRPr="00B17CC2" w:rsidRDefault="0070060C" w:rsidP="00B17CC2">
      <w:pPr>
        <w:jc w:val="right"/>
        <w:rPr>
          <w:bCs/>
          <w:sz w:val="24"/>
        </w:rPr>
      </w:pPr>
      <w:r w:rsidRPr="004C1F4D">
        <w:rPr>
          <w:sz w:val="22"/>
          <w:szCs w:val="22"/>
        </w:rPr>
        <w:t>к Правилам</w:t>
      </w:r>
      <w:r w:rsidRPr="00B17CC2">
        <w:rPr>
          <w:bCs/>
          <w:sz w:val="24"/>
        </w:rPr>
        <w:t xml:space="preserve"> </w:t>
      </w:r>
    </w:p>
    <w:p w:rsidR="0070060C" w:rsidRPr="00B17CC2" w:rsidRDefault="0070060C" w:rsidP="00B17CC2">
      <w:pPr>
        <w:jc w:val="right"/>
        <w:rPr>
          <w:sz w:val="22"/>
          <w:szCs w:val="22"/>
        </w:rPr>
      </w:pPr>
      <w:r w:rsidRPr="00B17CC2">
        <w:rPr>
          <w:sz w:val="22"/>
          <w:szCs w:val="22"/>
        </w:rPr>
        <w:t>накопительного страхования жизни</w:t>
      </w:r>
    </w:p>
    <w:p w:rsidR="0070060C" w:rsidRPr="00CA3DF6" w:rsidRDefault="0070060C" w:rsidP="001904D7">
      <w:pPr>
        <w:jc w:val="both"/>
        <w:rPr>
          <w:sz w:val="22"/>
          <w:szCs w:val="22"/>
        </w:rPr>
      </w:pPr>
    </w:p>
    <w:p w:rsidR="00666598" w:rsidRDefault="00666598" w:rsidP="001904D7">
      <w:pPr>
        <w:shd w:val="clear" w:color="auto" w:fill="FFFFFF"/>
        <w:spacing w:line="338" w:lineRule="exact"/>
        <w:ind w:right="79"/>
        <w:jc w:val="both"/>
        <w:rPr>
          <w:b/>
          <w:bCs/>
          <w:color w:val="000000"/>
          <w:spacing w:val="4"/>
          <w:sz w:val="30"/>
          <w:szCs w:val="30"/>
        </w:rPr>
      </w:pPr>
    </w:p>
    <w:p w:rsidR="0070060C" w:rsidRDefault="0070060C" w:rsidP="001904D7">
      <w:pPr>
        <w:shd w:val="clear" w:color="auto" w:fill="FFFFFF"/>
        <w:spacing w:line="338" w:lineRule="exact"/>
        <w:ind w:right="79"/>
        <w:jc w:val="both"/>
        <w:rPr>
          <w:b/>
          <w:bCs/>
          <w:color w:val="000000"/>
          <w:spacing w:val="4"/>
          <w:sz w:val="30"/>
          <w:szCs w:val="30"/>
        </w:rPr>
      </w:pPr>
      <w:r>
        <w:rPr>
          <w:b/>
          <w:bCs/>
          <w:color w:val="000000"/>
          <w:spacing w:val="4"/>
          <w:sz w:val="30"/>
          <w:szCs w:val="30"/>
        </w:rPr>
        <w:t xml:space="preserve">Таблица страховых выплат </w:t>
      </w:r>
    </w:p>
    <w:p w:rsidR="0070060C" w:rsidRDefault="0070060C" w:rsidP="001904D7">
      <w:pPr>
        <w:shd w:val="clear" w:color="auto" w:fill="FFFFFF"/>
        <w:spacing w:line="338" w:lineRule="exact"/>
        <w:ind w:right="79"/>
        <w:jc w:val="both"/>
        <w:rPr>
          <w:b/>
          <w:bCs/>
          <w:color w:val="000000"/>
          <w:spacing w:val="4"/>
          <w:sz w:val="30"/>
          <w:szCs w:val="30"/>
        </w:rPr>
      </w:pPr>
    </w:p>
    <w:p w:rsidR="0070060C" w:rsidRPr="00666598" w:rsidRDefault="0070060C" w:rsidP="001904D7">
      <w:pPr>
        <w:shd w:val="clear" w:color="auto" w:fill="FFFFFF"/>
        <w:spacing w:before="216"/>
        <w:ind w:left="567"/>
        <w:jc w:val="both"/>
        <w:rPr>
          <w:b/>
          <w:bCs/>
          <w:color w:val="000000"/>
          <w:spacing w:val="5"/>
          <w:sz w:val="24"/>
          <w:szCs w:val="24"/>
        </w:rPr>
      </w:pPr>
      <w:r w:rsidRPr="00666598">
        <w:rPr>
          <w:b/>
          <w:bCs/>
          <w:color w:val="000000"/>
          <w:spacing w:val="5"/>
          <w:sz w:val="24"/>
          <w:szCs w:val="24"/>
        </w:rPr>
        <w:t>при постоянной (полной или частичной) утрате застрахованным лицом общей трудоспособности в результате несчастного случая</w:t>
      </w:r>
    </w:p>
    <w:p w:rsidR="0070060C" w:rsidRPr="00666598" w:rsidRDefault="0070060C" w:rsidP="001904D7">
      <w:pPr>
        <w:shd w:val="clear" w:color="auto" w:fill="FFFFFF"/>
        <w:spacing w:before="36"/>
        <w:ind w:left="284" w:right="50"/>
        <w:jc w:val="both"/>
        <w:rPr>
          <w:sz w:val="24"/>
          <w:szCs w:val="24"/>
        </w:rPr>
      </w:pPr>
      <w:r w:rsidRPr="00666598">
        <w:rPr>
          <w:i/>
          <w:iCs/>
          <w:color w:val="000000"/>
          <w:spacing w:val="-2"/>
          <w:w w:val="95"/>
          <w:sz w:val="24"/>
          <w:szCs w:val="24"/>
        </w:rPr>
        <w:t>(в процентах от страховой суммы)</w:t>
      </w:r>
    </w:p>
    <w:p w:rsidR="0070060C" w:rsidRPr="00666598" w:rsidRDefault="0070060C" w:rsidP="001904D7">
      <w:pPr>
        <w:shd w:val="clear" w:color="auto" w:fill="FFFFFF"/>
        <w:spacing w:before="216"/>
        <w:ind w:left="567"/>
        <w:jc w:val="both"/>
        <w:rPr>
          <w:sz w:val="24"/>
          <w:szCs w:val="24"/>
        </w:rPr>
      </w:pPr>
      <w:r w:rsidRPr="00666598">
        <w:rPr>
          <w:b/>
          <w:bCs/>
          <w:color w:val="000000"/>
          <w:spacing w:val="5"/>
          <w:sz w:val="24"/>
          <w:szCs w:val="24"/>
        </w:rPr>
        <w:t>Выплаты производятся в случае полной или частичной потери органов или их функций</w:t>
      </w:r>
    </w:p>
    <w:p w:rsidR="0070060C" w:rsidRPr="00666598" w:rsidRDefault="0070060C" w:rsidP="001904D7">
      <w:pPr>
        <w:spacing w:after="50" w:line="1" w:lineRule="exact"/>
        <w:jc w:val="both"/>
        <w:rPr>
          <w:sz w:val="24"/>
          <w:szCs w:val="24"/>
        </w:rPr>
      </w:pPr>
    </w:p>
    <w:p w:rsidR="0070060C" w:rsidRPr="00666598" w:rsidRDefault="0070060C" w:rsidP="001904D7">
      <w:pPr>
        <w:shd w:val="clear" w:color="auto" w:fill="FFFFFF"/>
        <w:spacing w:before="216"/>
        <w:ind w:left="567"/>
        <w:jc w:val="both"/>
        <w:rPr>
          <w:b/>
          <w:bCs/>
          <w:color w:val="000000"/>
          <w:spacing w:val="5"/>
          <w:sz w:val="22"/>
          <w:szCs w:val="22"/>
        </w:rPr>
      </w:pPr>
      <w:r w:rsidRPr="00666598">
        <w:rPr>
          <w:b/>
          <w:bCs/>
          <w:color w:val="000000"/>
          <w:spacing w:val="5"/>
          <w:sz w:val="22"/>
          <w:szCs w:val="22"/>
        </w:rPr>
        <w:t>НЕОБХОДИМЫЕ ФУНКЦИИ ЖИЗНЕДЕЯТЕЯТЕЛЬНОСТИ</w:t>
      </w:r>
    </w:p>
    <w:p w:rsidR="0070060C" w:rsidRPr="00666598" w:rsidRDefault="0070060C" w:rsidP="00350077">
      <w:pPr>
        <w:jc w:val="both"/>
        <w:rPr>
          <w:sz w:val="22"/>
          <w:szCs w:val="22"/>
        </w:rPr>
      </w:pPr>
      <w:r w:rsidRPr="00666598">
        <w:rPr>
          <w:sz w:val="22"/>
          <w:szCs w:val="22"/>
        </w:rPr>
        <w:t>Передвижение: способность без посторонней помощи ложиться или вставать с кровати, садиться или вставать со стула.</w:t>
      </w:r>
    </w:p>
    <w:p w:rsidR="0070060C" w:rsidRPr="00666598" w:rsidRDefault="0070060C" w:rsidP="001904D7">
      <w:pPr>
        <w:jc w:val="both"/>
        <w:rPr>
          <w:sz w:val="22"/>
          <w:szCs w:val="22"/>
        </w:rPr>
      </w:pPr>
      <w:r w:rsidRPr="00666598">
        <w:rPr>
          <w:sz w:val="22"/>
          <w:szCs w:val="22"/>
        </w:rPr>
        <w:t>Умывание: способность мыться в ванне, или в душе, или любым иным способом для поддержания личной гигиены.</w:t>
      </w:r>
    </w:p>
    <w:p w:rsidR="00E93680" w:rsidRPr="00666598" w:rsidRDefault="0070060C" w:rsidP="001904D7">
      <w:pPr>
        <w:jc w:val="both"/>
        <w:rPr>
          <w:sz w:val="22"/>
          <w:szCs w:val="22"/>
        </w:rPr>
      </w:pPr>
      <w:r w:rsidRPr="00666598">
        <w:rPr>
          <w:sz w:val="22"/>
          <w:szCs w:val="22"/>
        </w:rPr>
        <w:t xml:space="preserve">Одевание: способность одеваться и раздеваться, надевать или снимать обычно носимые </w:t>
      </w:r>
      <w:r w:rsidR="00E93680" w:rsidRPr="00666598">
        <w:rPr>
          <w:sz w:val="22"/>
          <w:szCs w:val="22"/>
        </w:rPr>
        <w:t>вспомогательные медицинские аппараты или приспособления.</w:t>
      </w:r>
    </w:p>
    <w:p w:rsidR="00E93680" w:rsidRPr="00666598" w:rsidRDefault="00E93680" w:rsidP="001904D7">
      <w:pPr>
        <w:jc w:val="both"/>
        <w:rPr>
          <w:sz w:val="22"/>
          <w:szCs w:val="22"/>
        </w:rPr>
      </w:pPr>
      <w:r w:rsidRPr="00666598">
        <w:rPr>
          <w:sz w:val="22"/>
          <w:szCs w:val="22"/>
        </w:rPr>
        <w:t>Кормление: способность принимать любую приготовленную пищу.</w:t>
      </w:r>
    </w:p>
    <w:p w:rsidR="00E93680" w:rsidRPr="00666598" w:rsidRDefault="00E93680" w:rsidP="001904D7">
      <w:pPr>
        <w:jc w:val="both"/>
        <w:rPr>
          <w:sz w:val="22"/>
          <w:szCs w:val="22"/>
        </w:rPr>
      </w:pPr>
      <w:r w:rsidRPr="00666598">
        <w:rPr>
          <w:sz w:val="22"/>
          <w:szCs w:val="22"/>
        </w:rPr>
        <w:t>Посещение туалета: способность делать все из далее перечисленного: добираться до туалета и возвращаться из него, садиться и вставать в туалете; поддерживать необходимый уровень личной гигиены.</w:t>
      </w:r>
    </w:p>
    <w:p w:rsidR="00E93680" w:rsidRDefault="00E93680" w:rsidP="001904D7">
      <w:pPr>
        <w:jc w:val="both"/>
        <w:rPr>
          <w:sz w:val="22"/>
          <w:szCs w:val="22"/>
        </w:rPr>
      </w:pPr>
      <w:r w:rsidRPr="00666598">
        <w:rPr>
          <w:sz w:val="22"/>
          <w:szCs w:val="22"/>
        </w:rPr>
        <w:t xml:space="preserve">Регуляция функции кишечника или мочевого пузыря: способность произвольно регулировать функцию кишечника или мочевого пузыря без использования катетеров, впитывающих прокладок или иных искусственных приспособлений. </w:t>
      </w:r>
    </w:p>
    <w:p w:rsidR="00D64CB6" w:rsidRDefault="00D64CB6" w:rsidP="001904D7">
      <w:pPr>
        <w:jc w:val="both"/>
        <w:rPr>
          <w:sz w:val="22"/>
          <w:szCs w:val="22"/>
        </w:rPr>
      </w:pPr>
    </w:p>
    <w:p w:rsidR="00D64CB6" w:rsidRDefault="00D64CB6" w:rsidP="001904D7">
      <w:pPr>
        <w:jc w:val="both"/>
        <w:rPr>
          <w:sz w:val="22"/>
          <w:szCs w:val="22"/>
        </w:rPr>
      </w:pPr>
    </w:p>
    <w:tbl>
      <w:tblPr>
        <w:tblpPr w:leftFromText="180" w:rightFromText="180" w:vertAnchor="text" w:horzAnchor="margin" w:tblpY="-47"/>
        <w:tblW w:w="10120" w:type="dxa"/>
        <w:tblLayout w:type="fixed"/>
        <w:tblCellMar>
          <w:left w:w="40" w:type="dxa"/>
          <w:right w:w="40" w:type="dxa"/>
        </w:tblCellMar>
        <w:tblLook w:val="0000" w:firstRow="0" w:lastRow="0" w:firstColumn="0" w:lastColumn="0" w:noHBand="0" w:noVBand="0"/>
      </w:tblPr>
      <w:tblGrid>
        <w:gridCol w:w="8680"/>
        <w:gridCol w:w="1440"/>
      </w:tblGrid>
      <w:tr w:rsidR="0086171F" w:rsidTr="0086171F">
        <w:trPr>
          <w:trHeight w:hRule="exact" w:val="389"/>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jc w:val="both"/>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ind w:left="374"/>
              <w:jc w:val="both"/>
              <w:rPr>
                <w:sz w:val="18"/>
                <w:szCs w:val="18"/>
              </w:rPr>
            </w:pPr>
            <w:r w:rsidRPr="002D15D9">
              <w:rPr>
                <w:i/>
                <w:iCs/>
                <w:color w:val="000000"/>
                <w:sz w:val="18"/>
                <w:szCs w:val="18"/>
              </w:rPr>
              <w:t>%</w:t>
            </w:r>
          </w:p>
        </w:tc>
      </w:tr>
      <w:tr w:rsidR="0086171F" w:rsidRPr="003B6F81" w:rsidTr="0086171F">
        <w:trPr>
          <w:trHeight w:hRule="exact" w:val="1095"/>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86"/>
              <w:jc w:val="both"/>
              <w:rPr>
                <w:b/>
                <w:sz w:val="18"/>
                <w:szCs w:val="18"/>
              </w:rPr>
            </w:pPr>
            <w:r w:rsidRPr="002D15D9">
              <w:rPr>
                <w:b/>
                <w:bCs/>
                <w:color w:val="000000"/>
                <w:spacing w:val="10"/>
                <w:w w:val="95"/>
                <w:sz w:val="18"/>
                <w:szCs w:val="18"/>
              </w:rPr>
              <w:t>Полная потеря пальца руки:</w:t>
            </w:r>
          </w:p>
          <w:p w:rsidR="0086171F" w:rsidRPr="002D15D9" w:rsidRDefault="0086171F" w:rsidP="001904D7">
            <w:pPr>
              <w:shd w:val="clear" w:color="auto" w:fill="FFFFFF"/>
              <w:spacing w:line="216" w:lineRule="exact"/>
              <w:ind w:left="86" w:right="137"/>
              <w:jc w:val="both"/>
              <w:rPr>
                <w:i/>
                <w:iCs/>
                <w:color w:val="000000"/>
                <w:spacing w:val="-9"/>
                <w:w w:val="95"/>
                <w:sz w:val="18"/>
                <w:szCs w:val="18"/>
              </w:rPr>
            </w:pPr>
            <w:r w:rsidRPr="002D15D9">
              <w:rPr>
                <w:i/>
                <w:iCs/>
                <w:color w:val="000000"/>
                <w:spacing w:val="-9"/>
                <w:w w:val="95"/>
                <w:sz w:val="18"/>
                <w:szCs w:val="18"/>
              </w:rPr>
              <w:t>большого</w:t>
            </w:r>
          </w:p>
          <w:p w:rsidR="0086171F" w:rsidRPr="002D15D9" w:rsidRDefault="0086171F" w:rsidP="001904D7">
            <w:pPr>
              <w:shd w:val="clear" w:color="auto" w:fill="FFFFFF"/>
              <w:spacing w:line="216" w:lineRule="exact"/>
              <w:ind w:left="86" w:right="137"/>
              <w:jc w:val="both"/>
              <w:rPr>
                <w:i/>
                <w:iCs/>
                <w:color w:val="000000"/>
                <w:spacing w:val="-12"/>
                <w:w w:val="95"/>
                <w:sz w:val="18"/>
                <w:szCs w:val="18"/>
              </w:rPr>
            </w:pPr>
            <w:r w:rsidRPr="002D15D9">
              <w:rPr>
                <w:i/>
                <w:iCs/>
                <w:color w:val="000000"/>
                <w:spacing w:val="-9"/>
                <w:w w:val="95"/>
                <w:sz w:val="18"/>
                <w:szCs w:val="18"/>
              </w:rPr>
              <w:t xml:space="preserve"> </w:t>
            </w:r>
            <w:r w:rsidRPr="002D15D9">
              <w:rPr>
                <w:i/>
                <w:iCs/>
                <w:color w:val="000000"/>
                <w:spacing w:val="-12"/>
                <w:w w:val="95"/>
                <w:sz w:val="18"/>
                <w:szCs w:val="18"/>
              </w:rPr>
              <w:t xml:space="preserve">указательного </w:t>
            </w:r>
          </w:p>
          <w:p w:rsidR="0086171F" w:rsidRPr="002D15D9" w:rsidRDefault="0086171F" w:rsidP="001904D7">
            <w:pPr>
              <w:shd w:val="clear" w:color="auto" w:fill="FFFFFF"/>
              <w:spacing w:line="216" w:lineRule="exact"/>
              <w:ind w:left="86" w:right="137"/>
              <w:jc w:val="both"/>
              <w:rPr>
                <w:i/>
                <w:iCs/>
                <w:color w:val="000000"/>
                <w:spacing w:val="-7"/>
                <w:w w:val="95"/>
                <w:sz w:val="18"/>
                <w:szCs w:val="18"/>
              </w:rPr>
            </w:pPr>
            <w:r w:rsidRPr="002D15D9">
              <w:rPr>
                <w:i/>
                <w:iCs/>
                <w:color w:val="000000"/>
                <w:spacing w:val="-7"/>
                <w:w w:val="95"/>
                <w:sz w:val="18"/>
                <w:szCs w:val="18"/>
              </w:rPr>
              <w:t>любого другого</w:t>
            </w:r>
          </w:p>
          <w:p w:rsidR="0086171F" w:rsidRPr="002D15D9" w:rsidRDefault="0086171F" w:rsidP="001904D7">
            <w:pPr>
              <w:shd w:val="clear" w:color="auto" w:fill="FFFFFF"/>
              <w:spacing w:line="216" w:lineRule="exact"/>
              <w:ind w:left="86" w:right="137"/>
              <w:jc w:val="both"/>
              <w:rPr>
                <w:b/>
                <w:sz w:val="18"/>
                <w:szCs w:val="18"/>
              </w:rPr>
            </w:pPr>
            <w:r w:rsidRPr="002D15D9">
              <w:rPr>
                <w:b/>
                <w:i/>
                <w:iCs/>
                <w:color w:val="000000"/>
                <w:spacing w:val="-7"/>
                <w:w w:val="95"/>
                <w:sz w:val="18"/>
                <w:szCs w:val="18"/>
              </w:rPr>
              <w:t xml:space="preserve"> </w:t>
            </w:r>
            <w:r w:rsidRPr="002D15D9">
              <w:rPr>
                <w:b/>
                <w:bCs/>
                <w:color w:val="000000"/>
                <w:spacing w:val="3"/>
                <w:w w:val="95"/>
                <w:sz w:val="18"/>
                <w:szCs w:val="18"/>
              </w:rPr>
              <w:t>Потеря минимум двух фаланг одного из пальцев или одной фаланги большого пальца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389" w:right="670" w:hanging="22"/>
              <w:jc w:val="both"/>
              <w:rPr>
                <w:b/>
                <w:bCs/>
                <w:color w:val="000000"/>
                <w:spacing w:val="-10"/>
                <w:w w:val="95"/>
                <w:sz w:val="18"/>
                <w:szCs w:val="18"/>
              </w:rPr>
            </w:pPr>
          </w:p>
          <w:p w:rsidR="0086171F" w:rsidRPr="002D15D9" w:rsidRDefault="0086171F" w:rsidP="001904D7">
            <w:pPr>
              <w:shd w:val="clear" w:color="auto" w:fill="FFFFFF"/>
              <w:spacing w:line="216" w:lineRule="exact"/>
              <w:ind w:left="389" w:right="670" w:hanging="22"/>
              <w:jc w:val="both"/>
              <w:rPr>
                <w:b/>
                <w:bCs/>
                <w:color w:val="000000"/>
                <w:spacing w:val="-10"/>
                <w:w w:val="95"/>
                <w:sz w:val="18"/>
                <w:szCs w:val="18"/>
              </w:rPr>
            </w:pPr>
            <w:r w:rsidRPr="002D15D9">
              <w:rPr>
                <w:b/>
                <w:bCs/>
                <w:color w:val="000000"/>
                <w:spacing w:val="-10"/>
                <w:w w:val="95"/>
                <w:sz w:val="18"/>
                <w:szCs w:val="18"/>
              </w:rPr>
              <w:t>20</w:t>
            </w:r>
          </w:p>
          <w:p w:rsidR="0086171F" w:rsidRPr="002D15D9" w:rsidRDefault="0086171F" w:rsidP="001904D7">
            <w:pPr>
              <w:shd w:val="clear" w:color="auto" w:fill="FFFFFF"/>
              <w:spacing w:line="216" w:lineRule="exact"/>
              <w:ind w:left="389" w:right="670" w:hanging="22"/>
              <w:jc w:val="both"/>
              <w:rPr>
                <w:b/>
                <w:bCs/>
                <w:color w:val="000000"/>
                <w:spacing w:val="-17"/>
                <w:w w:val="95"/>
                <w:sz w:val="18"/>
                <w:szCs w:val="18"/>
              </w:rPr>
            </w:pPr>
            <w:r w:rsidRPr="002D15D9">
              <w:rPr>
                <w:b/>
                <w:bCs/>
                <w:color w:val="000000"/>
                <w:spacing w:val="-17"/>
                <w:w w:val="95"/>
                <w:sz w:val="18"/>
                <w:szCs w:val="18"/>
              </w:rPr>
              <w:t xml:space="preserve">10 </w:t>
            </w:r>
          </w:p>
          <w:p w:rsidR="0086171F" w:rsidRPr="002D15D9" w:rsidRDefault="0086171F" w:rsidP="001904D7">
            <w:pPr>
              <w:shd w:val="clear" w:color="auto" w:fill="FFFFFF"/>
              <w:spacing w:line="216" w:lineRule="exact"/>
              <w:ind w:left="389" w:right="670" w:hanging="22"/>
              <w:jc w:val="both"/>
              <w:rPr>
                <w:b/>
                <w:bCs/>
                <w:color w:val="000000"/>
                <w:w w:val="95"/>
                <w:sz w:val="18"/>
                <w:szCs w:val="18"/>
              </w:rPr>
            </w:pPr>
            <w:r w:rsidRPr="002D15D9">
              <w:rPr>
                <w:b/>
                <w:bCs/>
                <w:color w:val="000000"/>
                <w:w w:val="95"/>
                <w:sz w:val="18"/>
                <w:szCs w:val="18"/>
              </w:rPr>
              <w:t xml:space="preserve">5 </w:t>
            </w:r>
          </w:p>
          <w:p w:rsidR="0086171F" w:rsidRPr="002D15D9" w:rsidRDefault="0086171F" w:rsidP="001904D7">
            <w:pPr>
              <w:shd w:val="clear" w:color="auto" w:fill="FFFFFF"/>
              <w:spacing w:line="216" w:lineRule="exact"/>
              <w:ind w:left="389" w:right="670" w:hanging="22"/>
              <w:jc w:val="both"/>
              <w:rPr>
                <w:sz w:val="18"/>
                <w:szCs w:val="18"/>
              </w:rPr>
            </w:pPr>
            <w:r w:rsidRPr="002D15D9">
              <w:rPr>
                <w:b/>
                <w:bCs/>
                <w:color w:val="000000"/>
                <w:w w:val="95"/>
                <w:sz w:val="18"/>
                <w:szCs w:val="18"/>
              </w:rPr>
              <w:t>5</w:t>
            </w:r>
          </w:p>
        </w:tc>
      </w:tr>
      <w:tr w:rsidR="0086171F" w:rsidRPr="003B6F81" w:rsidTr="0086171F">
        <w:trPr>
          <w:trHeight w:hRule="exact" w:val="112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94"/>
              <w:jc w:val="both"/>
              <w:rPr>
                <w:sz w:val="18"/>
                <w:szCs w:val="18"/>
              </w:rPr>
            </w:pPr>
            <w:r w:rsidRPr="002D15D9">
              <w:rPr>
                <w:b/>
                <w:bCs/>
                <w:color w:val="000000"/>
                <w:spacing w:val="8"/>
                <w:w w:val="95"/>
                <w:sz w:val="18"/>
                <w:szCs w:val="18"/>
              </w:rPr>
              <w:t>Потеря руки:</w:t>
            </w:r>
          </w:p>
          <w:p w:rsidR="0086171F" w:rsidRPr="002D15D9" w:rsidRDefault="0086171F" w:rsidP="001904D7">
            <w:pPr>
              <w:shd w:val="clear" w:color="auto" w:fill="FFFFFF"/>
              <w:spacing w:line="216" w:lineRule="exact"/>
              <w:ind w:left="94" w:right="4831"/>
              <w:jc w:val="both"/>
              <w:rPr>
                <w:i/>
                <w:iCs/>
                <w:color w:val="000000"/>
                <w:spacing w:val="-10"/>
                <w:w w:val="95"/>
                <w:sz w:val="18"/>
                <w:szCs w:val="18"/>
              </w:rPr>
            </w:pPr>
            <w:r w:rsidRPr="002D15D9">
              <w:rPr>
                <w:i/>
                <w:iCs/>
                <w:color w:val="000000"/>
                <w:spacing w:val="-10"/>
                <w:w w:val="95"/>
                <w:sz w:val="18"/>
                <w:szCs w:val="18"/>
              </w:rPr>
              <w:t>выше локтевого сустава</w:t>
            </w:r>
          </w:p>
          <w:p w:rsidR="0086171F" w:rsidRPr="002D15D9" w:rsidRDefault="0086171F" w:rsidP="001904D7">
            <w:pPr>
              <w:shd w:val="clear" w:color="auto" w:fill="FFFFFF"/>
              <w:spacing w:line="216" w:lineRule="exact"/>
              <w:ind w:left="94" w:right="4831"/>
              <w:jc w:val="both"/>
              <w:rPr>
                <w:sz w:val="18"/>
                <w:szCs w:val="18"/>
              </w:rPr>
            </w:pPr>
            <w:r w:rsidRPr="002D15D9">
              <w:rPr>
                <w:i/>
                <w:iCs/>
                <w:color w:val="000000"/>
                <w:spacing w:val="-7"/>
                <w:w w:val="95"/>
                <w:sz w:val="18"/>
                <w:szCs w:val="18"/>
              </w:rPr>
              <w:t xml:space="preserve">в локте или ниже локтевого сустава </w:t>
            </w:r>
            <w:r w:rsidRPr="002D15D9">
              <w:rPr>
                <w:i/>
                <w:iCs/>
                <w:color w:val="000000"/>
                <w:spacing w:val="-8"/>
                <w:w w:val="95"/>
                <w:sz w:val="18"/>
                <w:szCs w:val="18"/>
              </w:rPr>
              <w:t>кисти руки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389" w:right="662" w:hanging="22"/>
              <w:jc w:val="both"/>
              <w:rPr>
                <w:b/>
                <w:bCs/>
                <w:color w:val="000000"/>
                <w:spacing w:val="-6"/>
                <w:w w:val="95"/>
                <w:sz w:val="18"/>
                <w:szCs w:val="18"/>
              </w:rPr>
            </w:pPr>
          </w:p>
          <w:p w:rsidR="0086171F" w:rsidRPr="002D15D9" w:rsidRDefault="0086171F" w:rsidP="001904D7">
            <w:pPr>
              <w:shd w:val="clear" w:color="auto" w:fill="FFFFFF"/>
              <w:spacing w:line="216" w:lineRule="exact"/>
              <w:ind w:left="389" w:right="662" w:hanging="22"/>
              <w:jc w:val="both"/>
              <w:rPr>
                <w:sz w:val="18"/>
                <w:szCs w:val="18"/>
              </w:rPr>
            </w:pPr>
            <w:r w:rsidRPr="002D15D9">
              <w:rPr>
                <w:b/>
                <w:bCs/>
                <w:color w:val="000000"/>
                <w:spacing w:val="-6"/>
                <w:w w:val="95"/>
                <w:sz w:val="18"/>
                <w:szCs w:val="18"/>
              </w:rPr>
              <w:t xml:space="preserve">65 </w:t>
            </w:r>
            <w:r w:rsidRPr="002D15D9">
              <w:rPr>
                <w:b/>
                <w:bCs/>
                <w:color w:val="000000"/>
                <w:spacing w:val="-10"/>
                <w:w w:val="95"/>
                <w:sz w:val="18"/>
                <w:szCs w:val="18"/>
              </w:rPr>
              <w:t>60 40</w:t>
            </w:r>
          </w:p>
        </w:tc>
      </w:tr>
      <w:tr w:rsidR="0086171F" w:rsidRPr="003B6F81" w:rsidTr="0086171F">
        <w:trPr>
          <w:trHeight w:hRule="exact" w:val="710"/>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94"/>
              <w:jc w:val="both"/>
              <w:rPr>
                <w:sz w:val="18"/>
                <w:szCs w:val="18"/>
              </w:rPr>
            </w:pPr>
            <w:r w:rsidRPr="002D15D9">
              <w:rPr>
                <w:b/>
                <w:bCs/>
                <w:color w:val="000000"/>
                <w:spacing w:val="6"/>
                <w:w w:val="95"/>
                <w:sz w:val="18"/>
                <w:szCs w:val="18"/>
              </w:rPr>
              <w:t>Потеря пальца ноги:</w:t>
            </w:r>
          </w:p>
          <w:p w:rsidR="0086171F" w:rsidRPr="002D15D9" w:rsidRDefault="0086171F" w:rsidP="001904D7">
            <w:pPr>
              <w:shd w:val="clear" w:color="auto" w:fill="FFFFFF"/>
              <w:spacing w:line="216" w:lineRule="exact"/>
              <w:ind w:left="94" w:right="6041"/>
              <w:jc w:val="both"/>
              <w:rPr>
                <w:i/>
                <w:iCs/>
                <w:color w:val="000000"/>
                <w:spacing w:val="-10"/>
                <w:w w:val="95"/>
                <w:sz w:val="18"/>
                <w:szCs w:val="18"/>
              </w:rPr>
            </w:pPr>
            <w:r w:rsidRPr="002D15D9">
              <w:rPr>
                <w:i/>
                <w:iCs/>
                <w:color w:val="000000"/>
                <w:spacing w:val="-10"/>
                <w:w w:val="95"/>
                <w:sz w:val="18"/>
                <w:szCs w:val="18"/>
              </w:rPr>
              <w:t xml:space="preserve">большого </w:t>
            </w:r>
          </w:p>
          <w:p w:rsidR="0086171F" w:rsidRPr="002D15D9" w:rsidRDefault="0086171F" w:rsidP="001904D7">
            <w:pPr>
              <w:shd w:val="clear" w:color="auto" w:fill="FFFFFF"/>
              <w:spacing w:line="216" w:lineRule="exact"/>
              <w:ind w:left="94" w:right="6041"/>
              <w:jc w:val="both"/>
              <w:rPr>
                <w:sz w:val="18"/>
                <w:szCs w:val="18"/>
              </w:rPr>
            </w:pPr>
            <w:r w:rsidRPr="002D15D9">
              <w:rPr>
                <w:i/>
                <w:iCs/>
                <w:color w:val="000000"/>
                <w:spacing w:val="-7"/>
                <w:w w:val="95"/>
                <w:sz w:val="18"/>
                <w:szCs w:val="18"/>
              </w:rPr>
              <w:t>любого другого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396" w:right="756" w:hanging="7"/>
              <w:jc w:val="both"/>
              <w:rPr>
                <w:b/>
                <w:bCs/>
                <w:color w:val="000000"/>
                <w:w w:val="95"/>
                <w:sz w:val="18"/>
                <w:szCs w:val="18"/>
              </w:rPr>
            </w:pPr>
          </w:p>
          <w:p w:rsidR="0086171F" w:rsidRPr="002D15D9" w:rsidRDefault="0086171F" w:rsidP="001904D7">
            <w:pPr>
              <w:shd w:val="clear" w:color="auto" w:fill="FFFFFF"/>
              <w:spacing w:line="216" w:lineRule="exact"/>
              <w:ind w:left="396" w:right="756" w:hanging="7"/>
              <w:jc w:val="both"/>
              <w:rPr>
                <w:sz w:val="18"/>
                <w:szCs w:val="18"/>
              </w:rPr>
            </w:pPr>
            <w:r w:rsidRPr="002D15D9">
              <w:rPr>
                <w:b/>
                <w:bCs/>
                <w:color w:val="000000"/>
                <w:w w:val="95"/>
                <w:sz w:val="18"/>
                <w:szCs w:val="18"/>
              </w:rPr>
              <w:t>5 2</w:t>
            </w:r>
          </w:p>
        </w:tc>
      </w:tr>
      <w:tr w:rsidR="0086171F" w:rsidRPr="003B6F81" w:rsidTr="0086171F">
        <w:trPr>
          <w:trHeight w:hRule="exact" w:val="99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101"/>
              <w:jc w:val="both"/>
              <w:rPr>
                <w:sz w:val="18"/>
                <w:szCs w:val="18"/>
              </w:rPr>
            </w:pPr>
            <w:r w:rsidRPr="002D15D9">
              <w:rPr>
                <w:b/>
                <w:bCs/>
                <w:color w:val="000000"/>
                <w:spacing w:val="5"/>
                <w:w w:val="95"/>
                <w:sz w:val="18"/>
                <w:szCs w:val="18"/>
              </w:rPr>
              <w:t>Потеря ноги:</w:t>
            </w:r>
          </w:p>
          <w:p w:rsidR="0086171F" w:rsidRPr="002D15D9" w:rsidRDefault="0086171F" w:rsidP="001904D7">
            <w:pPr>
              <w:shd w:val="clear" w:color="auto" w:fill="FFFFFF"/>
              <w:spacing w:line="216" w:lineRule="exact"/>
              <w:ind w:left="101" w:right="4637"/>
              <w:jc w:val="both"/>
              <w:rPr>
                <w:i/>
                <w:iCs/>
                <w:color w:val="000000"/>
                <w:spacing w:val="-3"/>
                <w:w w:val="95"/>
                <w:sz w:val="18"/>
                <w:szCs w:val="18"/>
              </w:rPr>
            </w:pPr>
            <w:r w:rsidRPr="002D15D9">
              <w:rPr>
                <w:i/>
                <w:iCs/>
                <w:color w:val="000000"/>
                <w:spacing w:val="-3"/>
                <w:w w:val="95"/>
                <w:sz w:val="18"/>
                <w:szCs w:val="18"/>
              </w:rPr>
              <w:t>выше середины бедра</w:t>
            </w:r>
          </w:p>
          <w:p w:rsidR="0086171F" w:rsidRPr="002D15D9" w:rsidRDefault="0086171F" w:rsidP="001904D7">
            <w:pPr>
              <w:shd w:val="clear" w:color="auto" w:fill="FFFFFF"/>
              <w:spacing w:line="216" w:lineRule="exact"/>
              <w:ind w:left="101" w:right="4637"/>
              <w:jc w:val="both"/>
              <w:rPr>
                <w:i/>
                <w:iCs/>
                <w:color w:val="000000"/>
                <w:spacing w:val="-2"/>
                <w:w w:val="95"/>
                <w:sz w:val="18"/>
                <w:szCs w:val="18"/>
              </w:rPr>
            </w:pPr>
            <w:r w:rsidRPr="002D15D9">
              <w:rPr>
                <w:i/>
                <w:iCs/>
                <w:color w:val="000000"/>
                <w:spacing w:val="-2"/>
                <w:w w:val="95"/>
                <w:sz w:val="18"/>
                <w:szCs w:val="18"/>
              </w:rPr>
              <w:t xml:space="preserve">до середины бедра </w:t>
            </w:r>
          </w:p>
          <w:p w:rsidR="0086171F" w:rsidRPr="002D15D9" w:rsidRDefault="0086171F" w:rsidP="001904D7">
            <w:pPr>
              <w:shd w:val="clear" w:color="auto" w:fill="FFFFFF"/>
              <w:spacing w:line="216" w:lineRule="exact"/>
              <w:ind w:left="101" w:right="4637"/>
              <w:jc w:val="both"/>
              <w:rPr>
                <w:sz w:val="18"/>
                <w:szCs w:val="18"/>
              </w:rPr>
            </w:pPr>
            <w:r w:rsidRPr="002D15D9">
              <w:rPr>
                <w:i/>
                <w:iCs/>
                <w:color w:val="000000"/>
                <w:spacing w:val="-3"/>
                <w:w w:val="95"/>
                <w:sz w:val="18"/>
                <w:szCs w:val="18"/>
              </w:rPr>
              <w:t>до середины голени или одной ступни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403" w:right="648" w:hanging="7"/>
              <w:jc w:val="both"/>
              <w:rPr>
                <w:b/>
                <w:bCs/>
                <w:color w:val="000000"/>
                <w:spacing w:val="-9"/>
                <w:w w:val="95"/>
                <w:sz w:val="18"/>
                <w:szCs w:val="18"/>
              </w:rPr>
            </w:pPr>
          </w:p>
          <w:p w:rsidR="0086171F" w:rsidRPr="002D15D9" w:rsidRDefault="0086171F" w:rsidP="001904D7">
            <w:pPr>
              <w:shd w:val="clear" w:color="auto" w:fill="FFFFFF"/>
              <w:spacing w:line="216" w:lineRule="exact"/>
              <w:ind w:left="403" w:right="648" w:hanging="7"/>
              <w:jc w:val="both"/>
              <w:rPr>
                <w:sz w:val="18"/>
                <w:szCs w:val="18"/>
              </w:rPr>
            </w:pPr>
            <w:r w:rsidRPr="002D15D9">
              <w:rPr>
                <w:b/>
                <w:bCs/>
                <w:color w:val="000000"/>
                <w:spacing w:val="-9"/>
                <w:w w:val="95"/>
                <w:sz w:val="18"/>
                <w:szCs w:val="18"/>
              </w:rPr>
              <w:t xml:space="preserve">70 </w:t>
            </w:r>
            <w:r w:rsidRPr="002D15D9">
              <w:rPr>
                <w:b/>
                <w:bCs/>
                <w:color w:val="000000"/>
                <w:spacing w:val="-6"/>
                <w:w w:val="95"/>
                <w:sz w:val="18"/>
                <w:szCs w:val="18"/>
              </w:rPr>
              <w:t>60 50</w:t>
            </w:r>
          </w:p>
        </w:tc>
      </w:tr>
      <w:tr w:rsidR="0086171F" w:rsidRPr="003B6F81" w:rsidTr="0086171F">
        <w:trPr>
          <w:trHeight w:hRule="exact" w:val="1840"/>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94"/>
              <w:jc w:val="both"/>
              <w:rPr>
                <w:b/>
                <w:bCs/>
                <w:color w:val="000000"/>
                <w:spacing w:val="9"/>
                <w:w w:val="95"/>
                <w:sz w:val="18"/>
                <w:szCs w:val="18"/>
              </w:rPr>
            </w:pPr>
            <w:r w:rsidRPr="002D15D9">
              <w:rPr>
                <w:b/>
                <w:bCs/>
                <w:color w:val="000000"/>
                <w:spacing w:val="9"/>
                <w:w w:val="95"/>
                <w:sz w:val="18"/>
                <w:szCs w:val="18"/>
              </w:rPr>
              <w:t xml:space="preserve">Потеря ушной раковины </w:t>
            </w:r>
          </w:p>
          <w:p w:rsidR="0086171F" w:rsidRPr="002D15D9" w:rsidRDefault="0086171F" w:rsidP="001904D7">
            <w:pPr>
              <w:shd w:val="clear" w:color="auto" w:fill="FFFFFF"/>
              <w:spacing w:line="216" w:lineRule="exact"/>
              <w:ind w:left="94"/>
              <w:jc w:val="both"/>
              <w:rPr>
                <w:b/>
                <w:bCs/>
                <w:color w:val="000000"/>
                <w:spacing w:val="8"/>
                <w:w w:val="95"/>
                <w:sz w:val="18"/>
                <w:szCs w:val="18"/>
              </w:rPr>
            </w:pPr>
            <w:r w:rsidRPr="002D15D9">
              <w:rPr>
                <w:b/>
                <w:bCs/>
                <w:color w:val="000000"/>
                <w:spacing w:val="8"/>
                <w:w w:val="95"/>
                <w:sz w:val="18"/>
                <w:szCs w:val="18"/>
              </w:rPr>
              <w:t xml:space="preserve">Потеря носа </w:t>
            </w:r>
          </w:p>
          <w:p w:rsidR="0086171F" w:rsidRPr="002D15D9" w:rsidRDefault="0086171F" w:rsidP="001904D7">
            <w:pPr>
              <w:shd w:val="clear" w:color="auto" w:fill="FFFFFF"/>
              <w:spacing w:line="216" w:lineRule="exact"/>
              <w:ind w:left="94"/>
              <w:jc w:val="both"/>
              <w:rPr>
                <w:b/>
                <w:bCs/>
                <w:color w:val="000000"/>
                <w:spacing w:val="6"/>
                <w:w w:val="95"/>
                <w:sz w:val="18"/>
                <w:szCs w:val="18"/>
              </w:rPr>
            </w:pPr>
            <w:r w:rsidRPr="002D15D9">
              <w:rPr>
                <w:b/>
                <w:bCs/>
                <w:color w:val="000000"/>
                <w:spacing w:val="6"/>
                <w:w w:val="95"/>
                <w:sz w:val="18"/>
                <w:szCs w:val="18"/>
              </w:rPr>
              <w:t xml:space="preserve">Скальпирование </w:t>
            </w:r>
          </w:p>
          <w:p w:rsidR="0086171F" w:rsidRPr="002D15D9" w:rsidRDefault="0086171F" w:rsidP="001904D7">
            <w:pPr>
              <w:shd w:val="clear" w:color="auto" w:fill="FFFFFF"/>
              <w:spacing w:line="216" w:lineRule="exact"/>
              <w:ind w:left="94"/>
              <w:jc w:val="both"/>
              <w:rPr>
                <w:i/>
                <w:iCs/>
                <w:color w:val="000000"/>
                <w:spacing w:val="-8"/>
                <w:w w:val="95"/>
                <w:sz w:val="18"/>
                <w:szCs w:val="18"/>
              </w:rPr>
            </w:pPr>
            <w:r w:rsidRPr="002D15D9">
              <w:rPr>
                <w:b/>
                <w:bCs/>
                <w:color w:val="000000"/>
                <w:w w:val="95"/>
                <w:sz w:val="18"/>
                <w:szCs w:val="18"/>
              </w:rPr>
              <w:t xml:space="preserve">Ожоги лица </w:t>
            </w:r>
            <w:r w:rsidRPr="002D15D9">
              <w:rPr>
                <w:color w:val="000000"/>
                <w:w w:val="95"/>
                <w:sz w:val="18"/>
                <w:szCs w:val="18"/>
              </w:rPr>
              <w:t xml:space="preserve">-  </w:t>
            </w:r>
            <w:r w:rsidRPr="002D15D9">
              <w:rPr>
                <w:i/>
                <w:iCs/>
                <w:color w:val="000000"/>
                <w:w w:val="95"/>
                <w:sz w:val="18"/>
                <w:szCs w:val="18"/>
              </w:rPr>
              <w:t xml:space="preserve">площадью, превышающей площадь одной полной нормальной ладони </w:t>
            </w:r>
            <w:r w:rsidRPr="002D15D9">
              <w:rPr>
                <w:i/>
                <w:iCs/>
                <w:color w:val="000000"/>
                <w:spacing w:val="-8"/>
                <w:w w:val="95"/>
                <w:sz w:val="18"/>
                <w:szCs w:val="18"/>
              </w:rPr>
              <w:t>застрахованного, включая пальцы</w:t>
            </w:r>
          </w:p>
          <w:p w:rsidR="0086171F" w:rsidRPr="002D15D9" w:rsidRDefault="0086171F" w:rsidP="001904D7">
            <w:pPr>
              <w:shd w:val="clear" w:color="auto" w:fill="FFFFFF"/>
              <w:spacing w:line="216" w:lineRule="exact"/>
              <w:ind w:left="94"/>
              <w:jc w:val="both"/>
              <w:rPr>
                <w:i/>
                <w:iCs/>
                <w:color w:val="000000"/>
                <w:spacing w:val="-8"/>
                <w:w w:val="95"/>
                <w:sz w:val="18"/>
                <w:szCs w:val="18"/>
              </w:rPr>
            </w:pPr>
            <w:r w:rsidRPr="002D15D9">
              <w:rPr>
                <w:b/>
                <w:i/>
                <w:iCs/>
                <w:color w:val="000000"/>
                <w:spacing w:val="-8"/>
                <w:w w:val="95"/>
                <w:sz w:val="18"/>
                <w:szCs w:val="18"/>
              </w:rPr>
              <w:t xml:space="preserve"> </w:t>
            </w:r>
            <w:r w:rsidRPr="002D15D9">
              <w:rPr>
                <w:b/>
                <w:bCs/>
                <w:color w:val="000000"/>
                <w:spacing w:val="-1"/>
                <w:w w:val="95"/>
                <w:sz w:val="18"/>
                <w:szCs w:val="18"/>
              </w:rPr>
              <w:t xml:space="preserve">Ожоги лица </w:t>
            </w:r>
            <w:r w:rsidRPr="002D15D9">
              <w:rPr>
                <w:color w:val="000000"/>
                <w:spacing w:val="-1"/>
                <w:w w:val="95"/>
                <w:sz w:val="18"/>
                <w:szCs w:val="18"/>
              </w:rPr>
              <w:t xml:space="preserve">- </w:t>
            </w:r>
            <w:r w:rsidRPr="002D15D9">
              <w:rPr>
                <w:i/>
                <w:iCs/>
                <w:color w:val="000000"/>
                <w:spacing w:val="-1"/>
                <w:w w:val="95"/>
                <w:sz w:val="18"/>
                <w:szCs w:val="18"/>
              </w:rPr>
              <w:t xml:space="preserve">площадью, превышающей площадь одной половины нормальной ладони </w:t>
            </w:r>
            <w:r w:rsidRPr="002D15D9">
              <w:rPr>
                <w:i/>
                <w:iCs/>
                <w:color w:val="000000"/>
                <w:spacing w:val="-8"/>
                <w:w w:val="95"/>
                <w:sz w:val="18"/>
                <w:szCs w:val="18"/>
              </w:rPr>
              <w:t>застрахованного, включая пальцы</w:t>
            </w:r>
          </w:p>
          <w:p w:rsidR="0086171F" w:rsidRPr="002D15D9" w:rsidRDefault="0086171F" w:rsidP="001904D7">
            <w:pPr>
              <w:shd w:val="clear" w:color="auto" w:fill="FFFFFF"/>
              <w:spacing w:line="216" w:lineRule="exact"/>
              <w:ind w:left="94"/>
              <w:jc w:val="both"/>
              <w:rPr>
                <w:sz w:val="18"/>
                <w:szCs w:val="18"/>
              </w:rPr>
            </w:pPr>
            <w:r w:rsidRPr="002D15D9">
              <w:rPr>
                <w:i/>
                <w:iCs/>
                <w:color w:val="000000"/>
                <w:spacing w:val="-8"/>
                <w:w w:val="95"/>
                <w:sz w:val="18"/>
                <w:szCs w:val="18"/>
              </w:rPr>
              <w:t xml:space="preserve"> </w:t>
            </w:r>
            <w:r w:rsidRPr="002D15D9">
              <w:rPr>
                <w:i/>
                <w:iCs/>
                <w:color w:val="000000"/>
                <w:spacing w:val="-4"/>
                <w:w w:val="95"/>
                <w:sz w:val="18"/>
                <w:szCs w:val="18"/>
              </w:rPr>
              <w:t xml:space="preserve">Наличие на лице более 2 шрамов с выступающими краями, общая длина которых превышает </w:t>
            </w:r>
            <w:smartTag w:uri="urn:schemas-microsoft-com:office:smarttags" w:element="metricconverter">
              <w:smartTagPr>
                <w:attr w:name="ProductID" w:val="20 см"/>
              </w:smartTagPr>
              <w:r w:rsidRPr="002D15D9">
                <w:rPr>
                  <w:i/>
                  <w:iCs/>
                  <w:color w:val="000000"/>
                  <w:spacing w:val="-4"/>
                  <w:w w:val="95"/>
                  <w:sz w:val="18"/>
                  <w:szCs w:val="18"/>
                </w:rPr>
                <w:t>20 см</w:t>
              </w:r>
            </w:smartTag>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09" w:lineRule="exact"/>
              <w:ind w:left="403" w:right="641" w:firstLine="14"/>
              <w:jc w:val="both"/>
              <w:rPr>
                <w:sz w:val="18"/>
                <w:szCs w:val="18"/>
              </w:rPr>
            </w:pPr>
            <w:r w:rsidRPr="002D15D9">
              <w:rPr>
                <w:b/>
                <w:bCs/>
                <w:color w:val="000000"/>
                <w:spacing w:val="-20"/>
                <w:w w:val="95"/>
                <w:sz w:val="18"/>
                <w:szCs w:val="18"/>
              </w:rPr>
              <w:t xml:space="preserve">10 </w:t>
            </w:r>
            <w:r w:rsidRPr="002D15D9">
              <w:rPr>
                <w:b/>
                <w:bCs/>
                <w:color w:val="000000"/>
                <w:spacing w:val="-6"/>
                <w:w w:val="95"/>
                <w:sz w:val="18"/>
                <w:szCs w:val="18"/>
              </w:rPr>
              <w:t xml:space="preserve">30 </w:t>
            </w:r>
            <w:r w:rsidRPr="002D15D9">
              <w:rPr>
                <w:b/>
                <w:bCs/>
                <w:color w:val="000000"/>
                <w:spacing w:val="-10"/>
                <w:w w:val="95"/>
                <w:sz w:val="18"/>
                <w:szCs w:val="18"/>
              </w:rPr>
              <w:t>30</w:t>
            </w:r>
          </w:p>
          <w:p w:rsidR="0086171F" w:rsidRPr="002D15D9" w:rsidRDefault="0086171F" w:rsidP="001904D7">
            <w:pPr>
              <w:shd w:val="clear" w:color="auto" w:fill="FFFFFF"/>
              <w:ind w:left="403"/>
              <w:jc w:val="both"/>
              <w:rPr>
                <w:sz w:val="18"/>
                <w:szCs w:val="18"/>
              </w:rPr>
            </w:pPr>
            <w:r w:rsidRPr="002D15D9">
              <w:rPr>
                <w:b/>
                <w:bCs/>
                <w:color w:val="000000"/>
                <w:spacing w:val="-9"/>
                <w:w w:val="95"/>
                <w:sz w:val="18"/>
                <w:szCs w:val="18"/>
              </w:rPr>
              <w:t>50</w:t>
            </w:r>
          </w:p>
          <w:p w:rsidR="0086171F" w:rsidRPr="002D15D9" w:rsidRDefault="0086171F" w:rsidP="001904D7">
            <w:pPr>
              <w:shd w:val="clear" w:color="auto" w:fill="FFFFFF"/>
              <w:spacing w:line="216" w:lineRule="exact"/>
              <w:ind w:left="403" w:right="641"/>
              <w:jc w:val="both"/>
              <w:rPr>
                <w:b/>
                <w:bCs/>
                <w:color w:val="000000"/>
                <w:spacing w:val="-9"/>
                <w:w w:val="95"/>
                <w:sz w:val="18"/>
                <w:szCs w:val="18"/>
              </w:rPr>
            </w:pPr>
          </w:p>
          <w:p w:rsidR="0086171F" w:rsidRPr="002D15D9" w:rsidRDefault="0086171F" w:rsidP="001904D7">
            <w:pPr>
              <w:shd w:val="clear" w:color="auto" w:fill="FFFFFF"/>
              <w:spacing w:line="216" w:lineRule="exact"/>
              <w:ind w:left="403" w:right="641"/>
              <w:jc w:val="both"/>
              <w:rPr>
                <w:b/>
                <w:bCs/>
                <w:color w:val="000000"/>
                <w:spacing w:val="-9"/>
                <w:w w:val="95"/>
                <w:sz w:val="18"/>
                <w:szCs w:val="18"/>
              </w:rPr>
            </w:pPr>
            <w:r w:rsidRPr="002D15D9">
              <w:rPr>
                <w:b/>
                <w:bCs/>
                <w:color w:val="000000"/>
                <w:spacing w:val="-9"/>
                <w:w w:val="95"/>
                <w:sz w:val="18"/>
                <w:szCs w:val="18"/>
              </w:rPr>
              <w:t xml:space="preserve">25 </w:t>
            </w:r>
          </w:p>
          <w:p w:rsidR="0086171F" w:rsidRPr="002D15D9" w:rsidRDefault="0086171F" w:rsidP="001904D7">
            <w:pPr>
              <w:shd w:val="clear" w:color="auto" w:fill="FFFFFF"/>
              <w:spacing w:line="216" w:lineRule="exact"/>
              <w:ind w:left="403" w:right="641"/>
              <w:jc w:val="both"/>
              <w:rPr>
                <w:b/>
                <w:bCs/>
                <w:color w:val="000000"/>
                <w:spacing w:val="-9"/>
                <w:w w:val="95"/>
                <w:sz w:val="18"/>
                <w:szCs w:val="18"/>
              </w:rPr>
            </w:pPr>
          </w:p>
          <w:p w:rsidR="0086171F" w:rsidRPr="002D15D9" w:rsidRDefault="0086171F" w:rsidP="001904D7">
            <w:pPr>
              <w:shd w:val="clear" w:color="auto" w:fill="FFFFFF"/>
              <w:spacing w:line="216" w:lineRule="exact"/>
              <w:ind w:left="403" w:right="641"/>
              <w:jc w:val="both"/>
              <w:rPr>
                <w:sz w:val="18"/>
                <w:szCs w:val="18"/>
              </w:rPr>
            </w:pPr>
            <w:r w:rsidRPr="002D15D9">
              <w:rPr>
                <w:b/>
                <w:bCs/>
                <w:color w:val="000000"/>
                <w:spacing w:val="-6"/>
                <w:w w:val="95"/>
                <w:sz w:val="18"/>
                <w:szCs w:val="18"/>
              </w:rPr>
              <w:t>30</w:t>
            </w:r>
          </w:p>
        </w:tc>
      </w:tr>
      <w:tr w:rsidR="0086171F" w:rsidRPr="003B6F81" w:rsidTr="0086171F">
        <w:trPr>
          <w:trHeight w:hRule="exact" w:val="704"/>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101" w:right="5638"/>
              <w:jc w:val="both"/>
              <w:rPr>
                <w:b/>
                <w:bCs/>
                <w:color w:val="000000"/>
                <w:spacing w:val="9"/>
                <w:w w:val="95"/>
                <w:sz w:val="18"/>
                <w:szCs w:val="18"/>
              </w:rPr>
            </w:pPr>
            <w:r w:rsidRPr="002D15D9">
              <w:rPr>
                <w:b/>
                <w:bCs/>
                <w:color w:val="000000"/>
                <w:spacing w:val="8"/>
                <w:w w:val="95"/>
                <w:sz w:val="18"/>
                <w:szCs w:val="18"/>
              </w:rPr>
              <w:t xml:space="preserve">Потеря полового органа </w:t>
            </w:r>
            <w:r w:rsidRPr="002D15D9">
              <w:rPr>
                <w:b/>
                <w:bCs/>
                <w:color w:val="000000"/>
                <w:spacing w:val="9"/>
                <w:w w:val="95"/>
                <w:sz w:val="18"/>
                <w:szCs w:val="18"/>
              </w:rPr>
              <w:t xml:space="preserve">Потеря одной почки </w:t>
            </w:r>
          </w:p>
          <w:p w:rsidR="0086171F" w:rsidRPr="002D15D9" w:rsidRDefault="0086171F" w:rsidP="001904D7">
            <w:pPr>
              <w:shd w:val="clear" w:color="auto" w:fill="FFFFFF"/>
              <w:spacing w:line="216" w:lineRule="exact"/>
              <w:ind w:left="101" w:right="5638"/>
              <w:jc w:val="both"/>
              <w:rPr>
                <w:b/>
                <w:sz w:val="18"/>
                <w:szCs w:val="18"/>
              </w:rPr>
            </w:pPr>
            <w:r w:rsidRPr="002D15D9">
              <w:rPr>
                <w:b/>
                <w:bCs/>
                <w:color w:val="000000"/>
                <w:spacing w:val="7"/>
                <w:w w:val="95"/>
                <w:sz w:val="18"/>
                <w:szCs w:val="18"/>
              </w:rPr>
              <w:t>Потеря селезенки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410" w:right="641"/>
              <w:jc w:val="both"/>
              <w:rPr>
                <w:sz w:val="18"/>
                <w:szCs w:val="18"/>
              </w:rPr>
            </w:pPr>
            <w:r w:rsidRPr="002D15D9">
              <w:rPr>
                <w:b/>
                <w:bCs/>
                <w:color w:val="000000"/>
                <w:spacing w:val="-9"/>
                <w:w w:val="95"/>
                <w:sz w:val="18"/>
                <w:szCs w:val="18"/>
              </w:rPr>
              <w:t xml:space="preserve">40 20 </w:t>
            </w:r>
            <w:r w:rsidRPr="002D15D9">
              <w:rPr>
                <w:b/>
                <w:bCs/>
                <w:color w:val="000000"/>
                <w:spacing w:val="-13"/>
                <w:w w:val="95"/>
                <w:sz w:val="18"/>
                <w:szCs w:val="18"/>
              </w:rPr>
              <w:t>10</w:t>
            </w:r>
          </w:p>
        </w:tc>
      </w:tr>
      <w:tr w:rsidR="0086171F" w:rsidRPr="003B6F81" w:rsidTr="0086171F">
        <w:trPr>
          <w:trHeight w:hRule="exact" w:val="914"/>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101" w:right="5299"/>
              <w:jc w:val="both"/>
              <w:rPr>
                <w:b/>
                <w:sz w:val="18"/>
                <w:szCs w:val="18"/>
              </w:rPr>
            </w:pPr>
            <w:r w:rsidRPr="002D15D9">
              <w:rPr>
                <w:b/>
                <w:bCs/>
                <w:color w:val="000000"/>
                <w:spacing w:val="8"/>
                <w:w w:val="95"/>
                <w:sz w:val="18"/>
                <w:szCs w:val="18"/>
              </w:rPr>
              <w:t xml:space="preserve">Потеря зрения на один глаз </w:t>
            </w:r>
            <w:r w:rsidRPr="002D15D9">
              <w:rPr>
                <w:b/>
                <w:bCs/>
                <w:color w:val="000000"/>
                <w:spacing w:val="11"/>
                <w:w w:val="95"/>
                <w:sz w:val="18"/>
                <w:szCs w:val="18"/>
              </w:rPr>
              <w:t xml:space="preserve">Потеря слуха на одно ухо </w:t>
            </w:r>
            <w:r w:rsidRPr="002D15D9">
              <w:rPr>
                <w:b/>
                <w:bCs/>
                <w:color w:val="000000"/>
                <w:spacing w:val="6"/>
                <w:w w:val="95"/>
                <w:sz w:val="18"/>
                <w:szCs w:val="18"/>
              </w:rPr>
              <w:t>Потеря обоняния Потеря вкусовых ощущений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410" w:right="641"/>
              <w:jc w:val="both"/>
              <w:rPr>
                <w:b/>
                <w:bCs/>
                <w:color w:val="000000"/>
                <w:spacing w:val="-13"/>
                <w:w w:val="95"/>
                <w:sz w:val="18"/>
                <w:szCs w:val="18"/>
              </w:rPr>
            </w:pPr>
            <w:r w:rsidRPr="002D15D9">
              <w:rPr>
                <w:b/>
                <w:bCs/>
                <w:color w:val="000000"/>
                <w:spacing w:val="-9"/>
                <w:w w:val="95"/>
                <w:sz w:val="18"/>
                <w:szCs w:val="18"/>
              </w:rPr>
              <w:t xml:space="preserve">35 </w:t>
            </w:r>
            <w:r w:rsidRPr="002D15D9">
              <w:rPr>
                <w:b/>
                <w:bCs/>
                <w:color w:val="000000"/>
                <w:spacing w:val="-13"/>
                <w:w w:val="95"/>
                <w:sz w:val="18"/>
                <w:szCs w:val="18"/>
              </w:rPr>
              <w:t>15 10</w:t>
            </w:r>
          </w:p>
          <w:p w:rsidR="0086171F" w:rsidRPr="002D15D9" w:rsidRDefault="0086171F" w:rsidP="001904D7">
            <w:pPr>
              <w:shd w:val="clear" w:color="auto" w:fill="FFFFFF"/>
              <w:spacing w:line="216" w:lineRule="exact"/>
              <w:ind w:left="410" w:right="641"/>
              <w:jc w:val="both"/>
              <w:rPr>
                <w:sz w:val="18"/>
                <w:szCs w:val="18"/>
              </w:rPr>
            </w:pPr>
            <w:r w:rsidRPr="002D15D9">
              <w:rPr>
                <w:b/>
                <w:bCs/>
                <w:color w:val="000000"/>
                <w:spacing w:val="-13"/>
                <w:w w:val="95"/>
                <w:sz w:val="18"/>
                <w:szCs w:val="18"/>
              </w:rPr>
              <w:t xml:space="preserve"> </w:t>
            </w:r>
            <w:r w:rsidRPr="002D15D9">
              <w:rPr>
                <w:b/>
                <w:bCs/>
                <w:color w:val="000000"/>
                <w:w w:val="95"/>
                <w:sz w:val="18"/>
                <w:szCs w:val="18"/>
              </w:rPr>
              <w:t>5</w:t>
            </w:r>
          </w:p>
        </w:tc>
      </w:tr>
      <w:tr w:rsidR="0086171F" w:rsidRPr="003B6F81" w:rsidTr="0086171F">
        <w:trPr>
          <w:trHeight w:hRule="exact" w:val="91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94" w:right="6473"/>
              <w:jc w:val="both"/>
              <w:rPr>
                <w:b/>
                <w:sz w:val="18"/>
                <w:szCs w:val="18"/>
              </w:rPr>
            </w:pPr>
            <w:r w:rsidRPr="002D15D9">
              <w:rPr>
                <w:b/>
                <w:bCs/>
                <w:color w:val="000000"/>
                <w:spacing w:val="7"/>
                <w:w w:val="95"/>
                <w:sz w:val="18"/>
                <w:szCs w:val="18"/>
              </w:rPr>
              <w:t xml:space="preserve">Полная глухота </w:t>
            </w:r>
            <w:r w:rsidRPr="002D15D9">
              <w:rPr>
                <w:b/>
                <w:bCs/>
                <w:color w:val="000000"/>
                <w:spacing w:val="5"/>
                <w:w w:val="95"/>
                <w:sz w:val="18"/>
                <w:szCs w:val="18"/>
              </w:rPr>
              <w:t xml:space="preserve">Полная слепота </w:t>
            </w:r>
            <w:r w:rsidRPr="002D15D9">
              <w:rPr>
                <w:b/>
                <w:bCs/>
                <w:color w:val="000000"/>
                <w:spacing w:val="7"/>
                <w:w w:val="95"/>
                <w:sz w:val="18"/>
                <w:szCs w:val="18"/>
              </w:rPr>
              <w:t xml:space="preserve">Параплегия </w:t>
            </w:r>
            <w:proofErr w:type="spellStart"/>
            <w:r w:rsidRPr="002D15D9">
              <w:rPr>
                <w:b/>
                <w:bCs/>
                <w:color w:val="000000"/>
                <w:spacing w:val="5"/>
                <w:w w:val="95"/>
                <w:sz w:val="18"/>
                <w:szCs w:val="18"/>
              </w:rPr>
              <w:t>Тетраплегия</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Default="0086171F" w:rsidP="001904D7">
            <w:pPr>
              <w:shd w:val="clear" w:color="auto" w:fill="FFFFFF"/>
              <w:spacing w:line="216" w:lineRule="exact"/>
              <w:ind w:left="410" w:right="540"/>
              <w:jc w:val="both"/>
              <w:rPr>
                <w:b/>
                <w:bCs/>
                <w:color w:val="000000"/>
                <w:spacing w:val="-5"/>
                <w:w w:val="95"/>
                <w:sz w:val="18"/>
                <w:szCs w:val="18"/>
              </w:rPr>
            </w:pPr>
            <w:r w:rsidRPr="002D15D9">
              <w:rPr>
                <w:b/>
                <w:bCs/>
                <w:color w:val="000000"/>
                <w:spacing w:val="-5"/>
                <w:w w:val="95"/>
                <w:sz w:val="18"/>
                <w:szCs w:val="18"/>
              </w:rPr>
              <w:t>6</w:t>
            </w:r>
            <w:r>
              <w:rPr>
                <w:b/>
                <w:bCs/>
                <w:color w:val="000000"/>
                <w:spacing w:val="-5"/>
                <w:w w:val="95"/>
                <w:sz w:val="18"/>
                <w:szCs w:val="18"/>
              </w:rPr>
              <w:t>0</w:t>
            </w:r>
          </w:p>
          <w:p w:rsidR="0086171F" w:rsidRDefault="0086171F" w:rsidP="001904D7">
            <w:pPr>
              <w:shd w:val="clear" w:color="auto" w:fill="FFFFFF"/>
              <w:spacing w:line="216" w:lineRule="exact"/>
              <w:ind w:left="410" w:right="540"/>
              <w:jc w:val="both"/>
              <w:rPr>
                <w:color w:val="000000"/>
                <w:spacing w:val="-11"/>
                <w:w w:val="95"/>
                <w:sz w:val="18"/>
                <w:szCs w:val="18"/>
              </w:rPr>
            </w:pPr>
            <w:r w:rsidRPr="002D15D9">
              <w:rPr>
                <w:color w:val="000000"/>
                <w:spacing w:val="-11"/>
                <w:w w:val="95"/>
                <w:sz w:val="18"/>
                <w:szCs w:val="18"/>
              </w:rPr>
              <w:t>10</w:t>
            </w:r>
          </w:p>
          <w:p w:rsidR="0086171F" w:rsidRPr="002D15D9" w:rsidRDefault="0086171F" w:rsidP="001904D7">
            <w:pPr>
              <w:shd w:val="clear" w:color="auto" w:fill="FFFFFF"/>
              <w:spacing w:line="216" w:lineRule="exact"/>
              <w:ind w:left="410" w:right="540"/>
              <w:jc w:val="both"/>
              <w:rPr>
                <w:sz w:val="18"/>
                <w:szCs w:val="18"/>
              </w:rPr>
            </w:pPr>
            <w:r w:rsidRPr="002D15D9">
              <w:rPr>
                <w:color w:val="000000"/>
                <w:spacing w:val="-11"/>
                <w:w w:val="95"/>
                <w:sz w:val="18"/>
                <w:szCs w:val="18"/>
              </w:rPr>
              <w:t xml:space="preserve"> </w:t>
            </w:r>
            <w:r w:rsidRPr="002D15D9">
              <w:rPr>
                <w:b/>
                <w:bCs/>
                <w:color w:val="000000"/>
                <w:spacing w:val="-9"/>
                <w:w w:val="95"/>
                <w:sz w:val="18"/>
                <w:szCs w:val="18"/>
              </w:rPr>
              <w:t xml:space="preserve">80 </w:t>
            </w:r>
            <w:r w:rsidRPr="002D15D9">
              <w:rPr>
                <w:color w:val="000000"/>
                <w:spacing w:val="-9"/>
                <w:w w:val="95"/>
                <w:sz w:val="18"/>
                <w:szCs w:val="18"/>
              </w:rPr>
              <w:t>100</w:t>
            </w:r>
          </w:p>
        </w:tc>
      </w:tr>
      <w:tr w:rsidR="0086171F" w:rsidRPr="003B6F81" w:rsidTr="0086171F">
        <w:trPr>
          <w:trHeight w:hRule="exact" w:val="1116"/>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115" w:right="22"/>
              <w:jc w:val="both"/>
              <w:rPr>
                <w:sz w:val="18"/>
                <w:szCs w:val="18"/>
              </w:rPr>
            </w:pPr>
            <w:r w:rsidRPr="002D15D9">
              <w:rPr>
                <w:i/>
                <w:iCs/>
                <w:color w:val="000000"/>
                <w:spacing w:val="-9"/>
                <w:w w:val="95"/>
                <w:sz w:val="18"/>
                <w:szCs w:val="18"/>
              </w:rPr>
              <w:t>Неспособность самостоятельно осуществлять 3 необходимые функции жизнедеятельности человека Неспособность самостоятельно осуществлять 4 необходимые функции жизнедеятельности человека Неспособность самостоятельно осуществлять 5 необходимых функций жизнедеятельности человека Неспособность самостоятельно осуществлять 6 необходимых функций жизнедеятельности человека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6171F" w:rsidRPr="002D15D9" w:rsidRDefault="0086171F" w:rsidP="001904D7">
            <w:pPr>
              <w:shd w:val="clear" w:color="auto" w:fill="FFFFFF"/>
              <w:spacing w:line="216" w:lineRule="exact"/>
              <w:ind w:left="410" w:right="547" w:firstLine="7"/>
              <w:jc w:val="both"/>
              <w:rPr>
                <w:b/>
                <w:bCs/>
                <w:color w:val="000000"/>
                <w:spacing w:val="-9"/>
                <w:w w:val="95"/>
                <w:sz w:val="18"/>
                <w:szCs w:val="18"/>
              </w:rPr>
            </w:pPr>
            <w:r w:rsidRPr="002D15D9">
              <w:rPr>
                <w:b/>
                <w:bCs/>
                <w:color w:val="000000"/>
                <w:spacing w:val="-9"/>
                <w:w w:val="95"/>
                <w:sz w:val="18"/>
                <w:szCs w:val="18"/>
              </w:rPr>
              <w:t>50</w:t>
            </w:r>
          </w:p>
          <w:p w:rsidR="0086171F" w:rsidRPr="002D15D9" w:rsidRDefault="0086171F" w:rsidP="001904D7">
            <w:pPr>
              <w:shd w:val="clear" w:color="auto" w:fill="FFFFFF"/>
              <w:spacing w:line="216" w:lineRule="exact"/>
              <w:ind w:left="410" w:right="547" w:firstLine="7"/>
              <w:jc w:val="both"/>
              <w:rPr>
                <w:b/>
                <w:bCs/>
                <w:color w:val="000000"/>
                <w:spacing w:val="-13"/>
                <w:w w:val="95"/>
                <w:sz w:val="18"/>
                <w:szCs w:val="18"/>
              </w:rPr>
            </w:pPr>
            <w:r w:rsidRPr="002D15D9">
              <w:rPr>
                <w:b/>
                <w:bCs/>
                <w:color w:val="000000"/>
                <w:spacing w:val="-13"/>
                <w:w w:val="95"/>
                <w:sz w:val="18"/>
                <w:szCs w:val="18"/>
              </w:rPr>
              <w:t xml:space="preserve">65 </w:t>
            </w:r>
          </w:p>
          <w:p w:rsidR="0086171F" w:rsidRPr="002D15D9" w:rsidRDefault="0086171F" w:rsidP="001904D7">
            <w:pPr>
              <w:shd w:val="clear" w:color="auto" w:fill="FFFFFF"/>
              <w:spacing w:line="216" w:lineRule="exact"/>
              <w:ind w:left="410" w:right="547" w:firstLine="7"/>
              <w:jc w:val="both"/>
              <w:rPr>
                <w:sz w:val="18"/>
                <w:szCs w:val="18"/>
              </w:rPr>
            </w:pPr>
            <w:r w:rsidRPr="002D15D9">
              <w:rPr>
                <w:b/>
                <w:bCs/>
                <w:color w:val="000000"/>
                <w:spacing w:val="-5"/>
                <w:w w:val="95"/>
                <w:sz w:val="18"/>
                <w:szCs w:val="18"/>
              </w:rPr>
              <w:t xml:space="preserve">80 </w:t>
            </w:r>
            <w:r w:rsidRPr="002D15D9">
              <w:rPr>
                <w:b/>
                <w:bCs/>
                <w:color w:val="000000"/>
                <w:spacing w:val="-14"/>
                <w:w w:val="95"/>
                <w:sz w:val="18"/>
                <w:szCs w:val="18"/>
              </w:rPr>
              <w:t>100</w:t>
            </w:r>
          </w:p>
        </w:tc>
      </w:tr>
    </w:tbl>
    <w:p w:rsidR="00D64CB6" w:rsidRDefault="00D64CB6" w:rsidP="0035007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D64CB6" w:rsidRDefault="00D64CB6" w:rsidP="001904D7">
      <w:pPr>
        <w:jc w:val="both"/>
        <w:rPr>
          <w:sz w:val="22"/>
          <w:szCs w:val="22"/>
        </w:rPr>
      </w:pPr>
    </w:p>
    <w:p w:rsidR="0086171F" w:rsidRDefault="0086171F" w:rsidP="001904D7">
      <w:pPr>
        <w:jc w:val="both"/>
        <w:rPr>
          <w:sz w:val="22"/>
          <w:szCs w:val="22"/>
        </w:rPr>
      </w:pPr>
    </w:p>
    <w:p w:rsidR="0086171F" w:rsidRDefault="0086171F" w:rsidP="001904D7">
      <w:pPr>
        <w:jc w:val="both"/>
        <w:rPr>
          <w:sz w:val="22"/>
          <w:szCs w:val="22"/>
        </w:rPr>
      </w:pPr>
    </w:p>
    <w:sectPr w:rsidR="0086171F" w:rsidSect="0086171F">
      <w:type w:val="continuous"/>
      <w:pgSz w:w="11906" w:h="16838"/>
      <w:pgMar w:top="851" w:right="566"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46" w:rsidRDefault="00301846">
      <w:r>
        <w:separator/>
      </w:r>
    </w:p>
  </w:endnote>
  <w:endnote w:type="continuationSeparator" w:id="0">
    <w:p w:rsidR="00301846" w:rsidRDefault="0030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ios">
    <w:altName w:val="Gabriola"/>
    <w:panose1 w:val="00000000000000000000"/>
    <w:charset w:val="00"/>
    <w:family w:val="decorative"/>
    <w:notTrueType/>
    <w:pitch w:val="variable"/>
    <w:sig w:usb0="00000001" w:usb1="00000000" w:usb2="00000000" w:usb3="00000000" w:csb0="00000005" w:csb1="00000000"/>
  </w:font>
  <w:font w:name="Futuris">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rsidP="00363E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7BD1" w:rsidRDefault="00817BD1" w:rsidP="00363E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Pr="00865FFD" w:rsidRDefault="00817BD1" w:rsidP="00363E84">
    <w:pPr>
      <w:pStyle w:val="a3"/>
      <w:jc w:val="right"/>
    </w:pPr>
    <w:r>
      <w:fldChar w:fldCharType="begin"/>
    </w:r>
    <w:r>
      <w:instrText>PAGE   \* MERGEFORMAT</w:instrText>
    </w:r>
    <w:r>
      <w:fldChar w:fldCharType="separate"/>
    </w:r>
    <w:r w:rsidR="00B17CC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817BD1" w:rsidRDefault="00817BD1">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7CC2">
      <w:rPr>
        <w:rStyle w:val="a5"/>
        <w:noProof/>
      </w:rPr>
      <w:t>37</w:t>
    </w:r>
    <w:r>
      <w:rPr>
        <w:rStyle w:val="a5"/>
      </w:rPr>
      <w:fldChar w:fldCharType="end"/>
    </w:r>
  </w:p>
  <w:p w:rsidR="00817BD1" w:rsidRDefault="00817BD1">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rsidP="00FC11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7BD1" w:rsidRDefault="00817BD1" w:rsidP="00FC1194">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rsidP="00FC11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7CC2">
      <w:rPr>
        <w:rStyle w:val="a5"/>
        <w:noProof/>
      </w:rPr>
      <w:t>58</w:t>
    </w:r>
    <w:r>
      <w:rPr>
        <w:rStyle w:val="a5"/>
      </w:rPr>
      <w:fldChar w:fldCharType="end"/>
    </w:r>
  </w:p>
  <w:p w:rsidR="00817BD1" w:rsidRDefault="00817BD1" w:rsidP="00FC11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46" w:rsidRDefault="00301846">
      <w:r>
        <w:separator/>
      </w:r>
    </w:p>
  </w:footnote>
  <w:footnote w:type="continuationSeparator" w:id="0">
    <w:p w:rsidR="00301846" w:rsidRDefault="00301846">
      <w:r>
        <w:continuationSeparator/>
      </w:r>
    </w:p>
  </w:footnote>
  <w:footnote w:id="1">
    <w:p w:rsidR="00817BD1" w:rsidRDefault="00817BD1" w:rsidP="00363E84">
      <w:pPr>
        <w:pStyle w:val="af8"/>
      </w:pPr>
      <w:r>
        <w:rPr>
          <w:rStyle w:val="afa"/>
        </w:rPr>
        <w:footnoteRef/>
      </w:r>
      <w:r>
        <w:t xml:space="preserve"> </w:t>
      </w:r>
      <w:r w:rsidRPr="00460B9D">
        <w:rPr>
          <w:i/>
          <w:sz w:val="24"/>
          <w:szCs w:val="24"/>
        </w:rPr>
        <w:t>*</w:t>
      </w:r>
      <w:r w:rsidRPr="00FB5ACD">
        <w:rPr>
          <w:i/>
        </w:rPr>
        <w:t>с приложением копий документов, подтверждающих полномочия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rsidP="00363E8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7BD1" w:rsidRDefault="00817B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rsidP="00363E84">
    <w:pPr>
      <w:pStyle w:val="a6"/>
      <w:framePr w:wrap="around" w:vAnchor="text" w:hAnchor="margin" w:xAlign="center" w:y="1"/>
      <w:rPr>
        <w:rStyle w:val="a5"/>
      </w:rPr>
    </w:pPr>
  </w:p>
  <w:p w:rsidR="00817BD1" w:rsidRDefault="00817B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rsidP="00E81B5F">
    <w:pPr>
      <w:pStyle w:val="a6"/>
    </w:pPr>
  </w:p>
  <w:p w:rsidR="00817BD1" w:rsidRDefault="00817BD1" w:rsidP="00E81B5F">
    <w:pPr>
      <w:pStyle w:val="a6"/>
    </w:pPr>
  </w:p>
  <w:p w:rsidR="00817BD1" w:rsidRDefault="00817BD1" w:rsidP="00E81B5F">
    <w:pPr>
      <w:pStyle w:val="a6"/>
    </w:pPr>
  </w:p>
  <w:p w:rsidR="00817BD1" w:rsidRDefault="00817BD1" w:rsidP="00E81B5F">
    <w:pPr>
      <w:pStyle w:val="a6"/>
    </w:pPr>
  </w:p>
  <w:p w:rsidR="00817BD1" w:rsidRDefault="00817BD1" w:rsidP="00E81B5F">
    <w:pPr>
      <w:pStyle w:val="a6"/>
    </w:pPr>
  </w:p>
  <w:p w:rsidR="00817BD1" w:rsidRDefault="00817BD1" w:rsidP="00E81B5F">
    <w:pPr>
      <w:pStyle w:val="a6"/>
    </w:pPr>
  </w:p>
  <w:p w:rsidR="00817BD1" w:rsidRPr="005006E5" w:rsidRDefault="00817BD1" w:rsidP="00E81B5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Default="00817BD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7BD1" w:rsidRDefault="00817BD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1" w:rsidRPr="00B33839" w:rsidRDefault="00817BD1" w:rsidP="00FC1194">
    <w:pPr>
      <w:pStyle w:val="a6"/>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482442"/>
    <w:multiLevelType w:val="multilevel"/>
    <w:tmpl w:val="BDF876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ECB270E"/>
    <w:multiLevelType w:val="multilevel"/>
    <w:tmpl w:val="D69847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78860F2"/>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8790320"/>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5" w15:restartNumberingAfterBreak="0">
    <w:nsid w:val="1BAF3B21"/>
    <w:multiLevelType w:val="singleLevel"/>
    <w:tmpl w:val="43604E58"/>
    <w:lvl w:ilvl="0">
      <w:numFmt w:val="bullet"/>
      <w:lvlText w:val="-"/>
      <w:lvlJc w:val="left"/>
      <w:pPr>
        <w:tabs>
          <w:tab w:val="num" w:pos="600"/>
        </w:tabs>
        <w:ind w:left="600" w:hanging="360"/>
      </w:pPr>
      <w:rPr>
        <w:rFonts w:hint="default"/>
      </w:rPr>
    </w:lvl>
  </w:abstractNum>
  <w:abstractNum w:abstractNumId="6" w15:restartNumberingAfterBreak="0">
    <w:nsid w:val="1CCB5403"/>
    <w:multiLevelType w:val="singleLevel"/>
    <w:tmpl w:val="712ADAB2"/>
    <w:lvl w:ilvl="0">
      <w:start w:val="6"/>
      <w:numFmt w:val="bullet"/>
      <w:lvlText w:val="-"/>
      <w:lvlJc w:val="left"/>
      <w:pPr>
        <w:tabs>
          <w:tab w:val="num" w:pos="615"/>
        </w:tabs>
        <w:ind w:left="615" w:hanging="360"/>
      </w:pPr>
      <w:rPr>
        <w:rFonts w:ascii="Times New Roman" w:hAnsi="Times New Roman" w:hint="default"/>
      </w:rPr>
    </w:lvl>
  </w:abstractNum>
  <w:abstractNum w:abstractNumId="7" w15:restartNumberingAfterBreak="0">
    <w:nsid w:val="1E067AD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FDD1148"/>
    <w:multiLevelType w:val="hybridMultilevel"/>
    <w:tmpl w:val="684A3584"/>
    <w:lvl w:ilvl="0" w:tplc="54107216">
      <w:start w:val="1"/>
      <w:numFmt w:val="bullet"/>
      <w:lvlText w:val=""/>
      <w:lvlJc w:val="left"/>
      <w:pPr>
        <w:tabs>
          <w:tab w:val="num" w:pos="1854"/>
        </w:tabs>
        <w:ind w:left="0"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18E1007"/>
    <w:multiLevelType w:val="multilevel"/>
    <w:tmpl w:val="AA2608E8"/>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6C52008"/>
    <w:multiLevelType w:val="multilevel"/>
    <w:tmpl w:val="8AE04988"/>
    <w:lvl w:ilvl="0">
      <w:start w:val="5"/>
      <w:numFmt w:val="decimal"/>
      <w:lvlText w:val="%1."/>
      <w:lvlJc w:val="left"/>
      <w:pPr>
        <w:ind w:left="1068" w:hanging="360"/>
      </w:pPr>
      <w:rPr>
        <w:rFonts w:hint="default"/>
        <w:b/>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11" w15:restartNumberingAfterBreak="0">
    <w:nsid w:val="28CB2FBD"/>
    <w:multiLevelType w:val="multilevel"/>
    <w:tmpl w:val="3E4C49E6"/>
    <w:lvl w:ilvl="0">
      <w:start w:val="5"/>
      <w:numFmt w:val="decimal"/>
      <w:lvlText w:val="%1."/>
      <w:lvlJc w:val="left"/>
      <w:pPr>
        <w:ind w:left="504" w:hanging="504"/>
      </w:pPr>
      <w:rPr>
        <w:rFonts w:hint="default"/>
      </w:rPr>
    </w:lvl>
    <w:lvl w:ilvl="1">
      <w:start w:val="1"/>
      <w:numFmt w:val="decimal"/>
      <w:lvlText w:val="%1.%2."/>
      <w:lvlJc w:val="left"/>
      <w:pPr>
        <w:ind w:left="1068" w:hanging="504"/>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2" w15:restartNumberingAfterBreak="0">
    <w:nsid w:val="2E1D4C04"/>
    <w:multiLevelType w:val="singleLevel"/>
    <w:tmpl w:val="0419000F"/>
    <w:lvl w:ilvl="0">
      <w:start w:val="9"/>
      <w:numFmt w:val="decimal"/>
      <w:lvlText w:val="%1."/>
      <w:lvlJc w:val="left"/>
      <w:pPr>
        <w:tabs>
          <w:tab w:val="num" w:pos="360"/>
        </w:tabs>
        <w:ind w:left="360" w:hanging="360"/>
      </w:pPr>
      <w:rPr>
        <w:rFonts w:hint="default"/>
      </w:rPr>
    </w:lvl>
  </w:abstractNum>
  <w:abstractNum w:abstractNumId="13" w15:restartNumberingAfterBreak="0">
    <w:nsid w:val="2FE11075"/>
    <w:multiLevelType w:val="multilevel"/>
    <w:tmpl w:val="3DD819EE"/>
    <w:lvl w:ilvl="0">
      <w:start w:val="6"/>
      <w:numFmt w:val="decimal"/>
      <w:lvlText w:val="%1."/>
      <w:lvlJc w:val="left"/>
      <w:pPr>
        <w:tabs>
          <w:tab w:val="num" w:pos="2220"/>
        </w:tabs>
        <w:ind w:left="2220" w:hanging="360"/>
      </w:pPr>
      <w:rPr>
        <w:rFonts w:hint="default"/>
      </w:rPr>
    </w:lvl>
    <w:lvl w:ilvl="1">
      <w:start w:val="1"/>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4" w15:restartNumberingAfterBreak="0">
    <w:nsid w:val="38374AC1"/>
    <w:multiLevelType w:val="multilevel"/>
    <w:tmpl w:val="04B4CDB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38C51DEB"/>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DCF6D1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5A91570"/>
    <w:multiLevelType w:val="multilevel"/>
    <w:tmpl w:val="7EDC30D6"/>
    <w:lvl w:ilvl="0">
      <w:start w:val="4"/>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5B0F9E"/>
    <w:multiLevelType w:val="singleLevel"/>
    <w:tmpl w:val="B134CEB8"/>
    <w:lvl w:ilvl="0">
      <w:start w:val="6"/>
      <w:numFmt w:val="decimal"/>
      <w:lvlText w:val="1.%1."/>
      <w:legacy w:legacy="1" w:legacySpace="0" w:legacyIndent="380"/>
      <w:lvlJc w:val="left"/>
      <w:rPr>
        <w:rFonts w:ascii="Times New Roman" w:hAnsi="Times New Roman" w:cs="Times New Roman" w:hint="default"/>
      </w:rPr>
    </w:lvl>
  </w:abstractNum>
  <w:abstractNum w:abstractNumId="19" w15:restartNumberingAfterBreak="0">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47C6DA4"/>
    <w:multiLevelType w:val="multilevel"/>
    <w:tmpl w:val="E8E435A8"/>
    <w:lvl w:ilvl="0">
      <w:start w:val="11"/>
      <w:numFmt w:val="decimal"/>
      <w:lvlText w:val="%1."/>
      <w:lvlJc w:val="left"/>
      <w:pPr>
        <w:tabs>
          <w:tab w:val="num" w:pos="885"/>
        </w:tabs>
        <w:ind w:left="885" w:hanging="885"/>
      </w:pPr>
      <w:rPr>
        <w:rFonts w:hint="default"/>
      </w:rPr>
    </w:lvl>
    <w:lvl w:ilvl="1">
      <w:start w:val="4"/>
      <w:numFmt w:val="decimal"/>
      <w:lvlText w:val="%1.%2."/>
      <w:lvlJc w:val="left"/>
      <w:pPr>
        <w:tabs>
          <w:tab w:val="num" w:pos="1147"/>
        </w:tabs>
        <w:ind w:left="1147" w:hanging="885"/>
      </w:pPr>
      <w:rPr>
        <w:rFonts w:hint="default"/>
      </w:rPr>
    </w:lvl>
    <w:lvl w:ilvl="2">
      <w:start w:val="2"/>
      <w:numFmt w:val="decimal"/>
      <w:lvlText w:val="%1.%2.%3."/>
      <w:lvlJc w:val="left"/>
      <w:pPr>
        <w:tabs>
          <w:tab w:val="num" w:pos="1409"/>
        </w:tabs>
        <w:ind w:left="1409" w:hanging="88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21" w15:restartNumberingAfterBreak="0">
    <w:nsid w:val="58353D1B"/>
    <w:multiLevelType w:val="hybridMultilevel"/>
    <w:tmpl w:val="DF42ABCE"/>
    <w:lvl w:ilvl="0" w:tplc="061A95A4">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F325619"/>
    <w:multiLevelType w:val="singleLevel"/>
    <w:tmpl w:val="725EEC1E"/>
    <w:lvl w:ilvl="0">
      <w:start w:val="2"/>
      <w:numFmt w:val="decimal"/>
      <w:lvlText w:val="%1. "/>
      <w:legacy w:legacy="1" w:legacySpace="0" w:legacyIndent="283"/>
      <w:lvlJc w:val="left"/>
      <w:pPr>
        <w:ind w:left="1417" w:hanging="283"/>
      </w:pPr>
      <w:rPr>
        <w:rFonts w:ascii="Arial" w:hAnsi="Arial" w:hint="default"/>
        <w:b/>
        <w:i w:val="0"/>
        <w:sz w:val="20"/>
        <w:u w:val="none"/>
      </w:rPr>
    </w:lvl>
  </w:abstractNum>
  <w:abstractNum w:abstractNumId="23" w15:restartNumberingAfterBreak="0">
    <w:nsid w:val="60904A2F"/>
    <w:multiLevelType w:val="singleLevel"/>
    <w:tmpl w:val="83CCBA92"/>
    <w:lvl w:ilvl="0">
      <w:start w:val="77"/>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265135C"/>
    <w:multiLevelType w:val="multilevel"/>
    <w:tmpl w:val="E5186B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2F109FB"/>
    <w:multiLevelType w:val="multilevel"/>
    <w:tmpl w:val="05B43DD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6" w15:restartNumberingAfterBreak="0">
    <w:nsid w:val="643F0480"/>
    <w:multiLevelType w:val="hybridMultilevel"/>
    <w:tmpl w:val="AA2608E8"/>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700341E"/>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28" w15:restartNumberingAfterBreak="0">
    <w:nsid w:val="68A07D33"/>
    <w:multiLevelType w:val="singleLevel"/>
    <w:tmpl w:val="AA24DBDE"/>
    <w:lvl w:ilvl="0">
      <w:start w:val="1"/>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69192186"/>
    <w:multiLevelType w:val="hybridMultilevel"/>
    <w:tmpl w:val="72DCC84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699F4C7C"/>
    <w:multiLevelType w:val="hybridMultilevel"/>
    <w:tmpl w:val="CFD4A0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E1B59B8"/>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FD33068"/>
    <w:multiLevelType w:val="multilevel"/>
    <w:tmpl w:val="9990B8B2"/>
    <w:lvl w:ilvl="0">
      <w:start w:val="11"/>
      <w:numFmt w:val="decimal"/>
      <w:lvlText w:val="%1."/>
      <w:lvlJc w:val="left"/>
      <w:pPr>
        <w:tabs>
          <w:tab w:val="num" w:pos="675"/>
        </w:tabs>
        <w:ind w:left="675" w:hanging="675"/>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3" w15:restartNumberingAfterBreak="0">
    <w:nsid w:val="7E9E58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22"/>
  </w:num>
  <w:num w:numId="2">
    <w:abstractNumId w:val="28"/>
  </w:num>
  <w:num w:numId="3">
    <w:abstractNumId w:val="12"/>
  </w:num>
  <w:num w:numId="4">
    <w:abstractNumId w:val="25"/>
  </w:num>
  <w:num w:numId="5">
    <w:abstractNumId w:val="13"/>
  </w:num>
  <w:num w:numId="6">
    <w:abstractNumId w:val="6"/>
  </w:num>
  <w:num w:numId="7">
    <w:abstractNumId w:val="32"/>
  </w:num>
  <w:num w:numId="8">
    <w:abstractNumId w:val="20"/>
  </w:num>
  <w:num w:numId="9">
    <w:abstractNumId w:val="30"/>
  </w:num>
  <w:num w:numId="10">
    <w:abstractNumId w:val="29"/>
  </w:num>
  <w:num w:numId="11">
    <w:abstractNumId w:val="26"/>
  </w:num>
  <w:num w:numId="12">
    <w:abstractNumId w:val="9"/>
  </w:num>
  <w:num w:numId="13">
    <w:abstractNumId w:val="8"/>
  </w:num>
  <w:num w:numId="14">
    <w:abstractNumId w:val="2"/>
  </w:num>
  <w:num w:numId="15">
    <w:abstractNumId w:val="5"/>
  </w:num>
  <w:num w:numId="16">
    <w:abstractNumId w:val="24"/>
  </w:num>
  <w:num w:numId="17">
    <w:abstractNumId w:val="18"/>
  </w:num>
  <w:num w:numId="18">
    <w:abstractNumId w:val="17"/>
  </w:num>
  <w:num w:numId="19">
    <w:abstractNumId w:val="10"/>
  </w:num>
  <w:num w:numId="20">
    <w:abstractNumId w:val="11"/>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9"/>
  </w:num>
  <w:num w:numId="27">
    <w:abstractNumId w:val="15"/>
  </w:num>
  <w:num w:numId="28">
    <w:abstractNumId w:val="23"/>
  </w:num>
  <w:num w:numId="29">
    <w:abstractNumId w:val="33"/>
  </w:num>
  <w:num w:numId="30">
    <w:abstractNumId w:val="3"/>
  </w:num>
  <w:num w:numId="31">
    <w:abstractNumId w:val="31"/>
  </w:num>
  <w:num w:numId="32">
    <w:abstractNumId w:val="7"/>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5F"/>
    <w:rsid w:val="00004F75"/>
    <w:rsid w:val="00007A94"/>
    <w:rsid w:val="00031685"/>
    <w:rsid w:val="000370E0"/>
    <w:rsid w:val="00055BD1"/>
    <w:rsid w:val="00093C4B"/>
    <w:rsid w:val="00095699"/>
    <w:rsid w:val="000A3357"/>
    <w:rsid w:val="000A4388"/>
    <w:rsid w:val="000A5914"/>
    <w:rsid w:val="000A7277"/>
    <w:rsid w:val="000A77AD"/>
    <w:rsid w:val="000B0482"/>
    <w:rsid w:val="000B0F8D"/>
    <w:rsid w:val="000D325D"/>
    <w:rsid w:val="000E37C4"/>
    <w:rsid w:val="00104F6F"/>
    <w:rsid w:val="00107985"/>
    <w:rsid w:val="00113DA0"/>
    <w:rsid w:val="001149C8"/>
    <w:rsid w:val="0012654F"/>
    <w:rsid w:val="00126577"/>
    <w:rsid w:val="00136B16"/>
    <w:rsid w:val="00140A59"/>
    <w:rsid w:val="00170F35"/>
    <w:rsid w:val="00180E4D"/>
    <w:rsid w:val="001904D7"/>
    <w:rsid w:val="001A5484"/>
    <w:rsid w:val="001A7352"/>
    <w:rsid w:val="001B420E"/>
    <w:rsid w:val="001B5319"/>
    <w:rsid w:val="001C1E3A"/>
    <w:rsid w:val="001C2A9A"/>
    <w:rsid w:val="001D302A"/>
    <w:rsid w:val="001E2CC4"/>
    <w:rsid w:val="001F5F49"/>
    <w:rsid w:val="00220D3E"/>
    <w:rsid w:val="0024054A"/>
    <w:rsid w:val="00241E70"/>
    <w:rsid w:val="00242D14"/>
    <w:rsid w:val="00254FBD"/>
    <w:rsid w:val="002561DB"/>
    <w:rsid w:val="00270269"/>
    <w:rsid w:val="002738F2"/>
    <w:rsid w:val="002A0561"/>
    <w:rsid w:val="002D5253"/>
    <w:rsid w:val="002D553F"/>
    <w:rsid w:val="002E09FD"/>
    <w:rsid w:val="002E5971"/>
    <w:rsid w:val="00301846"/>
    <w:rsid w:val="00315E78"/>
    <w:rsid w:val="00321BF4"/>
    <w:rsid w:val="00327A85"/>
    <w:rsid w:val="003334A1"/>
    <w:rsid w:val="00333E17"/>
    <w:rsid w:val="00350077"/>
    <w:rsid w:val="003502A0"/>
    <w:rsid w:val="00361F33"/>
    <w:rsid w:val="00363E84"/>
    <w:rsid w:val="0036586D"/>
    <w:rsid w:val="00366E0A"/>
    <w:rsid w:val="00397DCA"/>
    <w:rsid w:val="003A6FB9"/>
    <w:rsid w:val="003E3974"/>
    <w:rsid w:val="004002F9"/>
    <w:rsid w:val="00402577"/>
    <w:rsid w:val="00402831"/>
    <w:rsid w:val="0041452A"/>
    <w:rsid w:val="0042347E"/>
    <w:rsid w:val="0043759C"/>
    <w:rsid w:val="0045655B"/>
    <w:rsid w:val="00460EBE"/>
    <w:rsid w:val="00463096"/>
    <w:rsid w:val="00477BA5"/>
    <w:rsid w:val="00494BE0"/>
    <w:rsid w:val="004B68C2"/>
    <w:rsid w:val="004B7A1D"/>
    <w:rsid w:val="004C1F4D"/>
    <w:rsid w:val="004D0618"/>
    <w:rsid w:val="004D1866"/>
    <w:rsid w:val="004D5D36"/>
    <w:rsid w:val="004D5D76"/>
    <w:rsid w:val="004E1C6C"/>
    <w:rsid w:val="004E36AE"/>
    <w:rsid w:val="004E46B4"/>
    <w:rsid w:val="004E7CB7"/>
    <w:rsid w:val="004F22D5"/>
    <w:rsid w:val="004F6FB3"/>
    <w:rsid w:val="00503ADC"/>
    <w:rsid w:val="00506217"/>
    <w:rsid w:val="0051678A"/>
    <w:rsid w:val="0052179B"/>
    <w:rsid w:val="00522671"/>
    <w:rsid w:val="00522F9E"/>
    <w:rsid w:val="005340A5"/>
    <w:rsid w:val="00534724"/>
    <w:rsid w:val="00536526"/>
    <w:rsid w:val="00537E19"/>
    <w:rsid w:val="00551306"/>
    <w:rsid w:val="00552482"/>
    <w:rsid w:val="005550AF"/>
    <w:rsid w:val="00573D33"/>
    <w:rsid w:val="00593858"/>
    <w:rsid w:val="005A1E2D"/>
    <w:rsid w:val="005B1E10"/>
    <w:rsid w:val="005B4800"/>
    <w:rsid w:val="005C042C"/>
    <w:rsid w:val="005C21EE"/>
    <w:rsid w:val="006033BA"/>
    <w:rsid w:val="006051F4"/>
    <w:rsid w:val="00606601"/>
    <w:rsid w:val="00612C3E"/>
    <w:rsid w:val="0064084A"/>
    <w:rsid w:val="00665B3B"/>
    <w:rsid w:val="00666598"/>
    <w:rsid w:val="00666B14"/>
    <w:rsid w:val="00672C0D"/>
    <w:rsid w:val="00675365"/>
    <w:rsid w:val="00677A61"/>
    <w:rsid w:val="00682E7C"/>
    <w:rsid w:val="00694134"/>
    <w:rsid w:val="006A1595"/>
    <w:rsid w:val="006A3BDC"/>
    <w:rsid w:val="006B499C"/>
    <w:rsid w:val="006B708D"/>
    <w:rsid w:val="006C3706"/>
    <w:rsid w:val="006D27CA"/>
    <w:rsid w:val="006E3494"/>
    <w:rsid w:val="006F0343"/>
    <w:rsid w:val="0070060C"/>
    <w:rsid w:val="00706751"/>
    <w:rsid w:val="00711B4C"/>
    <w:rsid w:val="00712EFA"/>
    <w:rsid w:val="00713B3D"/>
    <w:rsid w:val="00715340"/>
    <w:rsid w:val="00724F23"/>
    <w:rsid w:val="007306E2"/>
    <w:rsid w:val="007363CA"/>
    <w:rsid w:val="007455CA"/>
    <w:rsid w:val="0074685C"/>
    <w:rsid w:val="00751139"/>
    <w:rsid w:val="00762791"/>
    <w:rsid w:val="00766187"/>
    <w:rsid w:val="00771966"/>
    <w:rsid w:val="00772466"/>
    <w:rsid w:val="00775AA5"/>
    <w:rsid w:val="0079334E"/>
    <w:rsid w:val="00793985"/>
    <w:rsid w:val="007A35D8"/>
    <w:rsid w:val="007A3D34"/>
    <w:rsid w:val="007A6C4A"/>
    <w:rsid w:val="007A6CF1"/>
    <w:rsid w:val="007D0537"/>
    <w:rsid w:val="007D4771"/>
    <w:rsid w:val="007F21BD"/>
    <w:rsid w:val="007F2714"/>
    <w:rsid w:val="007F6CCE"/>
    <w:rsid w:val="00803B89"/>
    <w:rsid w:val="0081032C"/>
    <w:rsid w:val="00814A8D"/>
    <w:rsid w:val="0081696B"/>
    <w:rsid w:val="00817BD1"/>
    <w:rsid w:val="008207D6"/>
    <w:rsid w:val="00835EC4"/>
    <w:rsid w:val="0086160E"/>
    <w:rsid w:val="0086171F"/>
    <w:rsid w:val="00877E84"/>
    <w:rsid w:val="00887F1C"/>
    <w:rsid w:val="00896E87"/>
    <w:rsid w:val="008A1BBA"/>
    <w:rsid w:val="008A7E40"/>
    <w:rsid w:val="008B7DF6"/>
    <w:rsid w:val="008D7C25"/>
    <w:rsid w:val="008E227F"/>
    <w:rsid w:val="008E2DDF"/>
    <w:rsid w:val="00906F8D"/>
    <w:rsid w:val="00914B36"/>
    <w:rsid w:val="009274EE"/>
    <w:rsid w:val="0094332E"/>
    <w:rsid w:val="00943C1E"/>
    <w:rsid w:val="00953940"/>
    <w:rsid w:val="00954645"/>
    <w:rsid w:val="00967715"/>
    <w:rsid w:val="00971A13"/>
    <w:rsid w:val="0098620F"/>
    <w:rsid w:val="00996C02"/>
    <w:rsid w:val="009A53B8"/>
    <w:rsid w:val="009C0AF4"/>
    <w:rsid w:val="009C1CF1"/>
    <w:rsid w:val="009C236F"/>
    <w:rsid w:val="009C385F"/>
    <w:rsid w:val="009C3CE8"/>
    <w:rsid w:val="009D210A"/>
    <w:rsid w:val="009E38DD"/>
    <w:rsid w:val="00A21279"/>
    <w:rsid w:val="00A2713D"/>
    <w:rsid w:val="00A56061"/>
    <w:rsid w:val="00A61A01"/>
    <w:rsid w:val="00A661AD"/>
    <w:rsid w:val="00A7267A"/>
    <w:rsid w:val="00A72D82"/>
    <w:rsid w:val="00A7464C"/>
    <w:rsid w:val="00A74AAC"/>
    <w:rsid w:val="00A81329"/>
    <w:rsid w:val="00A94B00"/>
    <w:rsid w:val="00AB40BA"/>
    <w:rsid w:val="00AC5BC7"/>
    <w:rsid w:val="00AC6AC9"/>
    <w:rsid w:val="00AD6A68"/>
    <w:rsid w:val="00AE5ECF"/>
    <w:rsid w:val="00AF13E1"/>
    <w:rsid w:val="00AF6731"/>
    <w:rsid w:val="00B11F49"/>
    <w:rsid w:val="00B1773B"/>
    <w:rsid w:val="00B17CC2"/>
    <w:rsid w:val="00B307ED"/>
    <w:rsid w:val="00B31A87"/>
    <w:rsid w:val="00B45EA3"/>
    <w:rsid w:val="00B7384A"/>
    <w:rsid w:val="00B76B8D"/>
    <w:rsid w:val="00B7714D"/>
    <w:rsid w:val="00B77644"/>
    <w:rsid w:val="00B844D2"/>
    <w:rsid w:val="00B95998"/>
    <w:rsid w:val="00BA24E8"/>
    <w:rsid w:val="00BB2F36"/>
    <w:rsid w:val="00BB3B6C"/>
    <w:rsid w:val="00BB5E6D"/>
    <w:rsid w:val="00BC4DC0"/>
    <w:rsid w:val="00BD54D6"/>
    <w:rsid w:val="00BE267A"/>
    <w:rsid w:val="00BF26FF"/>
    <w:rsid w:val="00C14987"/>
    <w:rsid w:val="00C14F2A"/>
    <w:rsid w:val="00C15988"/>
    <w:rsid w:val="00C20103"/>
    <w:rsid w:val="00C36FCC"/>
    <w:rsid w:val="00C414B9"/>
    <w:rsid w:val="00C47CF9"/>
    <w:rsid w:val="00C57550"/>
    <w:rsid w:val="00C75EFD"/>
    <w:rsid w:val="00C877A2"/>
    <w:rsid w:val="00CA3DF6"/>
    <w:rsid w:val="00CA4134"/>
    <w:rsid w:val="00CA4258"/>
    <w:rsid w:val="00CA54D8"/>
    <w:rsid w:val="00CA5CCB"/>
    <w:rsid w:val="00CA7829"/>
    <w:rsid w:val="00CB0051"/>
    <w:rsid w:val="00CB6813"/>
    <w:rsid w:val="00CC2409"/>
    <w:rsid w:val="00CC5BD5"/>
    <w:rsid w:val="00CC72DA"/>
    <w:rsid w:val="00D024D2"/>
    <w:rsid w:val="00D02D03"/>
    <w:rsid w:val="00D035E6"/>
    <w:rsid w:val="00D05F1A"/>
    <w:rsid w:val="00D13F9F"/>
    <w:rsid w:val="00D22C47"/>
    <w:rsid w:val="00D24154"/>
    <w:rsid w:val="00D36F64"/>
    <w:rsid w:val="00D40981"/>
    <w:rsid w:val="00D40DDB"/>
    <w:rsid w:val="00D452F7"/>
    <w:rsid w:val="00D54121"/>
    <w:rsid w:val="00D545ED"/>
    <w:rsid w:val="00D55A76"/>
    <w:rsid w:val="00D57FBF"/>
    <w:rsid w:val="00D60994"/>
    <w:rsid w:val="00D628A6"/>
    <w:rsid w:val="00D64CB6"/>
    <w:rsid w:val="00D872CB"/>
    <w:rsid w:val="00D87CAC"/>
    <w:rsid w:val="00DB3B3C"/>
    <w:rsid w:val="00DB4C26"/>
    <w:rsid w:val="00DB7392"/>
    <w:rsid w:val="00DC4F7A"/>
    <w:rsid w:val="00DE2731"/>
    <w:rsid w:val="00DE5233"/>
    <w:rsid w:val="00DF466C"/>
    <w:rsid w:val="00E0487B"/>
    <w:rsid w:val="00E16FF5"/>
    <w:rsid w:val="00E62E18"/>
    <w:rsid w:val="00E635F8"/>
    <w:rsid w:val="00E67B17"/>
    <w:rsid w:val="00E81B5F"/>
    <w:rsid w:val="00E908E0"/>
    <w:rsid w:val="00E91BF5"/>
    <w:rsid w:val="00E926BC"/>
    <w:rsid w:val="00E93680"/>
    <w:rsid w:val="00E93967"/>
    <w:rsid w:val="00EB06F7"/>
    <w:rsid w:val="00EB50AB"/>
    <w:rsid w:val="00EC5CF0"/>
    <w:rsid w:val="00ED26D9"/>
    <w:rsid w:val="00EE1410"/>
    <w:rsid w:val="00F062A9"/>
    <w:rsid w:val="00F06CB7"/>
    <w:rsid w:val="00F11427"/>
    <w:rsid w:val="00F13D73"/>
    <w:rsid w:val="00F217E2"/>
    <w:rsid w:val="00F2547C"/>
    <w:rsid w:val="00F27D88"/>
    <w:rsid w:val="00F41542"/>
    <w:rsid w:val="00F520EE"/>
    <w:rsid w:val="00F726EB"/>
    <w:rsid w:val="00F80692"/>
    <w:rsid w:val="00F806C4"/>
    <w:rsid w:val="00F81610"/>
    <w:rsid w:val="00F83B65"/>
    <w:rsid w:val="00F9228A"/>
    <w:rsid w:val="00F95046"/>
    <w:rsid w:val="00F9505F"/>
    <w:rsid w:val="00F960AF"/>
    <w:rsid w:val="00FC1194"/>
    <w:rsid w:val="00FC534B"/>
    <w:rsid w:val="00FC6629"/>
    <w:rsid w:val="00FE065D"/>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331EC6"/>
  <w15:docId w15:val="{0B40DADA-605A-4799-8C44-12A3584E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1B5F"/>
  </w:style>
  <w:style w:type="paragraph" w:styleId="1">
    <w:name w:val="heading 1"/>
    <w:basedOn w:val="a"/>
    <w:next w:val="a"/>
    <w:qFormat/>
    <w:rsid w:val="00E81B5F"/>
    <w:pPr>
      <w:keepNext/>
      <w:ind w:left="5954"/>
      <w:outlineLvl w:val="0"/>
    </w:pPr>
    <w:rPr>
      <w:rFonts w:ascii="Arial" w:hAnsi="Arial"/>
      <w:b/>
    </w:rPr>
  </w:style>
  <w:style w:type="paragraph" w:styleId="2">
    <w:name w:val="heading 2"/>
    <w:basedOn w:val="a"/>
    <w:next w:val="a"/>
    <w:qFormat/>
    <w:rsid w:val="00E81B5F"/>
    <w:pPr>
      <w:keepNext/>
      <w:ind w:left="5670"/>
      <w:outlineLvl w:val="1"/>
    </w:pPr>
    <w:rPr>
      <w:rFonts w:ascii="Arial" w:hAnsi="Arial"/>
      <w:b/>
    </w:rPr>
  </w:style>
  <w:style w:type="paragraph" w:styleId="3">
    <w:name w:val="heading 3"/>
    <w:basedOn w:val="10"/>
    <w:next w:val="10"/>
    <w:qFormat/>
    <w:rsid w:val="00E81B5F"/>
    <w:pPr>
      <w:keepNext/>
      <w:widowControl/>
      <w:spacing w:before="240" w:after="60"/>
      <w:jc w:val="left"/>
      <w:outlineLvl w:val="2"/>
    </w:pPr>
    <w:rPr>
      <w:rFonts w:ascii="Arial" w:hAnsi="Arial"/>
      <w:sz w:val="24"/>
    </w:rPr>
  </w:style>
  <w:style w:type="paragraph" w:styleId="4">
    <w:name w:val="heading 4"/>
    <w:basedOn w:val="a"/>
    <w:next w:val="a"/>
    <w:qFormat/>
    <w:rsid w:val="00E81B5F"/>
    <w:pPr>
      <w:keepNext/>
      <w:jc w:val="center"/>
      <w:outlineLvl w:val="3"/>
    </w:pPr>
    <w:rPr>
      <w:b/>
      <w:sz w:val="24"/>
    </w:rPr>
  </w:style>
  <w:style w:type="paragraph" w:styleId="5">
    <w:name w:val="heading 5"/>
    <w:basedOn w:val="a"/>
    <w:next w:val="a"/>
    <w:qFormat/>
    <w:rsid w:val="00E81B5F"/>
    <w:pPr>
      <w:keepNext/>
      <w:jc w:val="right"/>
      <w:outlineLvl w:val="4"/>
    </w:pPr>
    <w:rPr>
      <w:sz w:val="24"/>
    </w:rPr>
  </w:style>
  <w:style w:type="paragraph" w:styleId="6">
    <w:name w:val="heading 6"/>
    <w:basedOn w:val="a"/>
    <w:next w:val="a"/>
    <w:qFormat/>
    <w:rsid w:val="00E81B5F"/>
    <w:pPr>
      <w:keepNext/>
      <w:jc w:val="righ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81B5F"/>
    <w:pPr>
      <w:widowControl w:val="0"/>
      <w:jc w:val="both"/>
    </w:pPr>
    <w:rPr>
      <w:snapToGrid w:val="0"/>
      <w:sz w:val="26"/>
    </w:rPr>
  </w:style>
  <w:style w:type="paragraph" w:styleId="a3">
    <w:name w:val="footer"/>
    <w:basedOn w:val="a"/>
    <w:link w:val="a4"/>
    <w:rsid w:val="00E81B5F"/>
    <w:pPr>
      <w:tabs>
        <w:tab w:val="center" w:pos="4703"/>
        <w:tab w:val="right" w:pos="9406"/>
      </w:tabs>
    </w:pPr>
  </w:style>
  <w:style w:type="character" w:styleId="a5">
    <w:name w:val="page number"/>
    <w:basedOn w:val="a0"/>
    <w:rsid w:val="00E81B5F"/>
  </w:style>
  <w:style w:type="paragraph" w:styleId="a6">
    <w:name w:val="header"/>
    <w:basedOn w:val="a"/>
    <w:link w:val="a7"/>
    <w:rsid w:val="00E81B5F"/>
    <w:pPr>
      <w:tabs>
        <w:tab w:val="center" w:pos="4536"/>
        <w:tab w:val="right" w:pos="9072"/>
      </w:tabs>
    </w:pPr>
  </w:style>
  <w:style w:type="paragraph" w:styleId="a8">
    <w:name w:val="Body Text Indent"/>
    <w:basedOn w:val="a"/>
    <w:rsid w:val="00E81B5F"/>
    <w:pPr>
      <w:keepLines/>
      <w:widowControl w:val="0"/>
      <w:ind w:firstLine="709"/>
      <w:jc w:val="both"/>
    </w:pPr>
    <w:rPr>
      <w:rFonts w:ascii="Arial" w:hAnsi="Arial"/>
    </w:rPr>
  </w:style>
  <w:style w:type="paragraph" w:styleId="a9">
    <w:name w:val="Body Text"/>
    <w:basedOn w:val="a"/>
    <w:link w:val="aa"/>
    <w:rsid w:val="00E81B5F"/>
    <w:pPr>
      <w:jc w:val="both"/>
    </w:pPr>
    <w:rPr>
      <w:sz w:val="28"/>
      <w:lang w:val="en-US"/>
    </w:rPr>
  </w:style>
  <w:style w:type="paragraph" w:styleId="20">
    <w:name w:val="Body Text 2"/>
    <w:basedOn w:val="a"/>
    <w:rsid w:val="00E81B5F"/>
    <w:pPr>
      <w:jc w:val="both"/>
    </w:pPr>
    <w:rPr>
      <w:sz w:val="24"/>
    </w:rPr>
  </w:style>
  <w:style w:type="paragraph" w:styleId="30">
    <w:name w:val="Body Text 3"/>
    <w:basedOn w:val="a"/>
    <w:rsid w:val="00E81B5F"/>
    <w:pPr>
      <w:jc w:val="both"/>
    </w:pPr>
    <w:rPr>
      <w:rFonts w:ascii="Arial" w:hAnsi="Arial"/>
    </w:rPr>
  </w:style>
  <w:style w:type="character" w:styleId="ab">
    <w:name w:val="Hyperlink"/>
    <w:basedOn w:val="a0"/>
    <w:rsid w:val="00E81B5F"/>
    <w:rPr>
      <w:color w:val="0000FF"/>
      <w:u w:val="single"/>
    </w:rPr>
  </w:style>
  <w:style w:type="table" w:styleId="ac">
    <w:name w:val="Table Grid"/>
    <w:basedOn w:val="a1"/>
    <w:rsid w:val="00E8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qFormat/>
    <w:rsid w:val="00E81B5F"/>
    <w:pPr>
      <w:widowControl w:val="0"/>
      <w:jc w:val="center"/>
    </w:pPr>
    <w:rPr>
      <w:sz w:val="24"/>
    </w:rPr>
  </w:style>
  <w:style w:type="paragraph" w:customStyle="1" w:styleId="Iauiue">
    <w:name w:val="Iau?iue"/>
    <w:rsid w:val="00E81B5F"/>
    <w:rPr>
      <w:rFonts w:ascii="Garamond" w:hAnsi="Garamond"/>
      <w:snapToGrid w:val="0"/>
    </w:rPr>
  </w:style>
  <w:style w:type="paragraph" w:styleId="11">
    <w:name w:val="toc 1"/>
    <w:basedOn w:val="a"/>
    <w:next w:val="a"/>
    <w:autoRedefine/>
    <w:semiHidden/>
    <w:rsid w:val="00E81B5F"/>
    <w:pPr>
      <w:tabs>
        <w:tab w:val="right" w:leader="dot" w:pos="9963"/>
      </w:tabs>
    </w:pPr>
    <w:rPr>
      <w:noProof/>
      <w:sz w:val="22"/>
      <w:szCs w:val="22"/>
    </w:rPr>
  </w:style>
  <w:style w:type="paragraph" w:styleId="21">
    <w:name w:val="toc 2"/>
    <w:basedOn w:val="a"/>
    <w:next w:val="a"/>
    <w:autoRedefine/>
    <w:semiHidden/>
    <w:rsid w:val="00E81B5F"/>
    <w:pPr>
      <w:ind w:left="200"/>
    </w:pPr>
  </w:style>
  <w:style w:type="paragraph" w:styleId="ae">
    <w:name w:val="Balloon Text"/>
    <w:basedOn w:val="a"/>
    <w:link w:val="af"/>
    <w:rsid w:val="000B0482"/>
    <w:rPr>
      <w:rFonts w:ascii="Tahoma" w:hAnsi="Tahoma" w:cs="Tahoma"/>
      <w:sz w:val="16"/>
      <w:szCs w:val="16"/>
    </w:rPr>
  </w:style>
  <w:style w:type="paragraph" w:styleId="22">
    <w:name w:val="Body Text Indent 2"/>
    <w:basedOn w:val="a"/>
    <w:link w:val="23"/>
    <w:rsid w:val="00771966"/>
    <w:pPr>
      <w:widowControl w:val="0"/>
      <w:autoSpaceDE w:val="0"/>
      <w:autoSpaceDN w:val="0"/>
      <w:adjustRightInd w:val="0"/>
      <w:spacing w:after="120" w:line="480" w:lineRule="auto"/>
      <w:ind w:left="283"/>
    </w:pPr>
    <w:rPr>
      <w:rFonts w:ascii="Arial" w:hAnsi="Arial" w:cs="Arial"/>
    </w:rPr>
  </w:style>
  <w:style w:type="character" w:customStyle="1" w:styleId="23">
    <w:name w:val="Основной текст с отступом 2 Знак"/>
    <w:basedOn w:val="a0"/>
    <w:link w:val="22"/>
    <w:rsid w:val="00771966"/>
    <w:rPr>
      <w:rFonts w:ascii="Arial" w:hAnsi="Arial" w:cs="Arial"/>
    </w:rPr>
  </w:style>
  <w:style w:type="character" w:styleId="af0">
    <w:name w:val="annotation reference"/>
    <w:basedOn w:val="a0"/>
    <w:rsid w:val="00771966"/>
    <w:rPr>
      <w:sz w:val="16"/>
      <w:szCs w:val="16"/>
    </w:rPr>
  </w:style>
  <w:style w:type="paragraph" w:styleId="af1">
    <w:name w:val="annotation text"/>
    <w:basedOn w:val="a"/>
    <w:link w:val="af2"/>
    <w:rsid w:val="00771966"/>
  </w:style>
  <w:style w:type="character" w:customStyle="1" w:styleId="af2">
    <w:name w:val="Текст примечания Знак"/>
    <w:basedOn w:val="a0"/>
    <w:link w:val="af1"/>
    <w:rsid w:val="00771966"/>
  </w:style>
  <w:style w:type="paragraph" w:styleId="af3">
    <w:name w:val="annotation subject"/>
    <w:basedOn w:val="af1"/>
    <w:next w:val="af1"/>
    <w:link w:val="af4"/>
    <w:rsid w:val="00771966"/>
    <w:rPr>
      <w:b/>
      <w:bCs/>
    </w:rPr>
  </w:style>
  <w:style w:type="character" w:customStyle="1" w:styleId="af4">
    <w:name w:val="Тема примечания Знак"/>
    <w:basedOn w:val="af2"/>
    <w:link w:val="af3"/>
    <w:rsid w:val="00771966"/>
    <w:rPr>
      <w:b/>
      <w:bCs/>
    </w:rPr>
  </w:style>
  <w:style w:type="paragraph" w:styleId="af5">
    <w:name w:val="List Paragraph"/>
    <w:basedOn w:val="a"/>
    <w:link w:val="af6"/>
    <w:uiPriority w:val="34"/>
    <w:qFormat/>
    <w:rsid w:val="004D5D36"/>
    <w:pPr>
      <w:ind w:left="708"/>
    </w:pPr>
  </w:style>
  <w:style w:type="paragraph" w:styleId="af7">
    <w:name w:val="Revision"/>
    <w:hidden/>
    <w:uiPriority w:val="99"/>
    <w:semiHidden/>
    <w:rsid w:val="006033BA"/>
  </w:style>
  <w:style w:type="character" w:customStyle="1" w:styleId="a7">
    <w:name w:val="Верхний колонтитул Знак"/>
    <w:basedOn w:val="a0"/>
    <w:link w:val="a6"/>
    <w:rsid w:val="00363E84"/>
  </w:style>
  <w:style w:type="character" w:customStyle="1" w:styleId="a4">
    <w:name w:val="Нижний колонтитул Знак"/>
    <w:basedOn w:val="a0"/>
    <w:link w:val="a3"/>
    <w:uiPriority w:val="99"/>
    <w:rsid w:val="00363E84"/>
  </w:style>
  <w:style w:type="paragraph" w:styleId="af8">
    <w:name w:val="footnote text"/>
    <w:basedOn w:val="a"/>
    <w:link w:val="af9"/>
    <w:uiPriority w:val="99"/>
    <w:rsid w:val="00363E84"/>
    <w:pPr>
      <w:autoSpaceDE w:val="0"/>
      <w:autoSpaceDN w:val="0"/>
    </w:pPr>
  </w:style>
  <w:style w:type="character" w:customStyle="1" w:styleId="af9">
    <w:name w:val="Текст сноски Знак"/>
    <w:basedOn w:val="a0"/>
    <w:link w:val="af8"/>
    <w:uiPriority w:val="99"/>
    <w:rsid w:val="00363E84"/>
  </w:style>
  <w:style w:type="character" w:styleId="afa">
    <w:name w:val="footnote reference"/>
    <w:basedOn w:val="a0"/>
    <w:uiPriority w:val="99"/>
    <w:rsid w:val="00363E84"/>
    <w:rPr>
      <w:vertAlign w:val="superscript"/>
    </w:rPr>
  </w:style>
  <w:style w:type="paragraph" w:customStyle="1" w:styleId="text">
    <w:name w:val="text"/>
    <w:basedOn w:val="a"/>
    <w:rsid w:val="00971A1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customStyle="1" w:styleId="afb">
    <w:name w:val="заг"/>
    <w:basedOn w:val="a"/>
    <w:rsid w:val="0070060C"/>
    <w:pPr>
      <w:spacing w:before="120" w:after="40"/>
    </w:pPr>
    <w:rPr>
      <w:rFonts w:ascii="Futuris" w:hAnsi="Futuris"/>
      <w:b/>
      <w:snapToGrid w:val="0"/>
      <w:sz w:val="18"/>
    </w:rPr>
  </w:style>
  <w:style w:type="paragraph" w:customStyle="1" w:styleId="12">
    <w:name w:val="а1"/>
    <w:basedOn w:val="a"/>
    <w:rsid w:val="0070060C"/>
    <w:pPr>
      <w:keepLines/>
      <w:ind w:firstLine="340"/>
      <w:jc w:val="both"/>
    </w:pPr>
    <w:rPr>
      <w:rFonts w:ascii="Futuris" w:hAnsi="Futuris"/>
      <w:snapToGrid w:val="0"/>
      <w:sz w:val="18"/>
    </w:rPr>
  </w:style>
  <w:style w:type="paragraph" w:styleId="afc">
    <w:name w:val="Plain Text"/>
    <w:basedOn w:val="a"/>
    <w:link w:val="afd"/>
    <w:rsid w:val="0070060C"/>
    <w:pPr>
      <w:jc w:val="both"/>
    </w:pPr>
    <w:rPr>
      <w:rFonts w:ascii="Futuris" w:hAnsi="Futuris"/>
      <w:snapToGrid w:val="0"/>
    </w:rPr>
  </w:style>
  <w:style w:type="character" w:customStyle="1" w:styleId="afd">
    <w:name w:val="Текст Знак"/>
    <w:basedOn w:val="a0"/>
    <w:link w:val="afc"/>
    <w:rsid w:val="0070060C"/>
    <w:rPr>
      <w:rFonts w:ascii="Futuris" w:hAnsi="Futuris"/>
      <w:snapToGrid w:val="0"/>
    </w:rPr>
  </w:style>
  <w:style w:type="paragraph" w:styleId="31">
    <w:name w:val="Body Text Indent 3"/>
    <w:basedOn w:val="a"/>
    <w:link w:val="32"/>
    <w:rsid w:val="0070060C"/>
    <w:pPr>
      <w:ind w:firstLine="1134"/>
      <w:jc w:val="both"/>
    </w:pPr>
    <w:rPr>
      <w:rFonts w:ascii="Arial" w:hAnsi="Arial" w:cs="Arial"/>
      <w:sz w:val="24"/>
      <w:szCs w:val="22"/>
    </w:rPr>
  </w:style>
  <w:style w:type="character" w:customStyle="1" w:styleId="32">
    <w:name w:val="Основной текст с отступом 3 Знак"/>
    <w:basedOn w:val="a0"/>
    <w:link w:val="31"/>
    <w:rsid w:val="0070060C"/>
    <w:rPr>
      <w:rFonts w:ascii="Arial" w:hAnsi="Arial" w:cs="Arial"/>
      <w:sz w:val="24"/>
      <w:szCs w:val="22"/>
    </w:rPr>
  </w:style>
  <w:style w:type="character" w:customStyle="1" w:styleId="af">
    <w:name w:val="Текст выноски Знак"/>
    <w:basedOn w:val="a0"/>
    <w:link w:val="ae"/>
    <w:rsid w:val="0070060C"/>
    <w:rPr>
      <w:rFonts w:ascii="Tahoma" w:hAnsi="Tahoma" w:cs="Tahoma"/>
      <w:sz w:val="16"/>
      <w:szCs w:val="16"/>
    </w:rPr>
  </w:style>
  <w:style w:type="character" w:customStyle="1" w:styleId="aa">
    <w:name w:val="Основной текст Знак"/>
    <w:basedOn w:val="a0"/>
    <w:link w:val="a9"/>
    <w:rsid w:val="0070060C"/>
    <w:rPr>
      <w:sz w:val="28"/>
      <w:lang w:val="en-US"/>
    </w:rPr>
  </w:style>
  <w:style w:type="character" w:customStyle="1" w:styleId="af6">
    <w:name w:val="Абзац списка Знак"/>
    <w:basedOn w:val="a0"/>
    <w:link w:val="af5"/>
    <w:uiPriority w:val="34"/>
    <w:rsid w:val="007A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4924">
      <w:bodyDiv w:val="1"/>
      <w:marLeft w:val="0"/>
      <w:marRight w:val="0"/>
      <w:marTop w:val="0"/>
      <w:marBottom w:val="0"/>
      <w:divBdr>
        <w:top w:val="none" w:sz="0" w:space="0" w:color="auto"/>
        <w:left w:val="none" w:sz="0" w:space="0" w:color="auto"/>
        <w:bottom w:val="none" w:sz="0" w:space="0" w:color="auto"/>
        <w:right w:val="none" w:sz="0" w:space="0" w:color="auto"/>
      </w:divBdr>
    </w:div>
    <w:div w:id="965701182">
      <w:bodyDiv w:val="1"/>
      <w:marLeft w:val="0"/>
      <w:marRight w:val="0"/>
      <w:marTop w:val="0"/>
      <w:marBottom w:val="0"/>
      <w:divBdr>
        <w:top w:val="none" w:sz="0" w:space="0" w:color="auto"/>
        <w:left w:val="none" w:sz="0" w:space="0" w:color="auto"/>
        <w:bottom w:val="none" w:sz="0" w:space="0" w:color="auto"/>
        <w:right w:val="none" w:sz="0" w:space="0" w:color="auto"/>
      </w:divBdr>
    </w:div>
    <w:div w:id="18014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image" Target="media/image7.emf"/><Relationship Id="rId42" Type="http://schemas.openxmlformats.org/officeDocument/2006/relationships/oleObject" Target="embeddings/oleObject8.bin"/><Relationship Id="rId47" Type="http://schemas.openxmlformats.org/officeDocument/2006/relationships/oleObject" Target="embeddings/oleObject11.bin"/><Relationship Id="rId63" Type="http://schemas.openxmlformats.org/officeDocument/2006/relationships/image" Target="media/image30.wmf"/><Relationship Id="rId68" Type="http://schemas.openxmlformats.org/officeDocument/2006/relationships/oleObject" Target="embeddings/oleObject22.bin"/><Relationship Id="rId84" Type="http://schemas.openxmlformats.org/officeDocument/2006/relationships/oleObject" Target="embeddings/oleObject32.bin"/><Relationship Id="rId89" Type="http://schemas.openxmlformats.org/officeDocument/2006/relationships/image" Target="media/image40.wmf"/><Relationship Id="rId16" Type="http://schemas.openxmlformats.org/officeDocument/2006/relationships/image" Target="media/image2.emf"/><Relationship Id="rId11" Type="http://schemas.openxmlformats.org/officeDocument/2006/relationships/footer" Target="footer2.xml"/><Relationship Id="rId32" Type="http://schemas.openxmlformats.org/officeDocument/2006/relationships/oleObject" Target="embeddings/oleObject2.bin"/><Relationship Id="rId37" Type="http://schemas.openxmlformats.org/officeDocument/2006/relationships/image" Target="media/image19.wmf"/><Relationship Id="rId53" Type="http://schemas.openxmlformats.org/officeDocument/2006/relationships/oleObject" Target="embeddings/oleObject14.bin"/><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38.wmf"/><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fontTable" Target="fontTable.xml"/><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image" Target="media/image21.wmf"/><Relationship Id="rId48" Type="http://schemas.openxmlformats.org/officeDocument/2006/relationships/image" Target="media/image23.wmf"/><Relationship Id="rId64" Type="http://schemas.openxmlformats.org/officeDocument/2006/relationships/oleObject" Target="embeddings/oleObject20.bin"/><Relationship Id="rId69" Type="http://schemas.openxmlformats.org/officeDocument/2006/relationships/image" Target="media/image33.wmf"/><Relationship Id="rId8" Type="http://schemas.openxmlformats.org/officeDocument/2006/relationships/header" Target="header1.xml"/><Relationship Id="rId51" Type="http://schemas.openxmlformats.org/officeDocument/2006/relationships/oleObject" Target="embeddings/oleObject13.bin"/><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oleObject" Target="embeddings/oleObject33.bin"/><Relationship Id="rId93"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7.wmf"/><Relationship Id="rId38" Type="http://schemas.openxmlformats.org/officeDocument/2006/relationships/oleObject" Target="embeddings/oleObject5.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6.emf"/><Relationship Id="rId41" Type="http://schemas.openxmlformats.org/officeDocument/2006/relationships/oleObject" Target="embeddings/oleObject7.bin"/><Relationship Id="rId54" Type="http://schemas.openxmlformats.org/officeDocument/2006/relationships/image" Target="media/image26.wmf"/><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36.wmf"/><Relationship Id="rId83" Type="http://schemas.openxmlformats.org/officeDocument/2006/relationships/oleObject" Target="embeddings/oleObject31.bin"/><Relationship Id="rId88" Type="http://schemas.openxmlformats.org/officeDocument/2006/relationships/oleObject" Target="embeddings/oleObject35.bin"/><Relationship Id="rId91" Type="http://schemas.openxmlformats.org/officeDocument/2006/relationships/header" Target="header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oleObject" Target="embeddings/oleObject4.bin"/><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footer" Target="footer1.xml"/><Relationship Id="rId31" Type="http://schemas.openxmlformats.org/officeDocument/2006/relationships/image" Target="media/image16.wmf"/><Relationship Id="rId44" Type="http://schemas.openxmlformats.org/officeDocument/2006/relationships/oleObject" Target="embeddings/oleObject9.bin"/><Relationship Id="rId52" Type="http://schemas.openxmlformats.org/officeDocument/2006/relationships/image" Target="media/image25.wmf"/><Relationship Id="rId60" Type="http://schemas.openxmlformats.org/officeDocument/2006/relationships/oleObject" Target="embeddings/oleObject1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27.bin"/><Relationship Id="rId81" Type="http://schemas.openxmlformats.org/officeDocument/2006/relationships/oleObject" Target="embeddings/oleObject29.bin"/><Relationship Id="rId86" Type="http://schemas.openxmlformats.org/officeDocument/2006/relationships/oleObject" Target="embeddings/oleObject34.bin"/><Relationship Id="rId9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image" Target="media/image20.wmf"/><Relationship Id="rId34" Type="http://schemas.openxmlformats.org/officeDocument/2006/relationships/oleObject" Target="embeddings/oleObject3.bin"/><Relationship Id="rId50" Type="http://schemas.openxmlformats.org/officeDocument/2006/relationships/image" Target="media/image24.wmf"/><Relationship Id="rId55" Type="http://schemas.openxmlformats.org/officeDocument/2006/relationships/oleObject" Target="embeddings/oleObject15.bin"/><Relationship Id="rId76"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image" Target="media/image10.emf"/><Relationship Id="rId40" Type="http://schemas.openxmlformats.org/officeDocument/2006/relationships/oleObject" Target="embeddings/oleObject6.bin"/><Relationship Id="rId45" Type="http://schemas.openxmlformats.org/officeDocument/2006/relationships/oleObject" Target="embeddings/oleObject10.bin"/><Relationship Id="rId66" Type="http://schemas.openxmlformats.org/officeDocument/2006/relationships/oleObject" Target="embeddings/oleObject21.bin"/><Relationship Id="rId87" Type="http://schemas.openxmlformats.org/officeDocument/2006/relationships/image" Target="media/image39.wmf"/><Relationship Id="rId61" Type="http://schemas.openxmlformats.org/officeDocument/2006/relationships/image" Target="media/image29.wmf"/><Relationship Id="rId82" Type="http://schemas.openxmlformats.org/officeDocument/2006/relationships/oleObject" Target="embeddings/oleObject30.bin"/><Relationship Id="rId19" Type="http://schemas.openxmlformats.org/officeDocument/2006/relationships/image" Target="media/image5.emf"/><Relationship Id="rId14" Type="http://schemas.openxmlformats.org/officeDocument/2006/relationships/footer" Target="footer4.xml"/><Relationship Id="rId30" Type="http://schemas.openxmlformats.org/officeDocument/2006/relationships/oleObject" Target="embeddings/oleObject1.bin"/><Relationship Id="rId35" Type="http://schemas.openxmlformats.org/officeDocument/2006/relationships/image" Target="media/image18.wmf"/><Relationship Id="rId56" Type="http://schemas.openxmlformats.org/officeDocument/2006/relationships/image" Target="media/image27.wmf"/><Relationship Id="rId77"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7FC4-AE81-4F54-B604-1E448A57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23682</Words>
  <Characters>134994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СОДЕРЖАНИЕ ПАКЕТА ДОКУМЕНТОВ</vt:lpstr>
    </vt:vector>
  </TitlesOfParts>
  <Company>РЕСО-Гарантия</Company>
  <LinksUpToDate>false</LinksUpToDate>
  <CharactersWithSpaces>158360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ПАКЕТА ДОКУМЕНТОВ</dc:title>
  <dc:creator>lna</dc:creator>
  <cp:lastModifiedBy>Галина В. Попова</cp:lastModifiedBy>
  <cp:revision>4</cp:revision>
  <cp:lastPrinted>2007-03-13T07:52:00Z</cp:lastPrinted>
  <dcterms:created xsi:type="dcterms:W3CDTF">2021-12-01T12:47:00Z</dcterms:created>
  <dcterms:modified xsi:type="dcterms:W3CDTF">2021-12-02T09:49:00Z</dcterms:modified>
</cp:coreProperties>
</file>